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5E03A" w14:textId="77777777" w:rsidR="009251B4" w:rsidRDefault="009251B4" w:rsidP="009251B4"/>
    <w:p w14:paraId="284F2061" w14:textId="6E7DB18F" w:rsidR="00E76090" w:rsidRDefault="009251B4" w:rsidP="009251B4">
      <w:pPr>
        <w:rPr>
          <w:rFonts w:ascii="Abadi" w:hAnsi="Abadi"/>
          <w:b/>
          <w:bCs/>
          <w:sz w:val="28"/>
          <w:szCs w:val="28"/>
        </w:rPr>
      </w:pPr>
      <w:r>
        <w:t>Ç++</w:t>
      </w:r>
      <w:sdt>
        <w:sdtPr>
          <w:id w:val="-1337766085"/>
          <w:docPartObj>
            <w:docPartGallery w:val="Cover Pages"/>
            <w:docPartUnique/>
          </w:docPartObj>
        </w:sdtPr>
        <w:sdtContent>
          <w:r w:rsidR="005B6512">
            <w:rPr>
              <w:noProof/>
              <w:lang w:eastAsia="es-ES"/>
            </w:rPr>
            <mc:AlternateContent>
              <mc:Choice Requires="wps">
                <w:drawing>
                  <wp:anchor distT="45720" distB="45720" distL="114300" distR="114300" simplePos="0" relativeHeight="251783168" behindDoc="0" locked="0" layoutInCell="1" allowOverlap="1" wp14:anchorId="44301590" wp14:editId="257686E9">
                    <wp:simplePos x="0" y="0"/>
                    <wp:positionH relativeFrom="margin">
                      <wp:posOffset>-327546</wp:posOffset>
                    </wp:positionH>
                    <wp:positionV relativeFrom="paragraph">
                      <wp:posOffset>5841309</wp:posOffset>
                    </wp:positionV>
                    <wp:extent cx="2546350" cy="1404620"/>
                    <wp:effectExtent l="0" t="0" r="0" b="0"/>
                    <wp:wrapSquare wrapText="bothSides"/>
                    <wp:docPr id="10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1404620"/>
                            </a:xfrm>
                            <a:prstGeom prst="rect">
                              <a:avLst/>
                            </a:prstGeom>
                            <a:noFill/>
                            <a:ln w="9525">
                              <a:noFill/>
                              <a:miter lim="800000"/>
                              <a:headEnd/>
                              <a:tailEnd/>
                            </a:ln>
                          </wps:spPr>
                          <wps:txbx>
                            <w:txbxContent>
                              <w:p w14:paraId="157004F9" w14:textId="31CD3E45" w:rsidR="006E713E" w:rsidRPr="00804945" w:rsidRDefault="006E713E" w:rsidP="00804945">
                                <w:pPr>
                                  <w:jc w:val="center"/>
                                  <w:rPr>
                                    <w:rFonts w:ascii="Gill Sans Nova Cond Ultra Bold" w:hAnsi="Gill Sans Nova Cond Ultra Bold"/>
                                    <w:sz w:val="36"/>
                                    <w:szCs w:val="36"/>
                                  </w:rPr>
                                </w:pPr>
                                <w:r w:rsidRPr="00804945">
                                  <w:rPr>
                                    <w:rFonts w:ascii="Gill Sans Nova Cond Ultra Bold" w:hAnsi="Gill Sans Nova Cond Ultra Bold"/>
                                    <w:sz w:val="36"/>
                                    <w:szCs w:val="36"/>
                                  </w:rPr>
                                  <w:t>Abril – diciembre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301590" id="_x0000_t202" coordsize="21600,21600" o:spt="202" path="m,l,21600r21600,l21600,xe">
                    <v:stroke joinstyle="miter"/>
                    <v:path gradientshapeok="t" o:connecttype="rect"/>
                  </v:shapetype>
                  <v:shape id="Cuadro de texto 2" o:spid="_x0000_s1026" type="#_x0000_t202" style="position:absolute;margin-left:-25.8pt;margin-top:459.95pt;width:200.5pt;height:110.6pt;z-index:251783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" filled="f" stroked="f">
                    <v:textbox style="mso-fit-shape-to-text:t">
                      <w:txbxContent>
                        <w:p w14:paraId="157004F9" w14:textId="31CD3E45" w:rsidR="006E713E" w:rsidRPr="00804945" w:rsidRDefault="006E713E" w:rsidP="00804945">
                          <w:pPr>
                            <w:jc w:val="center"/>
                            <w:rPr>
                              <w:rFonts w:ascii="Gill Sans Nova Cond Ultra Bold" w:hAnsi="Gill Sans Nova Cond Ultra Bold"/>
                              <w:sz w:val="36"/>
                              <w:szCs w:val="36"/>
                            </w:rPr>
                          </w:pPr>
                          <w:r w:rsidRPr="00804945">
                            <w:rPr>
                              <w:rFonts w:ascii="Gill Sans Nova Cond Ultra Bold" w:hAnsi="Gill Sans Nova Cond Ultra Bold"/>
                              <w:sz w:val="36"/>
                              <w:szCs w:val="36"/>
                            </w:rPr>
                            <w:t>Abril – diciembre 2022</w:t>
                          </w:r>
                        </w:p>
                      </w:txbxContent>
                    </v:textbox>
                    <w10:wrap type="square" anchorx="margin"/>
                  </v:shape>
                </w:pict>
              </mc:Fallback>
            </mc:AlternateContent>
          </w:r>
          <w:r w:rsidR="005B6512">
            <w:rPr>
              <w:rFonts w:ascii="Abadi" w:hAnsi="Abadi"/>
              <w:b/>
              <w:bCs/>
              <w:noProof/>
              <w:sz w:val="28"/>
              <w:szCs w:val="28"/>
              <w:lang w:eastAsia="es-ES"/>
            </w:rPr>
            <w:drawing>
              <wp:anchor distT="0" distB="0" distL="114300" distR="114300" simplePos="0" relativeHeight="251780096" behindDoc="0" locked="0" layoutInCell="1" allowOverlap="1" wp14:anchorId="62E958E3" wp14:editId="55257190">
                <wp:simplePos x="0" y="0"/>
                <wp:positionH relativeFrom="column">
                  <wp:posOffset>-424540</wp:posOffset>
                </wp:positionH>
                <wp:positionV relativeFrom="paragraph">
                  <wp:posOffset>8108931</wp:posOffset>
                </wp:positionV>
                <wp:extent cx="1337310" cy="779145"/>
                <wp:effectExtent l="0" t="0" r="0" b="1905"/>
                <wp:wrapSquare wrapText="bothSides"/>
                <wp:docPr id="106" name="Imagen 106"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n 106" descr="Imagen que contiene Logotipo&#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1337310" cy="779145"/>
                        </a:xfrm>
                        <a:prstGeom prst="rect">
                          <a:avLst/>
                        </a:prstGeom>
                      </pic:spPr>
                    </pic:pic>
                  </a:graphicData>
                </a:graphic>
                <wp14:sizeRelH relativeFrom="margin">
                  <wp14:pctWidth>0</wp14:pctWidth>
                </wp14:sizeRelH>
                <wp14:sizeRelV relativeFrom="margin">
                  <wp14:pctHeight>0</wp14:pctHeight>
                </wp14:sizeRelV>
              </wp:anchor>
            </w:drawing>
          </w:r>
          <w:r w:rsidR="005B6512">
            <w:rPr>
              <w:noProof/>
              <w:lang w:eastAsia="es-ES"/>
            </w:rPr>
            <w:drawing>
              <wp:anchor distT="0" distB="0" distL="114300" distR="114300" simplePos="0" relativeHeight="251779072" behindDoc="0" locked="0" layoutInCell="1" allowOverlap="1" wp14:anchorId="377DF851" wp14:editId="4BC1BFFB">
                <wp:simplePos x="0" y="0"/>
                <wp:positionH relativeFrom="column">
                  <wp:posOffset>-547683</wp:posOffset>
                </wp:positionH>
                <wp:positionV relativeFrom="paragraph">
                  <wp:posOffset>7479551</wp:posOffset>
                </wp:positionV>
                <wp:extent cx="1508995" cy="504967"/>
                <wp:effectExtent l="0" t="0" r="0" b="9525"/>
                <wp:wrapSquare wrapText="bothSides"/>
                <wp:docPr id="101" name="Imagen 10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n 101" descr="Texto&#10;&#10;Descripción generada automáticamente con confianza medi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8995" cy="504967"/>
                        </a:xfrm>
                        <a:prstGeom prst="rect">
                          <a:avLst/>
                        </a:prstGeom>
                      </pic:spPr>
                    </pic:pic>
                  </a:graphicData>
                </a:graphic>
              </wp:anchor>
            </w:drawing>
          </w:r>
          <w:r w:rsidR="00804945">
            <w:rPr>
              <w:noProof/>
              <w:lang w:eastAsia="es-ES"/>
            </w:rPr>
            <w:drawing>
              <wp:anchor distT="0" distB="0" distL="114300" distR="114300" simplePos="0" relativeHeight="251781120" behindDoc="0" locked="0" layoutInCell="1" allowOverlap="1" wp14:anchorId="5BC7F82D" wp14:editId="6DAC90AD">
                <wp:simplePos x="0" y="0"/>
                <wp:positionH relativeFrom="margin">
                  <wp:posOffset>3153040</wp:posOffset>
                </wp:positionH>
                <wp:positionV relativeFrom="paragraph">
                  <wp:posOffset>4846291</wp:posOffset>
                </wp:positionV>
                <wp:extent cx="2805430" cy="1801495"/>
                <wp:effectExtent l="0" t="0" r="0" b="8255"/>
                <wp:wrapSquare wrapText="bothSides"/>
                <wp:docPr id="107" name="Imagen 10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n 107" descr="Texto&#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2805430" cy="1801495"/>
                        </a:xfrm>
                        <a:prstGeom prst="rect">
                          <a:avLst/>
                        </a:prstGeom>
                      </pic:spPr>
                    </pic:pic>
                  </a:graphicData>
                </a:graphic>
                <wp14:sizeRelH relativeFrom="margin">
                  <wp14:pctWidth>0</wp14:pctWidth>
                </wp14:sizeRelH>
                <wp14:sizeRelV relativeFrom="margin">
                  <wp14:pctHeight>0</wp14:pctHeight>
                </wp14:sizeRelV>
              </wp:anchor>
            </w:drawing>
          </w:r>
          <w:r w:rsidR="00804945">
            <w:rPr>
              <w:noProof/>
              <w:lang w:eastAsia="es-ES"/>
            </w:rPr>
            <w:drawing>
              <wp:anchor distT="0" distB="0" distL="114300" distR="114300" simplePos="0" relativeHeight="251661312" behindDoc="0" locked="0" layoutInCell="1" allowOverlap="1" wp14:anchorId="573BC121" wp14:editId="0EEF4E41">
                <wp:simplePos x="0" y="0"/>
                <wp:positionH relativeFrom="margin">
                  <wp:posOffset>-601629</wp:posOffset>
                </wp:positionH>
                <wp:positionV relativeFrom="paragraph">
                  <wp:posOffset>3194050</wp:posOffset>
                </wp:positionV>
                <wp:extent cx="3577590" cy="1935480"/>
                <wp:effectExtent l="0" t="0" r="3810" b="7620"/>
                <wp:wrapSquare wrapText="bothSides"/>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3577590" cy="1935480"/>
                        </a:xfrm>
                        <a:prstGeom prst="rect">
                          <a:avLst/>
                        </a:prstGeom>
                      </pic:spPr>
                    </pic:pic>
                  </a:graphicData>
                </a:graphic>
                <wp14:sizeRelH relativeFrom="margin">
                  <wp14:pctWidth>0</wp14:pctWidth>
                </wp14:sizeRelH>
                <wp14:sizeRelV relativeFrom="margin">
                  <wp14:pctHeight>0</wp14:pctHeight>
                </wp14:sizeRelV>
              </wp:anchor>
            </w:drawing>
          </w:r>
          <w:r w:rsidR="006A3EFB">
            <w:rPr>
              <w:noProof/>
              <w:lang w:eastAsia="es-ES"/>
            </w:rPr>
            <mc:AlternateContent>
              <mc:Choice Requires="wpg">
                <w:drawing>
                  <wp:anchor distT="0" distB="0" distL="114300" distR="114300" simplePos="0" relativeHeight="251659264" behindDoc="1" locked="0" layoutInCell="1" allowOverlap="1" wp14:anchorId="1B760354" wp14:editId="5F71BBC4">
                    <wp:simplePos x="0" y="0"/>
                    <wp:positionH relativeFrom="page">
                      <wp:align>center</wp:align>
                    </wp:positionH>
                    <wp:positionV relativeFrom="page">
                      <wp:align>center</wp:align>
                    </wp:positionV>
                    <wp:extent cx="6858000" cy="9271750"/>
                    <wp:effectExtent l="0" t="0" r="0" b="5715"/>
                    <wp:wrapNone/>
                    <wp:docPr id="119" name="Grupo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ángulo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ángulo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3F4CBA" w14:textId="53B6299B" w:rsidR="006E713E" w:rsidRDefault="006E713E">
                                  <w:pPr>
                                    <w:pStyle w:val="Sinespaciado"/>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Cuadro de texto 122"/>
                            <wps:cNvSpPr txBox="1"/>
                            <wps:spPr>
                              <a:xfrm>
                                <a:off x="0" y="0"/>
                                <a:ext cx="6858000" cy="3630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Nova Cond Ultra Bold" w:eastAsiaTheme="majorEastAsia" w:hAnsi="Gill Sans Nova Cond Ultra Bold" w:cstheme="majorBidi"/>
                                      <w:color w:val="595959" w:themeColor="text1" w:themeTint="A6"/>
                                      <w:sz w:val="96"/>
                                      <w:szCs w:val="96"/>
                                    </w:rPr>
                                    <w:alias w:val="Título"/>
                                    <w:tag w:val=""/>
                                    <w:id w:val="1028452025"/>
                                    <w:dataBinding w:prefixMappings="xmlns:ns0='http://purl.org/dc/elements/1.1/' xmlns:ns1='http://schemas.openxmlformats.org/package/2006/metadata/core-properties' " w:xpath="/ns1:coreProperties[1]/ns0:title[1]" w:storeItemID="{6C3C8BC8-F283-45AE-878A-BAB7291924A1}"/>
                                    <w:text/>
                                  </w:sdtPr>
                                  <w:sdtContent>
                                    <w:p w14:paraId="47F9D496" w14:textId="006B4F6E" w:rsidR="006E713E" w:rsidRDefault="006E713E" w:rsidP="00E76090">
                                      <w:pPr>
                                        <w:pStyle w:val="Sinespaciado"/>
                                        <w:pBdr>
                                          <w:bottom w:val="single" w:sz="6" w:space="3" w:color="7F7F7F" w:themeColor="text1" w:themeTint="80"/>
                                        </w:pBdr>
                                        <w:jc w:val="center"/>
                                        <w:rPr>
                                          <w:rFonts w:asciiTheme="majorHAnsi" w:eastAsiaTheme="majorEastAsia" w:hAnsiTheme="majorHAnsi" w:cstheme="majorBidi"/>
                                          <w:color w:val="595959" w:themeColor="text1" w:themeTint="A6"/>
                                          <w:sz w:val="108"/>
                                          <w:szCs w:val="108"/>
                                        </w:rPr>
                                      </w:pPr>
                                      <w:r>
                                        <w:rPr>
                                          <w:rFonts w:ascii="Gill Sans Nova Cond Ultra Bold" w:eastAsiaTheme="majorEastAsia" w:hAnsi="Gill Sans Nova Cond Ultra Bold" w:cstheme="majorBidi"/>
                                          <w:color w:val="595959" w:themeColor="text1" w:themeTint="A6"/>
                                          <w:sz w:val="96"/>
                                          <w:szCs w:val="96"/>
                                        </w:rPr>
                                        <w:t>Informe Final Evaluación</w:t>
                                      </w:r>
                                    </w:p>
                                  </w:sdtContent>
                                </w:sdt>
                                <w:p w14:paraId="565D54A9" w14:textId="19A4727D" w:rsidR="006E713E" w:rsidRPr="00804945" w:rsidRDefault="006E713E" w:rsidP="00804945">
                                  <w:pPr>
                                    <w:pStyle w:val="Sinespaciado"/>
                                    <w:spacing w:before="240"/>
                                    <w:jc w:val="center"/>
                                    <w:rPr>
                                      <w:rFonts w:ascii="Gill Sans Nova Cond Ultra Bold" w:hAnsi="Gill Sans Nova Cond Ultra Bold" w:cs="Aharoni"/>
                                      <w:caps/>
                                      <w:color w:val="AEAAAA" w:themeColor="background2" w:themeShade="BF"/>
                                      <w:sz w:val="48"/>
                                      <w:szCs w:val="48"/>
                                    </w:rPr>
                                  </w:pPr>
                                  <w:r w:rsidRPr="00804945">
                                    <w:rPr>
                                      <w:rFonts w:ascii="Gill Sans Nova Cond Ultra Bold" w:hAnsi="Gill Sans Nova Cond Ultra Bold" w:cs="Aharoni"/>
                                      <w:b/>
                                      <w:bCs/>
                                      <w:color w:val="595959" w:themeColor="text1" w:themeTint="A6"/>
                                      <w:sz w:val="48"/>
                                      <w:szCs w:val="48"/>
                                    </w:rPr>
                                    <w:t>Rol de la Coordinadora de ONGD en el Programa de Escuelas Solidarias</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B760354" id="Grupo 119" o:spid="_x0000_s1027" style="position:absolute;margin-left:0;margin-top:0;width:540pt;height:730.05pt;z-index:-251657216;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">
                    <v:rect id="Rectángulo 120" o:spid="_x0000_s1028"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ctángulo 121" o:spid="_x0000_s1029"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0E3F4CBA" w14:textId="53B6299B" w:rsidR="006E713E" w:rsidRDefault="006E713E">
                            <w:pPr>
                              <w:pStyle w:val="Sinespaciado"/>
                              <w:rPr>
                                <w:color w:val="FFFFFF" w:themeColor="background1"/>
                                <w:sz w:val="32"/>
                                <w:szCs w:val="32"/>
                              </w:rPr>
                            </w:pPr>
                          </w:p>
                        </w:txbxContent>
                      </v:textbox>
                    </v:rect>
                    <v:shape id="Cuadro de texto 122" o:spid="_x0000_s1030" type="#_x0000_t202" style="position:absolute;width:68580;height:36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Gill Sans Nova Cond Ultra Bold" w:eastAsiaTheme="majorEastAsia" w:hAnsi="Gill Sans Nova Cond Ultra Bold" w:cstheme="majorBidi"/>
                                <w:color w:val="595959" w:themeColor="text1" w:themeTint="A6"/>
                                <w:sz w:val="96"/>
                                <w:szCs w:val="96"/>
                              </w:rPr>
                              <w:alias w:val="Título"/>
                              <w:tag w:val=""/>
                              <w:id w:val="1028452025"/>
                              <w:dataBinding w:prefixMappings="xmlns:ns0='http://purl.org/dc/elements/1.1/' xmlns:ns1='http://schemas.openxmlformats.org/package/2006/metadata/core-properties' " w:xpath="/ns1:coreProperties[1]/ns0:title[1]" w:storeItemID="{6C3C8BC8-F283-45AE-878A-BAB7291924A1}"/>
                              <w:text/>
                            </w:sdtPr>
                            <w:sdtContent>
                              <w:p w14:paraId="47F9D496" w14:textId="006B4F6E" w:rsidR="006E713E" w:rsidRDefault="006E713E" w:rsidP="00E76090">
                                <w:pPr>
                                  <w:pStyle w:val="Sinespaciado"/>
                                  <w:pBdr>
                                    <w:bottom w:val="single" w:sz="6" w:space="3" w:color="7F7F7F" w:themeColor="text1" w:themeTint="80"/>
                                  </w:pBdr>
                                  <w:jc w:val="center"/>
                                  <w:rPr>
                                    <w:rFonts w:asciiTheme="majorHAnsi" w:eastAsiaTheme="majorEastAsia" w:hAnsiTheme="majorHAnsi" w:cstheme="majorBidi"/>
                                    <w:color w:val="595959" w:themeColor="text1" w:themeTint="A6"/>
                                    <w:sz w:val="108"/>
                                    <w:szCs w:val="108"/>
                                  </w:rPr>
                                </w:pPr>
                                <w:r>
                                  <w:rPr>
                                    <w:rFonts w:ascii="Gill Sans Nova Cond Ultra Bold" w:eastAsiaTheme="majorEastAsia" w:hAnsi="Gill Sans Nova Cond Ultra Bold" w:cstheme="majorBidi"/>
                                    <w:color w:val="595959" w:themeColor="text1" w:themeTint="A6"/>
                                    <w:sz w:val="96"/>
                                    <w:szCs w:val="96"/>
                                  </w:rPr>
                                  <w:t>Informe Final Evaluación</w:t>
                                </w:r>
                              </w:p>
                            </w:sdtContent>
                          </w:sdt>
                          <w:p w14:paraId="565D54A9" w14:textId="19A4727D" w:rsidR="006E713E" w:rsidRPr="00804945" w:rsidRDefault="006E713E" w:rsidP="00804945">
                            <w:pPr>
                              <w:pStyle w:val="Sinespaciado"/>
                              <w:spacing w:before="240"/>
                              <w:jc w:val="center"/>
                              <w:rPr>
                                <w:rFonts w:ascii="Gill Sans Nova Cond Ultra Bold" w:hAnsi="Gill Sans Nova Cond Ultra Bold" w:cs="Aharoni"/>
                                <w:caps/>
                                <w:color w:val="AEAAAA" w:themeColor="background2" w:themeShade="BF"/>
                                <w:sz w:val="48"/>
                                <w:szCs w:val="48"/>
                              </w:rPr>
                            </w:pPr>
                            <w:r w:rsidRPr="00804945">
                              <w:rPr>
                                <w:rFonts w:ascii="Gill Sans Nova Cond Ultra Bold" w:hAnsi="Gill Sans Nova Cond Ultra Bold" w:cs="Aharoni"/>
                                <w:b/>
                                <w:bCs/>
                                <w:color w:val="595959" w:themeColor="text1" w:themeTint="A6"/>
                                <w:sz w:val="48"/>
                                <w:szCs w:val="48"/>
                              </w:rPr>
                              <w:t>Rol de la Coordinadora de ONGD en el Programa de Escuelas Solidarias</w:t>
                            </w:r>
                          </w:p>
                        </w:txbxContent>
                      </v:textbox>
                    </v:shape>
                    <w10:wrap anchorx="page" anchory="page"/>
                  </v:group>
                </w:pict>
              </mc:Fallback>
            </mc:AlternateContent>
          </w:r>
          <w:r w:rsidR="00E76090">
            <w:rPr>
              <w:noProof/>
              <w:lang w:eastAsia="es-ES"/>
            </w:rPr>
            <mc:AlternateContent>
              <mc:Choice Requires="wps">
                <w:drawing>
                  <wp:anchor distT="0" distB="0" distL="114300" distR="114300" simplePos="0" relativeHeight="251660288" behindDoc="0" locked="0" layoutInCell="1" allowOverlap="1" wp14:anchorId="091EE39E" wp14:editId="7EFC3284">
                    <wp:simplePos x="0" y="0"/>
                    <wp:positionH relativeFrom="margin">
                      <wp:posOffset>1826838</wp:posOffset>
                    </wp:positionH>
                    <wp:positionV relativeFrom="paragraph">
                      <wp:posOffset>7289715</wp:posOffset>
                    </wp:positionV>
                    <wp:extent cx="4161790" cy="13716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4161790" cy="1371600"/>
                            </a:xfrm>
                            <a:prstGeom prst="rect">
                              <a:avLst/>
                            </a:prstGeom>
                            <a:noFill/>
                            <a:ln w="6350">
                              <a:noFill/>
                            </a:ln>
                          </wps:spPr>
                          <wps:txbx>
                            <w:txbxContent>
                              <w:p w14:paraId="3D1C9F6C" w14:textId="242E08BB" w:rsidR="006E713E" w:rsidRPr="006A3EFB" w:rsidRDefault="006E713E" w:rsidP="006A3EFB">
                                <w:pPr>
                                  <w:jc w:val="right"/>
                                  <w:rPr>
                                    <w:rFonts w:ascii="Gill Sans Nova Cond Ultra Bold" w:hAnsi="Gill Sans Nova Cond Ultra Bold"/>
                                    <w:sz w:val="28"/>
                                    <w:szCs w:val="28"/>
                                  </w:rPr>
                                </w:pPr>
                                <w:r>
                                  <w:rPr>
                                    <w:rFonts w:ascii="Gill Sans Nova Cond Ultra Bold" w:hAnsi="Gill Sans Nova Cond Ultra Bold"/>
                                    <w:sz w:val="28"/>
                                    <w:szCs w:val="28"/>
                                  </w:rPr>
                                  <w:t xml:space="preserve">Dr. </w:t>
                                </w:r>
                                <w:r w:rsidRPr="006A3EFB">
                                  <w:rPr>
                                    <w:rFonts w:ascii="Gill Sans Nova Cond Ultra Bold" w:hAnsi="Gill Sans Nova Cond Ultra Bold"/>
                                    <w:sz w:val="28"/>
                                    <w:szCs w:val="28"/>
                                  </w:rPr>
                                  <w:t>Alberto Jauregui Virto</w:t>
                                </w:r>
                                <w:r>
                                  <w:rPr>
                                    <w:rFonts w:ascii="Gill Sans Nova Cond Ultra Bold" w:hAnsi="Gill Sans Nova Cond Ultra Bold"/>
                                    <w:sz w:val="28"/>
                                    <w:szCs w:val="28"/>
                                  </w:rPr>
                                  <w:t xml:space="preserve">. </w:t>
                                </w:r>
                                <w:r w:rsidRPr="006A3EFB">
                                  <w:rPr>
                                    <w:rFonts w:ascii="Gill Sans Nova Cond Ultra Bold" w:hAnsi="Gill Sans Nova Cond Ultra Bold"/>
                                    <w:sz w:val="28"/>
                                    <w:szCs w:val="28"/>
                                  </w:rPr>
                                  <w:t>EQUIPO EREITEGI</w:t>
                                </w:r>
                              </w:p>
                              <w:p w14:paraId="419CA88E" w14:textId="77777777" w:rsidR="006E713E" w:rsidRDefault="006E713E" w:rsidP="006A3EFB">
                                <w:pPr>
                                  <w:jc w:val="right"/>
                                  <w:rPr>
                                    <w:rFonts w:ascii="Gill Sans Nova Cond Ultra Bold" w:hAnsi="Gill Sans Nova Cond Ultra Bold"/>
                                    <w:sz w:val="28"/>
                                    <w:szCs w:val="28"/>
                                  </w:rPr>
                                </w:pPr>
                                <w:r w:rsidRPr="006A3EFB">
                                  <w:rPr>
                                    <w:rFonts w:ascii="Gill Sans Nova Cond Ultra Bold" w:hAnsi="Gill Sans Nova Cond Ultra Bold"/>
                                    <w:sz w:val="28"/>
                                    <w:szCs w:val="28"/>
                                  </w:rPr>
                                  <w:t xml:space="preserve">DEPARTAMENTO DE SOCIOLOGIA Y TRABAJO SOCIAL </w:t>
                                </w:r>
                              </w:p>
                              <w:p w14:paraId="59DDD739" w14:textId="2E4C566F" w:rsidR="006E713E" w:rsidRPr="006A3EFB" w:rsidRDefault="006E713E" w:rsidP="006A3EFB">
                                <w:pPr>
                                  <w:jc w:val="right"/>
                                  <w:rPr>
                                    <w:rFonts w:ascii="Gill Sans Nova Cond Ultra Bold" w:hAnsi="Gill Sans Nova Cond Ultra Bold"/>
                                    <w:sz w:val="28"/>
                                    <w:szCs w:val="28"/>
                                  </w:rPr>
                                </w:pPr>
                                <w:r w:rsidRPr="006A3EFB">
                                  <w:rPr>
                                    <w:rFonts w:ascii="Gill Sans Nova Cond Ultra Bold" w:hAnsi="Gill Sans Nova Cond Ultra Bold"/>
                                    <w:sz w:val="28"/>
                                    <w:szCs w:val="28"/>
                                  </w:rPr>
                                  <w:t>UNIVERSIDAD PUBLICA DE NAVARRA</w:t>
                                </w:r>
                              </w:p>
                              <w:p w14:paraId="60DB4931" w14:textId="77777777" w:rsidR="006E713E" w:rsidRPr="006A3EFB" w:rsidRDefault="006E713E">
                                <w:pPr>
                                  <w:rPr>
                                    <w:rFonts w:ascii="Gill Sans Nova Cond Ultra Bold" w:hAnsi="Gill Sans Nova Cond Ultra Bold"/>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1EE39E" id="_x0000_s1031" type="#_x0000_t202" style="position:absolute;margin-left:143.85pt;margin-top:574pt;width:327.7pt;height:108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" filled="f" stroked="f" strokeweight=".5pt">
                    <v:textbox>
                      <w:txbxContent>
                        <w:p w14:paraId="3D1C9F6C" w14:textId="242E08BB" w:rsidR="006E713E" w:rsidRPr="006A3EFB" w:rsidRDefault="006E713E" w:rsidP="006A3EFB">
                          <w:pPr>
                            <w:jc w:val="right"/>
                            <w:rPr>
                              <w:rFonts w:ascii="Gill Sans Nova Cond Ultra Bold" w:hAnsi="Gill Sans Nova Cond Ultra Bold"/>
                              <w:sz w:val="28"/>
                              <w:szCs w:val="28"/>
                            </w:rPr>
                          </w:pPr>
                          <w:r>
                            <w:rPr>
                              <w:rFonts w:ascii="Gill Sans Nova Cond Ultra Bold" w:hAnsi="Gill Sans Nova Cond Ultra Bold"/>
                              <w:sz w:val="28"/>
                              <w:szCs w:val="28"/>
                            </w:rPr>
                            <w:t xml:space="preserve">Dr. </w:t>
                          </w:r>
                          <w:r w:rsidRPr="006A3EFB">
                            <w:rPr>
                              <w:rFonts w:ascii="Gill Sans Nova Cond Ultra Bold" w:hAnsi="Gill Sans Nova Cond Ultra Bold"/>
                              <w:sz w:val="28"/>
                              <w:szCs w:val="28"/>
                            </w:rPr>
                            <w:t>Alberto Jauregui Virto</w:t>
                          </w:r>
                          <w:r>
                            <w:rPr>
                              <w:rFonts w:ascii="Gill Sans Nova Cond Ultra Bold" w:hAnsi="Gill Sans Nova Cond Ultra Bold"/>
                              <w:sz w:val="28"/>
                              <w:szCs w:val="28"/>
                            </w:rPr>
                            <w:t xml:space="preserve">. </w:t>
                          </w:r>
                          <w:r w:rsidRPr="006A3EFB">
                            <w:rPr>
                              <w:rFonts w:ascii="Gill Sans Nova Cond Ultra Bold" w:hAnsi="Gill Sans Nova Cond Ultra Bold"/>
                              <w:sz w:val="28"/>
                              <w:szCs w:val="28"/>
                            </w:rPr>
                            <w:t>EQUIPO EREITEGI</w:t>
                          </w:r>
                        </w:p>
                        <w:p w14:paraId="419CA88E" w14:textId="77777777" w:rsidR="006E713E" w:rsidRDefault="006E713E" w:rsidP="006A3EFB">
                          <w:pPr>
                            <w:jc w:val="right"/>
                            <w:rPr>
                              <w:rFonts w:ascii="Gill Sans Nova Cond Ultra Bold" w:hAnsi="Gill Sans Nova Cond Ultra Bold"/>
                              <w:sz w:val="28"/>
                              <w:szCs w:val="28"/>
                            </w:rPr>
                          </w:pPr>
                          <w:r w:rsidRPr="006A3EFB">
                            <w:rPr>
                              <w:rFonts w:ascii="Gill Sans Nova Cond Ultra Bold" w:hAnsi="Gill Sans Nova Cond Ultra Bold"/>
                              <w:sz w:val="28"/>
                              <w:szCs w:val="28"/>
                            </w:rPr>
                            <w:t xml:space="preserve">DEPARTAMENTO DE SOCIOLOGIA Y TRABAJO SOCIAL </w:t>
                          </w:r>
                        </w:p>
                        <w:p w14:paraId="59DDD739" w14:textId="2E4C566F" w:rsidR="006E713E" w:rsidRPr="006A3EFB" w:rsidRDefault="006E713E" w:rsidP="006A3EFB">
                          <w:pPr>
                            <w:jc w:val="right"/>
                            <w:rPr>
                              <w:rFonts w:ascii="Gill Sans Nova Cond Ultra Bold" w:hAnsi="Gill Sans Nova Cond Ultra Bold"/>
                              <w:sz w:val="28"/>
                              <w:szCs w:val="28"/>
                            </w:rPr>
                          </w:pPr>
                          <w:r w:rsidRPr="006A3EFB">
                            <w:rPr>
                              <w:rFonts w:ascii="Gill Sans Nova Cond Ultra Bold" w:hAnsi="Gill Sans Nova Cond Ultra Bold"/>
                              <w:sz w:val="28"/>
                              <w:szCs w:val="28"/>
                            </w:rPr>
                            <w:t>UNIVERSIDAD PUBLICA DE NAVARRA</w:t>
                          </w:r>
                        </w:p>
                        <w:p w14:paraId="60DB4931" w14:textId="77777777" w:rsidR="006E713E" w:rsidRPr="006A3EFB" w:rsidRDefault="006E713E">
                          <w:pPr>
                            <w:rPr>
                              <w:rFonts w:ascii="Gill Sans Nova Cond Ultra Bold" w:hAnsi="Gill Sans Nova Cond Ultra Bold"/>
                              <w:sz w:val="28"/>
                              <w:szCs w:val="28"/>
                            </w:rPr>
                          </w:pPr>
                        </w:p>
                      </w:txbxContent>
                    </v:textbox>
                    <w10:wrap anchorx="margin"/>
                  </v:shape>
                </w:pict>
              </mc:Fallback>
            </mc:AlternateContent>
          </w:r>
          <w:r w:rsidR="006A3EFB">
            <w:br w:type="page"/>
          </w:r>
        </w:sdtContent>
      </w:sdt>
    </w:p>
    <w:p w14:paraId="33B3600F" w14:textId="3DCDE246" w:rsidR="00C5107B" w:rsidRPr="001340E8" w:rsidRDefault="00A67D5E" w:rsidP="00334029">
      <w:pPr>
        <w:jc w:val="center"/>
        <w:rPr>
          <w:rFonts w:ascii="Abadi" w:hAnsi="Abadi"/>
          <w:b/>
          <w:bCs/>
          <w:color w:val="0070C0"/>
          <w:sz w:val="36"/>
          <w:szCs w:val="36"/>
        </w:rPr>
      </w:pPr>
      <w:r w:rsidRPr="001340E8">
        <w:rPr>
          <w:rFonts w:ascii="Abadi" w:hAnsi="Abadi"/>
          <w:b/>
          <w:bCs/>
          <w:color w:val="0070C0"/>
          <w:sz w:val="36"/>
          <w:szCs w:val="36"/>
        </w:rPr>
        <w:lastRenderedPageBreak/>
        <w:t>Índice</w:t>
      </w:r>
    </w:p>
    <w:p w14:paraId="0B3823DF" w14:textId="77777777" w:rsidR="00C5107B" w:rsidRPr="00E970AF" w:rsidRDefault="00C5107B">
      <w:pPr>
        <w:rPr>
          <w:rFonts w:ascii="Abadi" w:hAnsi="Abadi"/>
          <w:b/>
          <w:bCs/>
        </w:rPr>
      </w:pPr>
    </w:p>
    <w:tbl>
      <w:tblPr>
        <w:tblStyle w:val="Tablaconcuadrculaclara"/>
        <w:tblW w:w="0" w:type="auto"/>
        <w:tblLook w:val="04A0" w:firstRow="1" w:lastRow="0" w:firstColumn="1" w:lastColumn="0" w:noHBand="0" w:noVBand="1"/>
      </w:tblPr>
      <w:tblGrid>
        <w:gridCol w:w="6850"/>
        <w:gridCol w:w="658"/>
      </w:tblGrid>
      <w:tr w:rsidR="001340E8" w:rsidRPr="00007BCE" w14:paraId="1041AAD6" w14:textId="77777777" w:rsidTr="00007BCE">
        <w:tc>
          <w:tcPr>
            <w:tcW w:w="6850" w:type="dxa"/>
          </w:tcPr>
          <w:p w14:paraId="1E4AC968" w14:textId="27BECD21" w:rsidR="001340E8" w:rsidRPr="00007BCE" w:rsidRDefault="001340E8" w:rsidP="00007BCE">
            <w:pPr>
              <w:rPr>
                <w:rFonts w:ascii="Abadi" w:hAnsi="Abadi"/>
                <w:b/>
                <w:bCs/>
                <w:color w:val="0070C0"/>
                <w:sz w:val="28"/>
                <w:szCs w:val="28"/>
              </w:rPr>
            </w:pPr>
            <w:r w:rsidRPr="00007BCE">
              <w:rPr>
                <w:rFonts w:ascii="Abadi" w:hAnsi="Abadi"/>
                <w:b/>
                <w:bCs/>
                <w:color w:val="0070C0"/>
                <w:sz w:val="28"/>
                <w:szCs w:val="28"/>
              </w:rPr>
              <w:t>PRESENTACION</w:t>
            </w:r>
            <w:r w:rsidR="00007BCE">
              <w:rPr>
                <w:rFonts w:ascii="Abadi" w:hAnsi="Abadi"/>
                <w:b/>
                <w:bCs/>
                <w:color w:val="0070C0"/>
                <w:sz w:val="28"/>
                <w:szCs w:val="28"/>
              </w:rPr>
              <w:t>……………………………………………</w:t>
            </w:r>
          </w:p>
          <w:p w14:paraId="213D8421" w14:textId="3313EBD3" w:rsidR="001340E8" w:rsidRPr="00007BCE" w:rsidRDefault="001340E8" w:rsidP="00007BCE">
            <w:pPr>
              <w:rPr>
                <w:rFonts w:ascii="Abadi" w:hAnsi="Abadi"/>
                <w:b/>
                <w:bCs/>
                <w:color w:val="0070C0"/>
                <w:sz w:val="28"/>
                <w:szCs w:val="28"/>
              </w:rPr>
            </w:pPr>
          </w:p>
        </w:tc>
        <w:tc>
          <w:tcPr>
            <w:tcW w:w="658" w:type="dxa"/>
          </w:tcPr>
          <w:p w14:paraId="5002A35B" w14:textId="5DD02030" w:rsidR="001340E8" w:rsidRPr="00007BCE" w:rsidRDefault="00007BCE" w:rsidP="00007BCE">
            <w:pPr>
              <w:rPr>
                <w:rFonts w:ascii="Abadi" w:hAnsi="Abadi"/>
                <w:b/>
                <w:bCs/>
                <w:color w:val="0070C0"/>
                <w:sz w:val="28"/>
                <w:szCs w:val="28"/>
              </w:rPr>
            </w:pPr>
            <w:r>
              <w:rPr>
                <w:rFonts w:ascii="Abadi" w:hAnsi="Abadi"/>
                <w:b/>
                <w:bCs/>
                <w:color w:val="0070C0"/>
                <w:sz w:val="28"/>
                <w:szCs w:val="28"/>
              </w:rPr>
              <w:t>3</w:t>
            </w:r>
          </w:p>
        </w:tc>
      </w:tr>
      <w:tr w:rsidR="001340E8" w:rsidRPr="00007BCE" w14:paraId="75D08E24" w14:textId="76905902" w:rsidTr="00007BCE">
        <w:tc>
          <w:tcPr>
            <w:tcW w:w="6850" w:type="dxa"/>
          </w:tcPr>
          <w:p w14:paraId="5BE70BC8" w14:textId="38037871" w:rsidR="001340E8" w:rsidRPr="00007BCE" w:rsidRDefault="001340E8" w:rsidP="00007BCE">
            <w:pPr>
              <w:rPr>
                <w:rFonts w:ascii="Abadi" w:hAnsi="Abadi"/>
                <w:b/>
                <w:bCs/>
                <w:color w:val="0070C0"/>
                <w:sz w:val="28"/>
                <w:szCs w:val="28"/>
              </w:rPr>
            </w:pPr>
            <w:r w:rsidRPr="00007BCE">
              <w:rPr>
                <w:rFonts w:ascii="Abadi" w:hAnsi="Abadi"/>
                <w:b/>
                <w:bCs/>
                <w:color w:val="0070C0"/>
                <w:sz w:val="28"/>
                <w:szCs w:val="28"/>
              </w:rPr>
              <w:t>I.- PUNTOS DE PARTIDA …………………………...</w:t>
            </w:r>
            <w:r w:rsidR="00007BCE" w:rsidRPr="00007BCE">
              <w:rPr>
                <w:rFonts w:ascii="Abadi" w:hAnsi="Abadi"/>
                <w:b/>
                <w:bCs/>
                <w:color w:val="0070C0"/>
                <w:sz w:val="28"/>
                <w:szCs w:val="28"/>
              </w:rPr>
              <w:t>.........</w:t>
            </w:r>
          </w:p>
          <w:p w14:paraId="3B458A1F" w14:textId="42C35D82" w:rsidR="001340E8" w:rsidRPr="00007BCE" w:rsidRDefault="001340E8" w:rsidP="00007BCE">
            <w:pPr>
              <w:rPr>
                <w:rFonts w:ascii="Abadi" w:hAnsi="Abadi"/>
                <w:b/>
                <w:bCs/>
                <w:color w:val="0070C0"/>
                <w:sz w:val="28"/>
                <w:szCs w:val="28"/>
              </w:rPr>
            </w:pPr>
          </w:p>
        </w:tc>
        <w:tc>
          <w:tcPr>
            <w:tcW w:w="658" w:type="dxa"/>
          </w:tcPr>
          <w:p w14:paraId="1AB3915F" w14:textId="38DF9EC6" w:rsidR="001340E8" w:rsidRPr="00007BCE" w:rsidRDefault="00007BCE" w:rsidP="00007BCE">
            <w:pPr>
              <w:rPr>
                <w:rFonts w:ascii="Abadi" w:hAnsi="Abadi"/>
                <w:b/>
                <w:bCs/>
                <w:color w:val="0070C0"/>
                <w:sz w:val="28"/>
                <w:szCs w:val="28"/>
              </w:rPr>
            </w:pPr>
            <w:r>
              <w:rPr>
                <w:rFonts w:ascii="Abadi" w:hAnsi="Abadi"/>
                <w:b/>
                <w:bCs/>
                <w:color w:val="0070C0"/>
                <w:sz w:val="28"/>
                <w:szCs w:val="28"/>
              </w:rPr>
              <w:t>4</w:t>
            </w:r>
          </w:p>
        </w:tc>
      </w:tr>
      <w:tr w:rsidR="001340E8" w:rsidRPr="00007BCE" w14:paraId="16629607" w14:textId="75DCB5DC" w:rsidTr="00007BCE">
        <w:tc>
          <w:tcPr>
            <w:tcW w:w="6850" w:type="dxa"/>
          </w:tcPr>
          <w:p w14:paraId="480FC7E6" w14:textId="23B5ACF7" w:rsidR="001340E8" w:rsidRPr="00007BCE" w:rsidRDefault="001340E8" w:rsidP="00007BCE">
            <w:pPr>
              <w:rPr>
                <w:rFonts w:ascii="Abadi" w:hAnsi="Abadi"/>
                <w:b/>
                <w:bCs/>
                <w:color w:val="0070C0"/>
                <w:sz w:val="28"/>
                <w:szCs w:val="28"/>
              </w:rPr>
            </w:pPr>
            <w:r w:rsidRPr="00007BCE">
              <w:rPr>
                <w:rFonts w:ascii="Abadi" w:hAnsi="Abadi"/>
                <w:b/>
                <w:bCs/>
                <w:color w:val="0070C0"/>
                <w:sz w:val="28"/>
                <w:szCs w:val="28"/>
              </w:rPr>
              <w:t>II.- METODOLOGIA DE LA EVALUACION</w:t>
            </w:r>
            <w:r w:rsidR="00007BCE" w:rsidRPr="00007BCE">
              <w:rPr>
                <w:rFonts w:ascii="Abadi" w:hAnsi="Abadi"/>
                <w:b/>
                <w:bCs/>
                <w:color w:val="0070C0"/>
                <w:sz w:val="28"/>
                <w:szCs w:val="28"/>
              </w:rPr>
              <w:t>……………….</w:t>
            </w:r>
          </w:p>
          <w:p w14:paraId="5CE9F4D6" w14:textId="49BBE367" w:rsidR="001340E8" w:rsidRPr="00007BCE" w:rsidRDefault="001340E8" w:rsidP="00007BCE">
            <w:pPr>
              <w:rPr>
                <w:rFonts w:ascii="Abadi" w:hAnsi="Abadi"/>
                <w:b/>
                <w:bCs/>
                <w:color w:val="0070C0"/>
                <w:sz w:val="28"/>
                <w:szCs w:val="28"/>
              </w:rPr>
            </w:pPr>
          </w:p>
        </w:tc>
        <w:tc>
          <w:tcPr>
            <w:tcW w:w="658" w:type="dxa"/>
          </w:tcPr>
          <w:p w14:paraId="2F39BCA6" w14:textId="75DAE6E5" w:rsidR="001340E8" w:rsidRPr="00007BCE" w:rsidRDefault="00007BCE" w:rsidP="00007BCE">
            <w:pPr>
              <w:rPr>
                <w:rFonts w:ascii="Abadi" w:hAnsi="Abadi"/>
                <w:b/>
                <w:bCs/>
                <w:color w:val="0070C0"/>
                <w:sz w:val="28"/>
                <w:szCs w:val="28"/>
              </w:rPr>
            </w:pPr>
            <w:r>
              <w:rPr>
                <w:rFonts w:ascii="Abadi" w:hAnsi="Abadi"/>
                <w:b/>
                <w:bCs/>
                <w:color w:val="0070C0"/>
                <w:sz w:val="28"/>
                <w:szCs w:val="28"/>
              </w:rPr>
              <w:t>7</w:t>
            </w:r>
          </w:p>
        </w:tc>
      </w:tr>
      <w:tr w:rsidR="001340E8" w:rsidRPr="00007BCE" w14:paraId="420ADC76" w14:textId="5506EC5E" w:rsidTr="00007BCE">
        <w:tc>
          <w:tcPr>
            <w:tcW w:w="6850" w:type="dxa"/>
          </w:tcPr>
          <w:p w14:paraId="366F6B8B" w14:textId="3C5CE6DF" w:rsidR="001340E8" w:rsidRPr="00007BCE" w:rsidRDefault="001340E8" w:rsidP="00007BCE">
            <w:pPr>
              <w:rPr>
                <w:rFonts w:ascii="Abadi" w:hAnsi="Abadi"/>
                <w:b/>
                <w:bCs/>
                <w:color w:val="0070C0"/>
                <w:sz w:val="28"/>
                <w:szCs w:val="28"/>
              </w:rPr>
            </w:pPr>
            <w:r w:rsidRPr="00007BCE">
              <w:rPr>
                <w:rFonts w:ascii="Abadi" w:hAnsi="Abadi"/>
                <w:b/>
                <w:bCs/>
                <w:color w:val="0070C0"/>
                <w:sz w:val="28"/>
                <w:szCs w:val="28"/>
              </w:rPr>
              <w:t>III.- LA COMPLEJIDAD DEL PROGRAMA DE ESCUELAS SOLIDARIAS</w:t>
            </w:r>
            <w:r w:rsidR="00007BCE" w:rsidRPr="00007BCE">
              <w:rPr>
                <w:rFonts w:ascii="Abadi" w:hAnsi="Abadi"/>
                <w:b/>
                <w:bCs/>
                <w:color w:val="0070C0"/>
                <w:sz w:val="28"/>
                <w:szCs w:val="28"/>
              </w:rPr>
              <w:t>………………………………………………</w:t>
            </w:r>
          </w:p>
          <w:p w14:paraId="5F224DAD" w14:textId="2074A876" w:rsidR="001340E8" w:rsidRPr="00007BCE" w:rsidRDefault="001340E8" w:rsidP="00007BCE">
            <w:pPr>
              <w:rPr>
                <w:rFonts w:ascii="Abadi" w:hAnsi="Abadi"/>
                <w:b/>
                <w:bCs/>
                <w:color w:val="0070C0"/>
                <w:sz w:val="28"/>
                <w:szCs w:val="28"/>
              </w:rPr>
            </w:pPr>
          </w:p>
        </w:tc>
        <w:tc>
          <w:tcPr>
            <w:tcW w:w="658" w:type="dxa"/>
          </w:tcPr>
          <w:p w14:paraId="3FE238BB" w14:textId="77777777" w:rsidR="001340E8" w:rsidRDefault="001340E8" w:rsidP="00007BCE">
            <w:pPr>
              <w:rPr>
                <w:rFonts w:ascii="Abadi" w:hAnsi="Abadi"/>
                <w:b/>
                <w:bCs/>
                <w:color w:val="0070C0"/>
                <w:sz w:val="28"/>
                <w:szCs w:val="28"/>
              </w:rPr>
            </w:pPr>
          </w:p>
          <w:p w14:paraId="05A6B79B" w14:textId="7F7AC86F" w:rsidR="00007BCE" w:rsidRPr="00007BCE" w:rsidRDefault="00007BCE" w:rsidP="00007BCE">
            <w:pPr>
              <w:rPr>
                <w:rFonts w:ascii="Abadi" w:hAnsi="Abadi"/>
                <w:b/>
                <w:bCs/>
                <w:color w:val="0070C0"/>
                <w:sz w:val="28"/>
                <w:szCs w:val="28"/>
              </w:rPr>
            </w:pPr>
            <w:r>
              <w:rPr>
                <w:rFonts w:ascii="Abadi" w:hAnsi="Abadi"/>
                <w:b/>
                <w:bCs/>
                <w:color w:val="0070C0"/>
                <w:sz w:val="28"/>
                <w:szCs w:val="28"/>
              </w:rPr>
              <w:t>15</w:t>
            </w:r>
          </w:p>
        </w:tc>
      </w:tr>
      <w:tr w:rsidR="001340E8" w:rsidRPr="00007BCE" w14:paraId="7DB8D413" w14:textId="67DE6689" w:rsidTr="00007BCE">
        <w:tc>
          <w:tcPr>
            <w:tcW w:w="6850" w:type="dxa"/>
          </w:tcPr>
          <w:p w14:paraId="48E0A238" w14:textId="6AA6C6B9" w:rsidR="001340E8" w:rsidRPr="00007BCE" w:rsidRDefault="001340E8" w:rsidP="00007BCE">
            <w:pPr>
              <w:rPr>
                <w:rFonts w:ascii="Abadi" w:hAnsi="Abadi"/>
                <w:b/>
                <w:bCs/>
                <w:color w:val="0070C0"/>
                <w:sz w:val="28"/>
                <w:szCs w:val="28"/>
              </w:rPr>
            </w:pPr>
            <w:r w:rsidRPr="00007BCE">
              <w:rPr>
                <w:rFonts w:ascii="Abadi" w:hAnsi="Abadi"/>
                <w:b/>
                <w:bCs/>
                <w:color w:val="0070C0"/>
                <w:sz w:val="28"/>
                <w:szCs w:val="28"/>
              </w:rPr>
              <w:t>IV.- EL ROL DE LA COORDINADORA DE ONGD DESDE LOS OTROS SUJETOS DEL PROGRAMA DE ESCUELAS SOLIDARIAS</w:t>
            </w:r>
            <w:r w:rsidR="00007BCE" w:rsidRPr="00007BCE">
              <w:rPr>
                <w:rFonts w:ascii="Abadi" w:hAnsi="Abadi"/>
                <w:b/>
                <w:bCs/>
                <w:color w:val="0070C0"/>
                <w:sz w:val="28"/>
                <w:szCs w:val="28"/>
              </w:rPr>
              <w:t>…………………………………</w:t>
            </w:r>
            <w:r w:rsidR="00007BCE">
              <w:rPr>
                <w:rFonts w:ascii="Abadi" w:hAnsi="Abadi"/>
                <w:b/>
                <w:bCs/>
                <w:color w:val="0070C0"/>
                <w:sz w:val="28"/>
                <w:szCs w:val="28"/>
              </w:rPr>
              <w:t>…………….</w:t>
            </w:r>
          </w:p>
          <w:p w14:paraId="35B862F3" w14:textId="6B7D8192" w:rsidR="001340E8" w:rsidRPr="00007BCE" w:rsidRDefault="001340E8" w:rsidP="00007BCE">
            <w:pPr>
              <w:rPr>
                <w:rFonts w:ascii="Abadi" w:hAnsi="Abadi"/>
                <w:b/>
                <w:bCs/>
                <w:color w:val="0070C0"/>
                <w:sz w:val="28"/>
                <w:szCs w:val="28"/>
              </w:rPr>
            </w:pPr>
          </w:p>
        </w:tc>
        <w:tc>
          <w:tcPr>
            <w:tcW w:w="658" w:type="dxa"/>
          </w:tcPr>
          <w:p w14:paraId="353204EC" w14:textId="77777777" w:rsidR="00007BCE" w:rsidRDefault="00007BCE" w:rsidP="00007BCE">
            <w:pPr>
              <w:rPr>
                <w:rFonts w:ascii="Abadi" w:hAnsi="Abadi"/>
                <w:b/>
                <w:bCs/>
                <w:color w:val="0070C0"/>
                <w:sz w:val="28"/>
                <w:szCs w:val="28"/>
              </w:rPr>
            </w:pPr>
          </w:p>
          <w:p w14:paraId="501B62CF" w14:textId="77777777" w:rsidR="00007BCE" w:rsidRDefault="00007BCE" w:rsidP="00007BCE">
            <w:pPr>
              <w:rPr>
                <w:rFonts w:ascii="Abadi" w:hAnsi="Abadi"/>
                <w:b/>
                <w:bCs/>
                <w:color w:val="0070C0"/>
                <w:sz w:val="28"/>
                <w:szCs w:val="28"/>
              </w:rPr>
            </w:pPr>
          </w:p>
          <w:p w14:paraId="5A107C92" w14:textId="5AF3A55A" w:rsidR="001340E8" w:rsidRPr="00007BCE" w:rsidRDefault="00007BCE" w:rsidP="00007BCE">
            <w:pPr>
              <w:rPr>
                <w:rFonts w:ascii="Abadi" w:hAnsi="Abadi"/>
                <w:b/>
                <w:bCs/>
                <w:color w:val="0070C0"/>
                <w:sz w:val="28"/>
                <w:szCs w:val="28"/>
              </w:rPr>
            </w:pPr>
            <w:r>
              <w:rPr>
                <w:rFonts w:ascii="Abadi" w:hAnsi="Abadi"/>
                <w:b/>
                <w:bCs/>
                <w:color w:val="0070C0"/>
                <w:sz w:val="28"/>
                <w:szCs w:val="28"/>
              </w:rPr>
              <w:t>18</w:t>
            </w:r>
          </w:p>
        </w:tc>
      </w:tr>
      <w:tr w:rsidR="001340E8" w:rsidRPr="00007BCE" w14:paraId="1D7DAB15" w14:textId="4587CEF8" w:rsidTr="00007BCE">
        <w:tc>
          <w:tcPr>
            <w:tcW w:w="6850" w:type="dxa"/>
          </w:tcPr>
          <w:p w14:paraId="0623DE52" w14:textId="189A7A0E" w:rsidR="001340E8" w:rsidRPr="00007BCE" w:rsidRDefault="001340E8" w:rsidP="00007BCE">
            <w:pPr>
              <w:rPr>
                <w:rFonts w:ascii="Abadi" w:hAnsi="Abadi"/>
                <w:b/>
                <w:bCs/>
                <w:color w:val="0070C0"/>
                <w:sz w:val="28"/>
                <w:szCs w:val="28"/>
              </w:rPr>
            </w:pPr>
            <w:r w:rsidRPr="00007BCE">
              <w:rPr>
                <w:rFonts w:ascii="Abadi" w:hAnsi="Abadi"/>
                <w:b/>
                <w:bCs/>
                <w:color w:val="0070C0"/>
                <w:sz w:val="28"/>
                <w:szCs w:val="28"/>
              </w:rPr>
              <w:t>V.- EL ROL DE LA COORDINADORA DE ONGD DESDE LAS ONGD PARTICIPANTES EN EL PROGRAMA DE ESCUELAS SOLIDARIAS</w:t>
            </w:r>
            <w:r w:rsidR="00007BCE" w:rsidRPr="00007BCE">
              <w:rPr>
                <w:rFonts w:ascii="Abadi" w:hAnsi="Abadi"/>
                <w:b/>
                <w:bCs/>
                <w:color w:val="0070C0"/>
                <w:sz w:val="28"/>
                <w:szCs w:val="28"/>
              </w:rPr>
              <w:t>………………………………….</w:t>
            </w:r>
          </w:p>
          <w:p w14:paraId="36ACC7E7" w14:textId="6CBC12A3" w:rsidR="001340E8" w:rsidRPr="00007BCE" w:rsidRDefault="001340E8" w:rsidP="00007BCE">
            <w:pPr>
              <w:rPr>
                <w:rFonts w:ascii="Abadi" w:hAnsi="Abadi"/>
                <w:b/>
                <w:bCs/>
                <w:color w:val="0070C0"/>
                <w:sz w:val="28"/>
                <w:szCs w:val="28"/>
              </w:rPr>
            </w:pPr>
          </w:p>
        </w:tc>
        <w:tc>
          <w:tcPr>
            <w:tcW w:w="658" w:type="dxa"/>
          </w:tcPr>
          <w:p w14:paraId="37656CA4" w14:textId="77777777" w:rsidR="00007BCE" w:rsidRDefault="00007BCE" w:rsidP="00007BCE">
            <w:pPr>
              <w:rPr>
                <w:rFonts w:ascii="Abadi" w:hAnsi="Abadi"/>
                <w:b/>
                <w:bCs/>
                <w:color w:val="0070C0"/>
                <w:sz w:val="28"/>
                <w:szCs w:val="28"/>
              </w:rPr>
            </w:pPr>
          </w:p>
          <w:p w14:paraId="7AB40EDB" w14:textId="77777777" w:rsidR="00007BCE" w:rsidRDefault="00007BCE" w:rsidP="00007BCE">
            <w:pPr>
              <w:rPr>
                <w:rFonts w:ascii="Abadi" w:hAnsi="Abadi"/>
                <w:b/>
                <w:bCs/>
                <w:color w:val="0070C0"/>
                <w:sz w:val="28"/>
                <w:szCs w:val="28"/>
              </w:rPr>
            </w:pPr>
          </w:p>
          <w:p w14:paraId="061BE972" w14:textId="4905B315" w:rsidR="001340E8" w:rsidRPr="00007BCE" w:rsidRDefault="00007BCE" w:rsidP="00007BCE">
            <w:pPr>
              <w:rPr>
                <w:rFonts w:ascii="Abadi" w:hAnsi="Abadi"/>
                <w:b/>
                <w:bCs/>
                <w:color w:val="0070C0"/>
                <w:sz w:val="28"/>
                <w:szCs w:val="28"/>
              </w:rPr>
            </w:pPr>
            <w:r>
              <w:rPr>
                <w:rFonts w:ascii="Abadi" w:hAnsi="Abadi"/>
                <w:b/>
                <w:bCs/>
                <w:color w:val="0070C0"/>
                <w:sz w:val="28"/>
                <w:szCs w:val="28"/>
              </w:rPr>
              <w:t>23</w:t>
            </w:r>
          </w:p>
        </w:tc>
      </w:tr>
      <w:tr w:rsidR="001340E8" w:rsidRPr="00007BCE" w14:paraId="502EFBBE" w14:textId="77D77CB9" w:rsidTr="00007BCE">
        <w:tc>
          <w:tcPr>
            <w:tcW w:w="6850" w:type="dxa"/>
          </w:tcPr>
          <w:p w14:paraId="634BFE58" w14:textId="022AF4DE" w:rsidR="001340E8" w:rsidRPr="00007BCE" w:rsidRDefault="001340E8" w:rsidP="00007BCE">
            <w:pPr>
              <w:rPr>
                <w:rFonts w:ascii="Abadi" w:hAnsi="Abadi"/>
                <w:b/>
                <w:bCs/>
                <w:color w:val="0070C0"/>
                <w:sz w:val="28"/>
                <w:szCs w:val="28"/>
              </w:rPr>
            </w:pPr>
            <w:r w:rsidRPr="00007BCE">
              <w:rPr>
                <w:rFonts w:ascii="Abadi" w:hAnsi="Abadi"/>
                <w:b/>
                <w:bCs/>
                <w:color w:val="0070C0"/>
                <w:sz w:val="28"/>
                <w:szCs w:val="28"/>
              </w:rPr>
              <w:t>VI.- CONCLUSIONES Y PROPUESTAS</w:t>
            </w:r>
            <w:r w:rsidR="00007BCE" w:rsidRPr="00007BCE">
              <w:rPr>
                <w:rFonts w:ascii="Abadi" w:hAnsi="Abadi"/>
                <w:b/>
                <w:bCs/>
                <w:color w:val="0070C0"/>
                <w:sz w:val="28"/>
                <w:szCs w:val="28"/>
              </w:rPr>
              <w:t>…………….............</w:t>
            </w:r>
          </w:p>
          <w:p w14:paraId="79190703" w14:textId="0816872A" w:rsidR="001340E8" w:rsidRPr="00007BCE" w:rsidRDefault="001340E8" w:rsidP="00007BCE">
            <w:pPr>
              <w:rPr>
                <w:rFonts w:ascii="Abadi" w:hAnsi="Abadi"/>
                <w:b/>
                <w:bCs/>
                <w:color w:val="0070C0"/>
                <w:sz w:val="28"/>
                <w:szCs w:val="28"/>
              </w:rPr>
            </w:pPr>
          </w:p>
        </w:tc>
        <w:tc>
          <w:tcPr>
            <w:tcW w:w="658" w:type="dxa"/>
          </w:tcPr>
          <w:p w14:paraId="20D8BBE5" w14:textId="02C6F8C7" w:rsidR="001340E8" w:rsidRPr="00007BCE" w:rsidRDefault="00007BCE" w:rsidP="00007BCE">
            <w:pPr>
              <w:rPr>
                <w:rFonts w:ascii="Abadi" w:hAnsi="Abadi"/>
                <w:b/>
                <w:bCs/>
                <w:color w:val="0070C0"/>
                <w:sz w:val="28"/>
                <w:szCs w:val="28"/>
              </w:rPr>
            </w:pPr>
            <w:r>
              <w:rPr>
                <w:rFonts w:ascii="Abadi" w:hAnsi="Abadi"/>
                <w:b/>
                <w:bCs/>
                <w:color w:val="0070C0"/>
                <w:sz w:val="28"/>
                <w:szCs w:val="28"/>
              </w:rPr>
              <w:t>26</w:t>
            </w:r>
          </w:p>
        </w:tc>
      </w:tr>
      <w:tr w:rsidR="001340E8" w:rsidRPr="00007BCE" w14:paraId="0815645A" w14:textId="35AD0F3E" w:rsidTr="00007BCE">
        <w:tc>
          <w:tcPr>
            <w:tcW w:w="6850" w:type="dxa"/>
          </w:tcPr>
          <w:p w14:paraId="652D1E1A" w14:textId="60B46FB1" w:rsidR="001340E8" w:rsidRPr="00007BCE" w:rsidRDefault="001340E8" w:rsidP="00007BCE">
            <w:pPr>
              <w:rPr>
                <w:rFonts w:ascii="Abadi" w:hAnsi="Abadi"/>
                <w:b/>
                <w:bCs/>
                <w:color w:val="0070C0"/>
                <w:sz w:val="28"/>
                <w:szCs w:val="28"/>
              </w:rPr>
            </w:pPr>
            <w:r w:rsidRPr="00007BCE">
              <w:rPr>
                <w:rFonts w:ascii="Abadi" w:hAnsi="Abadi"/>
                <w:b/>
                <w:bCs/>
                <w:color w:val="0070C0"/>
                <w:sz w:val="28"/>
                <w:szCs w:val="28"/>
              </w:rPr>
              <w:t>VII.- BIBLIOGRAFIA</w:t>
            </w:r>
            <w:r w:rsidR="00007BCE" w:rsidRPr="00007BCE">
              <w:rPr>
                <w:rFonts w:ascii="Abadi" w:hAnsi="Abadi"/>
                <w:b/>
                <w:bCs/>
                <w:color w:val="0070C0"/>
                <w:sz w:val="28"/>
                <w:szCs w:val="28"/>
              </w:rPr>
              <w:t>……………………………………….</w:t>
            </w:r>
          </w:p>
          <w:p w14:paraId="357C9964" w14:textId="756956A0" w:rsidR="001340E8" w:rsidRPr="00007BCE" w:rsidRDefault="001340E8" w:rsidP="00007BCE">
            <w:pPr>
              <w:rPr>
                <w:rFonts w:ascii="Abadi" w:hAnsi="Abadi"/>
                <w:b/>
                <w:bCs/>
                <w:color w:val="0070C0"/>
                <w:sz w:val="28"/>
                <w:szCs w:val="28"/>
              </w:rPr>
            </w:pPr>
          </w:p>
        </w:tc>
        <w:tc>
          <w:tcPr>
            <w:tcW w:w="658" w:type="dxa"/>
          </w:tcPr>
          <w:p w14:paraId="4B2E8933" w14:textId="65607817" w:rsidR="001340E8" w:rsidRPr="00007BCE" w:rsidRDefault="00007BCE" w:rsidP="00007BCE">
            <w:pPr>
              <w:rPr>
                <w:rFonts w:ascii="Abadi" w:hAnsi="Abadi"/>
                <w:b/>
                <w:bCs/>
                <w:color w:val="0070C0"/>
                <w:sz w:val="28"/>
                <w:szCs w:val="28"/>
              </w:rPr>
            </w:pPr>
            <w:r>
              <w:rPr>
                <w:rFonts w:ascii="Abadi" w:hAnsi="Abadi"/>
                <w:b/>
                <w:bCs/>
                <w:color w:val="0070C0"/>
                <w:sz w:val="28"/>
                <w:szCs w:val="28"/>
              </w:rPr>
              <w:t>29</w:t>
            </w:r>
          </w:p>
        </w:tc>
      </w:tr>
      <w:tr w:rsidR="001340E8" w:rsidRPr="00007BCE" w14:paraId="17D1CC97" w14:textId="535254E6" w:rsidTr="00007BCE">
        <w:tc>
          <w:tcPr>
            <w:tcW w:w="6850" w:type="dxa"/>
          </w:tcPr>
          <w:p w14:paraId="0F55E4F8" w14:textId="7C7250C4" w:rsidR="001340E8" w:rsidRPr="00007BCE" w:rsidRDefault="001340E8" w:rsidP="00007BCE">
            <w:pPr>
              <w:rPr>
                <w:rFonts w:ascii="Abadi" w:hAnsi="Abadi"/>
                <w:b/>
                <w:bCs/>
                <w:color w:val="0070C0"/>
                <w:sz w:val="28"/>
                <w:szCs w:val="28"/>
              </w:rPr>
            </w:pPr>
            <w:r w:rsidRPr="00007BCE">
              <w:rPr>
                <w:rFonts w:ascii="Abadi" w:hAnsi="Abadi"/>
                <w:b/>
                <w:bCs/>
                <w:color w:val="0070C0"/>
                <w:sz w:val="28"/>
                <w:szCs w:val="28"/>
              </w:rPr>
              <w:t>ANEXO I. ENTREVISTAS DEPARTAMENTOS GOBIERNO NAVARRA Y CUESTIONARIO PROFESORADO CENTROS ESCUELAS</w:t>
            </w:r>
            <w:r w:rsidR="00007BCE">
              <w:rPr>
                <w:rFonts w:ascii="Abadi" w:hAnsi="Abadi"/>
                <w:b/>
                <w:bCs/>
                <w:color w:val="0070C0"/>
                <w:sz w:val="28"/>
                <w:szCs w:val="28"/>
              </w:rPr>
              <w:t xml:space="preserve"> </w:t>
            </w:r>
            <w:r w:rsidRPr="00007BCE">
              <w:rPr>
                <w:rFonts w:ascii="Abadi" w:hAnsi="Abadi"/>
                <w:b/>
                <w:bCs/>
                <w:color w:val="0070C0"/>
                <w:sz w:val="28"/>
                <w:szCs w:val="28"/>
              </w:rPr>
              <w:t>OLIDARIAS</w:t>
            </w:r>
            <w:r w:rsidR="00007BCE" w:rsidRPr="00007BCE">
              <w:rPr>
                <w:rFonts w:ascii="Abadi" w:hAnsi="Abadi"/>
                <w:b/>
                <w:bCs/>
                <w:color w:val="0070C0"/>
                <w:sz w:val="28"/>
                <w:szCs w:val="28"/>
              </w:rPr>
              <w:t>……………………………………</w:t>
            </w:r>
          </w:p>
          <w:p w14:paraId="37B78E10" w14:textId="0EE8AD88" w:rsidR="001340E8" w:rsidRPr="00007BCE" w:rsidRDefault="001340E8" w:rsidP="00007BCE">
            <w:pPr>
              <w:rPr>
                <w:rFonts w:ascii="Abadi" w:hAnsi="Abadi"/>
                <w:b/>
                <w:bCs/>
                <w:color w:val="0070C0"/>
                <w:sz w:val="28"/>
                <w:szCs w:val="28"/>
              </w:rPr>
            </w:pPr>
          </w:p>
        </w:tc>
        <w:tc>
          <w:tcPr>
            <w:tcW w:w="658" w:type="dxa"/>
          </w:tcPr>
          <w:p w14:paraId="004A8D00" w14:textId="77777777" w:rsidR="00007BCE" w:rsidRDefault="00007BCE" w:rsidP="00007BCE">
            <w:pPr>
              <w:rPr>
                <w:rFonts w:ascii="Abadi" w:hAnsi="Abadi"/>
                <w:b/>
                <w:bCs/>
                <w:color w:val="0070C0"/>
                <w:sz w:val="28"/>
                <w:szCs w:val="28"/>
              </w:rPr>
            </w:pPr>
          </w:p>
          <w:p w14:paraId="49D2EBC7" w14:textId="77777777" w:rsidR="00007BCE" w:rsidRDefault="00007BCE" w:rsidP="00007BCE">
            <w:pPr>
              <w:rPr>
                <w:rFonts w:ascii="Abadi" w:hAnsi="Abadi"/>
                <w:b/>
                <w:bCs/>
                <w:color w:val="0070C0"/>
                <w:sz w:val="28"/>
                <w:szCs w:val="28"/>
              </w:rPr>
            </w:pPr>
          </w:p>
          <w:p w14:paraId="188FE090" w14:textId="470FF265" w:rsidR="001340E8" w:rsidRPr="00007BCE" w:rsidRDefault="00007BCE" w:rsidP="00007BCE">
            <w:pPr>
              <w:rPr>
                <w:rFonts w:ascii="Abadi" w:hAnsi="Abadi"/>
                <w:b/>
                <w:bCs/>
                <w:color w:val="0070C0"/>
                <w:sz w:val="28"/>
                <w:szCs w:val="28"/>
              </w:rPr>
            </w:pPr>
            <w:r>
              <w:rPr>
                <w:rFonts w:ascii="Abadi" w:hAnsi="Abadi"/>
                <w:b/>
                <w:bCs/>
                <w:color w:val="0070C0"/>
                <w:sz w:val="28"/>
                <w:szCs w:val="28"/>
              </w:rPr>
              <w:t>30</w:t>
            </w:r>
          </w:p>
        </w:tc>
      </w:tr>
      <w:tr w:rsidR="001340E8" w:rsidRPr="00007BCE" w14:paraId="7FA28B39" w14:textId="62A6A218" w:rsidTr="00007BCE">
        <w:tc>
          <w:tcPr>
            <w:tcW w:w="6850" w:type="dxa"/>
          </w:tcPr>
          <w:p w14:paraId="73CEF454" w14:textId="5A43BD8E" w:rsidR="001340E8" w:rsidRPr="00007BCE" w:rsidRDefault="001340E8" w:rsidP="00007BCE">
            <w:pPr>
              <w:rPr>
                <w:rFonts w:ascii="Abadi" w:hAnsi="Abadi"/>
                <w:b/>
                <w:color w:val="0070C0"/>
                <w:sz w:val="28"/>
                <w:szCs w:val="28"/>
              </w:rPr>
            </w:pPr>
            <w:r w:rsidRPr="00007BCE">
              <w:rPr>
                <w:rFonts w:ascii="Abadi" w:hAnsi="Abadi"/>
                <w:b/>
                <w:color w:val="0070C0"/>
                <w:sz w:val="28"/>
                <w:szCs w:val="28"/>
              </w:rPr>
              <w:t>ANEXO II. CUESTIONARIO Y GRUPO DE DIALOGO FINAL GRUPO ESCUELAS SOLIDARIAS</w:t>
            </w:r>
            <w:r w:rsidR="00007BCE" w:rsidRPr="00007BCE">
              <w:rPr>
                <w:rFonts w:ascii="Abadi" w:hAnsi="Abadi"/>
                <w:b/>
                <w:color w:val="0070C0"/>
                <w:sz w:val="28"/>
                <w:szCs w:val="28"/>
              </w:rPr>
              <w:t>………………….</w:t>
            </w:r>
          </w:p>
          <w:p w14:paraId="66A268FC" w14:textId="6D3DB829" w:rsidR="001340E8" w:rsidRPr="00007BCE" w:rsidRDefault="001340E8" w:rsidP="00007BCE">
            <w:pPr>
              <w:rPr>
                <w:rFonts w:ascii="Abadi" w:hAnsi="Abadi"/>
                <w:b/>
                <w:color w:val="0070C0"/>
                <w:sz w:val="28"/>
                <w:szCs w:val="28"/>
              </w:rPr>
            </w:pPr>
          </w:p>
        </w:tc>
        <w:tc>
          <w:tcPr>
            <w:tcW w:w="658" w:type="dxa"/>
          </w:tcPr>
          <w:p w14:paraId="517ED12C" w14:textId="77777777" w:rsidR="00007BCE" w:rsidRDefault="00007BCE" w:rsidP="00007BCE">
            <w:pPr>
              <w:rPr>
                <w:rFonts w:ascii="Abadi" w:hAnsi="Abadi"/>
                <w:b/>
                <w:color w:val="0070C0"/>
                <w:sz w:val="28"/>
                <w:szCs w:val="28"/>
              </w:rPr>
            </w:pPr>
          </w:p>
          <w:p w14:paraId="2DA54BE3" w14:textId="3BAC0669" w:rsidR="001340E8" w:rsidRPr="00007BCE" w:rsidRDefault="00007BCE" w:rsidP="00007BCE">
            <w:pPr>
              <w:rPr>
                <w:rFonts w:ascii="Abadi" w:hAnsi="Abadi"/>
                <w:b/>
                <w:color w:val="0070C0"/>
                <w:sz w:val="28"/>
                <w:szCs w:val="28"/>
              </w:rPr>
            </w:pPr>
            <w:r>
              <w:rPr>
                <w:rFonts w:ascii="Abadi" w:hAnsi="Abadi"/>
                <w:b/>
                <w:color w:val="0070C0"/>
                <w:sz w:val="28"/>
                <w:szCs w:val="28"/>
              </w:rPr>
              <w:t>32</w:t>
            </w:r>
          </w:p>
        </w:tc>
      </w:tr>
      <w:tr w:rsidR="001340E8" w:rsidRPr="00007BCE" w14:paraId="0DF42178" w14:textId="395CFCC9" w:rsidTr="00007BCE">
        <w:tc>
          <w:tcPr>
            <w:tcW w:w="6850" w:type="dxa"/>
          </w:tcPr>
          <w:p w14:paraId="19C3F754" w14:textId="7FA849ED" w:rsidR="001340E8" w:rsidRPr="00007BCE" w:rsidRDefault="001340E8" w:rsidP="00007BCE">
            <w:pPr>
              <w:rPr>
                <w:rFonts w:ascii="Abadi" w:hAnsi="Abadi"/>
                <w:b/>
                <w:bCs/>
                <w:color w:val="0070C0"/>
                <w:sz w:val="28"/>
                <w:szCs w:val="28"/>
                <w:u w:val="single"/>
              </w:rPr>
            </w:pPr>
            <w:r w:rsidRPr="00007BCE">
              <w:rPr>
                <w:rFonts w:ascii="Abadi" w:hAnsi="Abadi"/>
                <w:b/>
                <w:color w:val="0070C0"/>
                <w:sz w:val="28"/>
                <w:szCs w:val="28"/>
              </w:rPr>
              <w:t xml:space="preserve">ANEXO III. </w:t>
            </w:r>
            <w:r w:rsidRPr="00007BCE">
              <w:rPr>
                <w:rFonts w:ascii="Abadi" w:hAnsi="Abadi"/>
                <w:b/>
                <w:bCs/>
                <w:color w:val="0070C0"/>
                <w:sz w:val="28"/>
                <w:szCs w:val="28"/>
              </w:rPr>
              <w:t xml:space="preserve">GRUPO DE DIALOGO FINAL: </w:t>
            </w:r>
            <w:proofErr w:type="gramStart"/>
            <w:r w:rsidR="00007BCE" w:rsidRPr="00007BCE">
              <w:rPr>
                <w:rFonts w:ascii="Abadi" w:hAnsi="Abadi"/>
                <w:b/>
                <w:bCs/>
                <w:color w:val="0070C0"/>
                <w:sz w:val="28"/>
                <w:szCs w:val="28"/>
              </w:rPr>
              <w:t>F</w:t>
            </w:r>
            <w:r w:rsidRPr="00007BCE">
              <w:rPr>
                <w:rFonts w:ascii="Abadi" w:hAnsi="Abadi"/>
                <w:b/>
                <w:bCs/>
                <w:color w:val="0070C0"/>
                <w:sz w:val="28"/>
                <w:szCs w:val="28"/>
              </w:rPr>
              <w:t>LUJOGRAMA</w:t>
            </w:r>
            <w:r w:rsidR="00007BCE" w:rsidRPr="00007BCE">
              <w:rPr>
                <w:rFonts w:ascii="Abadi" w:hAnsi="Abadi"/>
                <w:b/>
                <w:bCs/>
                <w:color w:val="0070C0"/>
                <w:sz w:val="28"/>
                <w:szCs w:val="28"/>
              </w:rPr>
              <w:t>..</w:t>
            </w:r>
            <w:proofErr w:type="gramEnd"/>
            <w:r w:rsidRPr="00007BCE">
              <w:rPr>
                <w:rFonts w:ascii="Abadi" w:hAnsi="Abadi"/>
                <w:b/>
                <w:bCs/>
                <w:color w:val="0070C0"/>
                <w:sz w:val="28"/>
                <w:szCs w:val="28"/>
                <w:u w:val="single"/>
              </w:rPr>
              <w:t xml:space="preserve"> </w:t>
            </w:r>
          </w:p>
        </w:tc>
        <w:tc>
          <w:tcPr>
            <w:tcW w:w="658" w:type="dxa"/>
          </w:tcPr>
          <w:p w14:paraId="3F5A8323" w14:textId="530F5311" w:rsidR="001340E8" w:rsidRPr="00007BCE" w:rsidRDefault="00007BCE" w:rsidP="00007BCE">
            <w:pPr>
              <w:rPr>
                <w:rFonts w:ascii="Abadi" w:hAnsi="Abadi"/>
                <w:b/>
                <w:color w:val="0070C0"/>
                <w:sz w:val="28"/>
                <w:szCs w:val="28"/>
              </w:rPr>
            </w:pPr>
            <w:r>
              <w:rPr>
                <w:rFonts w:ascii="Abadi" w:hAnsi="Abadi"/>
                <w:b/>
                <w:color w:val="0070C0"/>
                <w:sz w:val="28"/>
                <w:szCs w:val="28"/>
              </w:rPr>
              <w:t>38</w:t>
            </w:r>
          </w:p>
        </w:tc>
      </w:tr>
    </w:tbl>
    <w:p w14:paraId="1EBF7AD1" w14:textId="77777777" w:rsidR="00A67D5E" w:rsidRPr="004F00F5" w:rsidRDefault="00A67D5E" w:rsidP="00A67D5E">
      <w:pPr>
        <w:rPr>
          <w:rFonts w:ascii="Abadi" w:hAnsi="Abadi"/>
          <w:b/>
          <w:bCs/>
          <w:sz w:val="28"/>
          <w:szCs w:val="28"/>
        </w:rPr>
      </w:pPr>
    </w:p>
    <w:p w14:paraId="435C3922" w14:textId="77777777" w:rsidR="00ED5B19" w:rsidRDefault="00ED5B19">
      <w:pPr>
        <w:rPr>
          <w:rFonts w:ascii="Abadi" w:hAnsi="Abadi"/>
          <w:b/>
          <w:bCs/>
          <w:sz w:val="32"/>
          <w:szCs w:val="32"/>
        </w:rPr>
      </w:pPr>
    </w:p>
    <w:p w14:paraId="1C674470" w14:textId="77777777" w:rsidR="00ED5B19" w:rsidRDefault="00ED5B19">
      <w:pPr>
        <w:rPr>
          <w:rFonts w:ascii="Abadi" w:hAnsi="Abadi"/>
          <w:b/>
          <w:bCs/>
          <w:sz w:val="32"/>
          <w:szCs w:val="32"/>
        </w:rPr>
      </w:pPr>
    </w:p>
    <w:p w14:paraId="1F50A0B4" w14:textId="77777777" w:rsidR="00ED5B19" w:rsidRDefault="00ED5B19">
      <w:pPr>
        <w:rPr>
          <w:rFonts w:ascii="Abadi" w:hAnsi="Abadi"/>
          <w:b/>
          <w:bCs/>
          <w:sz w:val="32"/>
          <w:szCs w:val="32"/>
        </w:rPr>
      </w:pPr>
    </w:p>
    <w:p w14:paraId="59FD21C4" w14:textId="77777777" w:rsidR="00ED5B19" w:rsidRDefault="00ED5B19">
      <w:pPr>
        <w:rPr>
          <w:rFonts w:ascii="Abadi" w:hAnsi="Abadi"/>
          <w:b/>
          <w:bCs/>
          <w:sz w:val="32"/>
          <w:szCs w:val="32"/>
        </w:rPr>
      </w:pPr>
    </w:p>
    <w:p w14:paraId="675B85A1" w14:textId="77777777" w:rsidR="00ED5B19" w:rsidRDefault="00ED5B19">
      <w:pPr>
        <w:rPr>
          <w:rFonts w:ascii="Abadi" w:hAnsi="Abadi"/>
          <w:b/>
          <w:bCs/>
          <w:sz w:val="32"/>
          <w:szCs w:val="32"/>
        </w:rPr>
      </w:pPr>
    </w:p>
    <w:p w14:paraId="6B87BAF5" w14:textId="77777777" w:rsidR="00ED5B19" w:rsidRDefault="00ED5B19">
      <w:pPr>
        <w:rPr>
          <w:rFonts w:ascii="Abadi" w:hAnsi="Abadi"/>
          <w:b/>
          <w:bCs/>
          <w:sz w:val="32"/>
          <w:szCs w:val="32"/>
        </w:rPr>
      </w:pPr>
    </w:p>
    <w:p w14:paraId="40E179A9" w14:textId="77777777" w:rsidR="00ED5B19" w:rsidRDefault="00ED5B19">
      <w:pPr>
        <w:rPr>
          <w:rFonts w:ascii="Abadi" w:hAnsi="Abadi"/>
          <w:b/>
          <w:bCs/>
          <w:sz w:val="32"/>
          <w:szCs w:val="32"/>
        </w:rPr>
      </w:pPr>
    </w:p>
    <w:p w14:paraId="53692DAA" w14:textId="77777777" w:rsidR="00ED5B19" w:rsidRDefault="00ED5B19">
      <w:pPr>
        <w:rPr>
          <w:rFonts w:ascii="Abadi" w:hAnsi="Abadi"/>
          <w:b/>
          <w:bCs/>
          <w:sz w:val="32"/>
          <w:szCs w:val="32"/>
        </w:rPr>
      </w:pPr>
    </w:p>
    <w:p w14:paraId="5E91225E" w14:textId="77777777" w:rsidR="00ED5B19" w:rsidRDefault="00ED5B19">
      <w:pPr>
        <w:rPr>
          <w:rFonts w:ascii="Abadi" w:hAnsi="Abadi"/>
          <w:b/>
          <w:bCs/>
          <w:sz w:val="32"/>
          <w:szCs w:val="32"/>
        </w:rPr>
      </w:pPr>
    </w:p>
    <w:p w14:paraId="36EAE770" w14:textId="77777777" w:rsidR="00ED5B19" w:rsidRDefault="00ED5B19">
      <w:pPr>
        <w:rPr>
          <w:rFonts w:ascii="Abadi" w:hAnsi="Abadi"/>
          <w:b/>
          <w:bCs/>
          <w:sz w:val="32"/>
          <w:szCs w:val="32"/>
        </w:rPr>
      </w:pPr>
    </w:p>
    <w:p w14:paraId="5C61C829" w14:textId="6FE63B61" w:rsidR="00ED5B19" w:rsidRDefault="00ED5B19" w:rsidP="00ED5B19">
      <w:pPr>
        <w:jc w:val="center"/>
        <w:rPr>
          <w:rFonts w:ascii="Abadi" w:hAnsi="Abadi"/>
          <w:b/>
          <w:bCs/>
          <w:sz w:val="32"/>
          <w:szCs w:val="32"/>
        </w:rPr>
      </w:pPr>
      <w:r>
        <w:rPr>
          <w:rFonts w:ascii="Abadi" w:hAnsi="Abadi"/>
          <w:b/>
          <w:bCs/>
          <w:noProof/>
          <w:sz w:val="32"/>
          <w:szCs w:val="32"/>
          <w:lang w:eastAsia="es-ES"/>
        </w:rPr>
        <w:drawing>
          <wp:inline distT="0" distB="0" distL="0" distR="0" wp14:anchorId="6E80EC26" wp14:editId="176D3C89">
            <wp:extent cx="5400040" cy="5400040"/>
            <wp:effectExtent l="0" t="0" r="0" b="0"/>
            <wp:docPr id="100" name="Imagen 100" descr="Un grupo de personas en un salón de clase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n 100" descr="Un grupo de personas en un salón de clases&#10;&#10;Descripción generada automáticamente con confianza med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inline>
        </w:drawing>
      </w:r>
    </w:p>
    <w:p w14:paraId="352E4097" w14:textId="77777777" w:rsidR="00ED5B19" w:rsidRDefault="00ED5B19">
      <w:pPr>
        <w:rPr>
          <w:rFonts w:ascii="Abadi" w:hAnsi="Abadi"/>
          <w:b/>
          <w:bCs/>
          <w:sz w:val="32"/>
          <w:szCs w:val="32"/>
        </w:rPr>
      </w:pPr>
    </w:p>
    <w:p w14:paraId="5F0AEF1D" w14:textId="77777777" w:rsidR="00ED5B19" w:rsidRDefault="00ED5B19">
      <w:pPr>
        <w:rPr>
          <w:rFonts w:ascii="Abadi" w:hAnsi="Abadi"/>
          <w:b/>
          <w:bCs/>
          <w:sz w:val="32"/>
          <w:szCs w:val="32"/>
        </w:rPr>
      </w:pPr>
    </w:p>
    <w:p w14:paraId="03FF60D3" w14:textId="77777777" w:rsidR="00ED5B19" w:rsidRDefault="00ED5B19">
      <w:pPr>
        <w:rPr>
          <w:rFonts w:ascii="Abadi" w:hAnsi="Abadi"/>
          <w:b/>
          <w:bCs/>
          <w:sz w:val="32"/>
          <w:szCs w:val="32"/>
        </w:rPr>
      </w:pPr>
    </w:p>
    <w:p w14:paraId="58BD500F" w14:textId="08B611AE" w:rsidR="00ED5B19" w:rsidRDefault="00ED5B19">
      <w:pPr>
        <w:rPr>
          <w:rFonts w:ascii="Abadi" w:hAnsi="Abadi"/>
          <w:b/>
          <w:bCs/>
          <w:sz w:val="32"/>
          <w:szCs w:val="32"/>
        </w:rPr>
      </w:pPr>
    </w:p>
    <w:p w14:paraId="4BD0E6B9" w14:textId="28302EFC" w:rsidR="00AB32BF" w:rsidRDefault="00AB32BF">
      <w:pPr>
        <w:rPr>
          <w:rFonts w:ascii="Abadi" w:hAnsi="Abadi"/>
          <w:b/>
          <w:bCs/>
          <w:sz w:val="32"/>
          <w:szCs w:val="32"/>
        </w:rPr>
      </w:pPr>
      <w:r>
        <w:rPr>
          <w:rFonts w:ascii="Abadi" w:hAnsi="Abadi"/>
          <w:b/>
          <w:bCs/>
          <w:sz w:val="32"/>
          <w:szCs w:val="32"/>
        </w:rPr>
        <w:br w:type="page"/>
      </w:r>
    </w:p>
    <w:p w14:paraId="5B8742FA" w14:textId="77777777" w:rsidR="00AB32BF" w:rsidRDefault="00AB32BF">
      <w:pPr>
        <w:rPr>
          <w:rFonts w:ascii="Abadi" w:hAnsi="Abadi"/>
          <w:b/>
          <w:bCs/>
          <w:sz w:val="32"/>
          <w:szCs w:val="32"/>
        </w:rPr>
      </w:pPr>
    </w:p>
    <w:p w14:paraId="2FB23FEE" w14:textId="15AE6781" w:rsidR="00C5107B" w:rsidRPr="001340E8" w:rsidRDefault="008F6998" w:rsidP="00EB7408">
      <w:pPr>
        <w:jc w:val="center"/>
        <w:rPr>
          <w:rFonts w:ascii="Abadi" w:hAnsi="Abadi"/>
          <w:b/>
          <w:bCs/>
          <w:color w:val="0070C0"/>
          <w:sz w:val="32"/>
          <w:szCs w:val="32"/>
        </w:rPr>
      </w:pPr>
      <w:r w:rsidRPr="001340E8">
        <w:rPr>
          <w:rFonts w:ascii="Abadi" w:hAnsi="Abadi"/>
          <w:b/>
          <w:bCs/>
          <w:color w:val="0070C0"/>
          <w:sz w:val="32"/>
          <w:szCs w:val="32"/>
        </w:rPr>
        <w:t>PRESENTACI</w:t>
      </w:r>
      <w:r w:rsidR="00636456">
        <w:rPr>
          <w:rFonts w:ascii="Abadi" w:hAnsi="Abadi"/>
          <w:b/>
          <w:bCs/>
          <w:color w:val="0070C0"/>
          <w:sz w:val="32"/>
          <w:szCs w:val="32"/>
        </w:rPr>
        <w:t>Ó</w:t>
      </w:r>
      <w:r w:rsidRPr="001340E8">
        <w:rPr>
          <w:rFonts w:ascii="Abadi" w:hAnsi="Abadi"/>
          <w:b/>
          <w:bCs/>
          <w:color w:val="0070C0"/>
          <w:sz w:val="32"/>
          <w:szCs w:val="32"/>
        </w:rPr>
        <w:t>N</w:t>
      </w:r>
    </w:p>
    <w:p w14:paraId="3AB2D30F" w14:textId="18067428" w:rsidR="00C5107B" w:rsidRDefault="00C5107B" w:rsidP="008051F6">
      <w:pPr>
        <w:jc w:val="both"/>
        <w:rPr>
          <w:rFonts w:ascii="Abadi" w:hAnsi="Abadi"/>
          <w:sz w:val="24"/>
          <w:szCs w:val="24"/>
        </w:rPr>
      </w:pPr>
    </w:p>
    <w:p w14:paraId="4AA2EF7B" w14:textId="79493569" w:rsidR="008051F6" w:rsidRPr="00CB39A5" w:rsidRDefault="008051F6" w:rsidP="008051F6">
      <w:pPr>
        <w:spacing w:line="360" w:lineRule="auto"/>
        <w:jc w:val="both"/>
        <w:rPr>
          <w:rFonts w:ascii="Abadi" w:hAnsi="Abadi"/>
          <w:color w:val="0070C0"/>
          <w:sz w:val="24"/>
          <w:szCs w:val="24"/>
        </w:rPr>
      </w:pPr>
      <w:r w:rsidRPr="00CB39A5">
        <w:rPr>
          <w:rFonts w:ascii="Abadi" w:hAnsi="Abadi"/>
          <w:color w:val="0070C0"/>
          <w:sz w:val="24"/>
          <w:szCs w:val="24"/>
        </w:rPr>
        <w:t>Este es el Informe Final de la Evaluación del rol de la “Coordinadora de ONGD” en el desarrollo del “Programa de Escuelas Solidarias”. Hemos realizado un di</w:t>
      </w:r>
      <w:r w:rsidR="009251B4">
        <w:rPr>
          <w:rFonts w:ascii="Abadi" w:hAnsi="Abadi"/>
          <w:color w:val="0070C0"/>
          <w:sz w:val="24"/>
          <w:szCs w:val="24"/>
        </w:rPr>
        <w:t>á</w:t>
      </w:r>
      <w:r w:rsidRPr="00CB39A5">
        <w:rPr>
          <w:rFonts w:ascii="Abadi" w:hAnsi="Abadi"/>
          <w:color w:val="0070C0"/>
          <w:sz w:val="24"/>
          <w:szCs w:val="24"/>
        </w:rPr>
        <w:t xml:space="preserve">logo de </w:t>
      </w:r>
      <w:r w:rsidR="00CB39A5">
        <w:rPr>
          <w:rFonts w:ascii="Abadi" w:hAnsi="Abadi"/>
          <w:color w:val="0070C0"/>
          <w:sz w:val="24"/>
          <w:szCs w:val="24"/>
        </w:rPr>
        <w:t xml:space="preserve">saberes de </w:t>
      </w:r>
      <w:r w:rsidRPr="00CB39A5">
        <w:rPr>
          <w:rFonts w:ascii="Abadi" w:hAnsi="Abadi"/>
          <w:color w:val="0070C0"/>
          <w:sz w:val="24"/>
          <w:szCs w:val="24"/>
        </w:rPr>
        <w:t>varios meses</w:t>
      </w:r>
      <w:r w:rsidR="00C91C9F">
        <w:rPr>
          <w:rFonts w:ascii="Abadi" w:hAnsi="Abadi"/>
          <w:color w:val="0070C0"/>
          <w:sz w:val="24"/>
          <w:szCs w:val="24"/>
        </w:rPr>
        <w:t xml:space="preserve"> analizando la práctica de ONGD</w:t>
      </w:r>
      <w:r w:rsidRPr="00CB39A5">
        <w:rPr>
          <w:rFonts w:ascii="Abadi" w:hAnsi="Abadi"/>
          <w:color w:val="0070C0"/>
          <w:sz w:val="24"/>
          <w:szCs w:val="24"/>
        </w:rPr>
        <w:t xml:space="preserve"> y la Coordinadora en los centros escolares de Navarra promoviendo la “Educación Transformadora para la Ciudadanía Global”.</w:t>
      </w:r>
    </w:p>
    <w:p w14:paraId="5235D56A" w14:textId="5F52D57C" w:rsidR="008051F6" w:rsidRPr="00CB39A5" w:rsidRDefault="008051F6" w:rsidP="008051F6">
      <w:pPr>
        <w:spacing w:line="360" w:lineRule="auto"/>
        <w:jc w:val="both"/>
        <w:rPr>
          <w:rFonts w:ascii="Abadi" w:hAnsi="Abadi"/>
          <w:color w:val="0070C0"/>
          <w:sz w:val="24"/>
          <w:szCs w:val="24"/>
        </w:rPr>
      </w:pPr>
      <w:r w:rsidRPr="003726D0">
        <w:rPr>
          <w:rFonts w:ascii="Abadi" w:hAnsi="Abadi"/>
          <w:color w:val="0070C0"/>
          <w:sz w:val="24"/>
          <w:szCs w:val="24"/>
        </w:rPr>
        <w:t>Ha sido un proceso lento, con un enfoque hermenéutico</w:t>
      </w:r>
      <w:r w:rsidR="003726D0" w:rsidRPr="003726D0">
        <w:rPr>
          <w:rFonts w:ascii="Abadi" w:hAnsi="Abadi"/>
          <w:color w:val="0070C0"/>
          <w:sz w:val="24"/>
          <w:szCs w:val="24"/>
        </w:rPr>
        <w:t xml:space="preserve"> (Palmer, R. 2002)</w:t>
      </w:r>
      <w:r w:rsidR="00CB39A5" w:rsidRPr="003726D0">
        <w:rPr>
          <w:rFonts w:ascii="Abadi" w:hAnsi="Abadi"/>
          <w:color w:val="0070C0"/>
          <w:sz w:val="24"/>
          <w:szCs w:val="24"/>
        </w:rPr>
        <w:t>,</w:t>
      </w:r>
      <w:r w:rsidRPr="003726D0">
        <w:rPr>
          <w:rFonts w:ascii="Abadi" w:hAnsi="Abadi"/>
          <w:color w:val="0070C0"/>
          <w:sz w:val="24"/>
          <w:szCs w:val="24"/>
        </w:rPr>
        <w:t xml:space="preserve"> </w:t>
      </w:r>
      <w:r w:rsidR="00CB39A5" w:rsidRPr="003726D0">
        <w:rPr>
          <w:rFonts w:ascii="Abadi" w:hAnsi="Abadi"/>
          <w:color w:val="0070C0"/>
          <w:sz w:val="24"/>
          <w:szCs w:val="24"/>
        </w:rPr>
        <w:t xml:space="preserve">con el </w:t>
      </w:r>
      <w:r w:rsidRPr="003726D0">
        <w:rPr>
          <w:rFonts w:ascii="Abadi" w:hAnsi="Abadi"/>
          <w:color w:val="0070C0"/>
          <w:sz w:val="24"/>
          <w:szCs w:val="24"/>
        </w:rPr>
        <w:t xml:space="preserve">que </w:t>
      </w:r>
      <w:r w:rsidR="00CB39A5">
        <w:rPr>
          <w:rFonts w:ascii="Abadi" w:hAnsi="Abadi"/>
          <w:color w:val="0070C0"/>
          <w:sz w:val="24"/>
          <w:szCs w:val="24"/>
        </w:rPr>
        <w:t xml:space="preserve">hemos buscado </w:t>
      </w:r>
      <w:r w:rsidRPr="00CB39A5">
        <w:rPr>
          <w:rFonts w:ascii="Abadi" w:hAnsi="Abadi"/>
          <w:color w:val="0070C0"/>
          <w:sz w:val="24"/>
          <w:szCs w:val="24"/>
        </w:rPr>
        <w:t>comprender, interpretar y aplicar el conocimiento que se ha ido generando en cada uno de los momentos</w:t>
      </w:r>
      <w:r w:rsidR="00CB39A5">
        <w:rPr>
          <w:rFonts w:ascii="Abadi" w:hAnsi="Abadi"/>
          <w:color w:val="0070C0"/>
          <w:sz w:val="24"/>
          <w:szCs w:val="24"/>
        </w:rPr>
        <w:t xml:space="preserve"> del proceso de evaluación</w:t>
      </w:r>
      <w:r w:rsidRPr="00CB39A5">
        <w:rPr>
          <w:rFonts w:ascii="Abadi" w:hAnsi="Abadi"/>
          <w:color w:val="0070C0"/>
          <w:sz w:val="24"/>
          <w:szCs w:val="24"/>
        </w:rPr>
        <w:t>.</w:t>
      </w:r>
    </w:p>
    <w:p w14:paraId="1E656777" w14:textId="62473B43" w:rsidR="006B7B72" w:rsidRPr="00CB39A5" w:rsidRDefault="006B7B72" w:rsidP="008051F6">
      <w:pPr>
        <w:spacing w:line="360" w:lineRule="auto"/>
        <w:jc w:val="both"/>
        <w:rPr>
          <w:rFonts w:ascii="Abadi" w:hAnsi="Abadi"/>
          <w:color w:val="0070C0"/>
          <w:sz w:val="24"/>
          <w:szCs w:val="24"/>
        </w:rPr>
      </w:pPr>
      <w:r w:rsidRPr="00CB39A5">
        <w:rPr>
          <w:rFonts w:ascii="Abadi" w:hAnsi="Abadi"/>
          <w:color w:val="0070C0"/>
          <w:sz w:val="24"/>
          <w:szCs w:val="24"/>
        </w:rPr>
        <w:t xml:space="preserve">Conocer en profundidad el programa y el trabajo que desarrollan en él </w:t>
      </w:r>
      <w:r w:rsidR="00C91C9F">
        <w:rPr>
          <w:rFonts w:ascii="Abadi" w:hAnsi="Abadi"/>
          <w:color w:val="0070C0"/>
          <w:sz w:val="24"/>
          <w:szCs w:val="24"/>
        </w:rPr>
        <w:t>las ONGD</w:t>
      </w:r>
      <w:r w:rsidR="00CB39A5">
        <w:rPr>
          <w:rFonts w:ascii="Abadi" w:hAnsi="Abadi"/>
          <w:color w:val="0070C0"/>
          <w:sz w:val="24"/>
          <w:szCs w:val="24"/>
        </w:rPr>
        <w:t xml:space="preserve"> y la Coordinadora </w:t>
      </w:r>
      <w:r w:rsidRPr="00CB39A5">
        <w:rPr>
          <w:rFonts w:ascii="Abadi" w:hAnsi="Abadi"/>
          <w:color w:val="0070C0"/>
          <w:sz w:val="24"/>
          <w:szCs w:val="24"/>
        </w:rPr>
        <w:t xml:space="preserve">nos ha permitir ver y sentir la motivación, las emociones, las preocupaciones y las satisfacciones de personas técnicas y voluntarias que hacen de la solidaridad una forma de vivir. </w:t>
      </w:r>
    </w:p>
    <w:p w14:paraId="7B47F416" w14:textId="1C2CD334" w:rsidR="006B7B72" w:rsidRPr="00CB39A5" w:rsidRDefault="006B7B72" w:rsidP="008051F6">
      <w:pPr>
        <w:spacing w:line="360" w:lineRule="auto"/>
        <w:jc w:val="both"/>
        <w:rPr>
          <w:rFonts w:ascii="Abadi" w:hAnsi="Abadi"/>
          <w:color w:val="0070C0"/>
          <w:sz w:val="24"/>
          <w:szCs w:val="24"/>
        </w:rPr>
      </w:pPr>
      <w:r w:rsidRPr="00CB39A5">
        <w:rPr>
          <w:rFonts w:ascii="Abadi" w:hAnsi="Abadi"/>
          <w:color w:val="0070C0"/>
          <w:sz w:val="24"/>
          <w:szCs w:val="24"/>
        </w:rPr>
        <w:t xml:space="preserve">Compartimos con ellas y ellos el compromiso y la convicción de que en esas aulas el mundo se transforma cada curso </w:t>
      </w:r>
      <w:r w:rsidR="00EB7408" w:rsidRPr="00CB39A5">
        <w:rPr>
          <w:rFonts w:ascii="Abadi" w:hAnsi="Abadi"/>
          <w:color w:val="0070C0"/>
          <w:sz w:val="24"/>
          <w:szCs w:val="24"/>
        </w:rPr>
        <w:t xml:space="preserve">y estoy seguro </w:t>
      </w:r>
      <w:r w:rsidR="00CB39A5" w:rsidRPr="00CB39A5">
        <w:rPr>
          <w:rFonts w:ascii="Abadi" w:hAnsi="Abadi"/>
          <w:color w:val="0070C0"/>
          <w:sz w:val="24"/>
          <w:szCs w:val="24"/>
        </w:rPr>
        <w:t>de que</w:t>
      </w:r>
      <w:r w:rsidR="00EB7408" w:rsidRPr="00CB39A5">
        <w:rPr>
          <w:rFonts w:ascii="Abadi" w:hAnsi="Abadi"/>
          <w:color w:val="0070C0"/>
          <w:sz w:val="24"/>
          <w:szCs w:val="24"/>
        </w:rPr>
        <w:t xml:space="preserve"> trabajar a su lado me ha trasformado también en mi construcción como ciudadano global.</w:t>
      </w:r>
    </w:p>
    <w:p w14:paraId="182FF8E8" w14:textId="6DBBC8AC" w:rsidR="00EB7408" w:rsidRPr="00CB39A5" w:rsidRDefault="00EB7408" w:rsidP="008051F6">
      <w:pPr>
        <w:spacing w:line="360" w:lineRule="auto"/>
        <w:jc w:val="both"/>
        <w:rPr>
          <w:rFonts w:ascii="Abadi" w:hAnsi="Abadi"/>
          <w:color w:val="0070C0"/>
          <w:sz w:val="24"/>
          <w:szCs w:val="24"/>
        </w:rPr>
      </w:pPr>
      <w:r w:rsidRPr="00CB39A5">
        <w:rPr>
          <w:rFonts w:ascii="Abadi" w:hAnsi="Abadi"/>
          <w:color w:val="0070C0"/>
          <w:sz w:val="24"/>
          <w:szCs w:val="24"/>
        </w:rPr>
        <w:t>Felicidades por vuestro trabajo</w:t>
      </w:r>
      <w:r w:rsidR="00441492">
        <w:rPr>
          <w:rFonts w:ascii="Abadi" w:hAnsi="Abadi"/>
          <w:color w:val="0070C0"/>
          <w:sz w:val="24"/>
          <w:szCs w:val="24"/>
        </w:rPr>
        <w:t xml:space="preserve"> desde el “evaluador”</w:t>
      </w:r>
      <w:r w:rsidRPr="00CB39A5">
        <w:rPr>
          <w:rFonts w:ascii="Abadi" w:hAnsi="Abadi"/>
          <w:color w:val="0070C0"/>
          <w:sz w:val="24"/>
          <w:szCs w:val="24"/>
        </w:rPr>
        <w:t>.</w:t>
      </w:r>
    </w:p>
    <w:p w14:paraId="252B1BE5" w14:textId="01D9EB46" w:rsidR="00EB7408" w:rsidRPr="00CB39A5" w:rsidRDefault="00EB7408" w:rsidP="008051F6">
      <w:pPr>
        <w:spacing w:line="360" w:lineRule="auto"/>
        <w:jc w:val="both"/>
        <w:rPr>
          <w:rFonts w:ascii="Abadi" w:hAnsi="Abadi"/>
          <w:color w:val="0070C0"/>
          <w:sz w:val="24"/>
          <w:szCs w:val="24"/>
        </w:rPr>
      </w:pPr>
    </w:p>
    <w:p w14:paraId="2023900F" w14:textId="344021A0" w:rsidR="00EB7408" w:rsidRPr="00CB39A5" w:rsidRDefault="00EB7408" w:rsidP="00EB7408">
      <w:pPr>
        <w:spacing w:line="360" w:lineRule="auto"/>
        <w:jc w:val="right"/>
        <w:rPr>
          <w:rFonts w:ascii="Abadi" w:hAnsi="Abadi"/>
          <w:b/>
          <w:bCs/>
          <w:i/>
          <w:iCs/>
          <w:color w:val="0070C0"/>
          <w:sz w:val="24"/>
          <w:szCs w:val="24"/>
        </w:rPr>
      </w:pPr>
      <w:r w:rsidRPr="00CB39A5">
        <w:rPr>
          <w:rFonts w:ascii="Abadi" w:hAnsi="Abadi"/>
          <w:b/>
          <w:bCs/>
          <w:i/>
          <w:iCs/>
          <w:color w:val="0070C0"/>
          <w:sz w:val="24"/>
          <w:szCs w:val="24"/>
        </w:rPr>
        <w:t>Alberto Jáuregui Virto</w:t>
      </w:r>
    </w:p>
    <w:p w14:paraId="1B56C0A2" w14:textId="62EDB07E" w:rsidR="00EB7408" w:rsidRPr="00CB39A5" w:rsidRDefault="00EB7408" w:rsidP="008051F6">
      <w:pPr>
        <w:spacing w:line="360" w:lineRule="auto"/>
        <w:jc w:val="both"/>
        <w:rPr>
          <w:rFonts w:ascii="Abadi" w:hAnsi="Abadi"/>
          <w:b/>
          <w:bCs/>
          <w:color w:val="0070C0"/>
        </w:rPr>
      </w:pPr>
      <w:r w:rsidRPr="00CB39A5">
        <w:rPr>
          <w:rFonts w:ascii="Abadi" w:hAnsi="Abadi"/>
          <w:color w:val="0070C0"/>
          <w:sz w:val="24"/>
          <w:szCs w:val="24"/>
        </w:rPr>
        <w:t xml:space="preserve"> </w:t>
      </w:r>
    </w:p>
    <w:p w14:paraId="383354A4" w14:textId="77777777" w:rsidR="00C5107B" w:rsidRPr="00E970AF" w:rsidRDefault="00C5107B" w:rsidP="008051F6">
      <w:pPr>
        <w:spacing w:line="360" w:lineRule="auto"/>
        <w:rPr>
          <w:rFonts w:ascii="Abadi" w:hAnsi="Abadi"/>
          <w:b/>
          <w:bCs/>
        </w:rPr>
      </w:pPr>
    </w:p>
    <w:p w14:paraId="34040C46" w14:textId="77777777" w:rsidR="00C5107B" w:rsidRPr="00E970AF" w:rsidRDefault="00C5107B">
      <w:pPr>
        <w:rPr>
          <w:rFonts w:ascii="Abadi" w:hAnsi="Abadi"/>
          <w:b/>
          <w:bCs/>
        </w:rPr>
      </w:pPr>
    </w:p>
    <w:p w14:paraId="2E9F911B" w14:textId="77777777" w:rsidR="00C5107B" w:rsidRPr="00E970AF" w:rsidRDefault="00C5107B">
      <w:pPr>
        <w:rPr>
          <w:rFonts w:ascii="Abadi" w:hAnsi="Abadi"/>
          <w:b/>
          <w:bCs/>
        </w:rPr>
      </w:pPr>
    </w:p>
    <w:p w14:paraId="08E7CFA3" w14:textId="77777777" w:rsidR="00C5107B" w:rsidRPr="00E970AF" w:rsidRDefault="00C5107B">
      <w:pPr>
        <w:rPr>
          <w:rFonts w:ascii="Abadi" w:hAnsi="Abadi"/>
          <w:b/>
          <w:bCs/>
        </w:rPr>
      </w:pPr>
    </w:p>
    <w:p w14:paraId="0F0A2A06" w14:textId="77777777" w:rsidR="00C5107B" w:rsidRPr="00E970AF" w:rsidRDefault="00C5107B">
      <w:pPr>
        <w:rPr>
          <w:rFonts w:ascii="Abadi" w:hAnsi="Abadi"/>
          <w:b/>
          <w:bCs/>
        </w:rPr>
      </w:pPr>
    </w:p>
    <w:p w14:paraId="1D27E6E8" w14:textId="77777777" w:rsidR="00C5107B" w:rsidRPr="00E970AF" w:rsidRDefault="00C5107B">
      <w:pPr>
        <w:rPr>
          <w:rFonts w:ascii="Abadi" w:hAnsi="Abadi"/>
          <w:b/>
          <w:bCs/>
        </w:rPr>
      </w:pPr>
    </w:p>
    <w:p w14:paraId="7E94C2B5" w14:textId="6F214AF5" w:rsidR="00AB32BF" w:rsidRDefault="00AB32BF">
      <w:pPr>
        <w:rPr>
          <w:rFonts w:ascii="Abadi" w:hAnsi="Abadi"/>
          <w:b/>
          <w:bCs/>
        </w:rPr>
      </w:pPr>
      <w:r>
        <w:rPr>
          <w:rFonts w:ascii="Abadi" w:hAnsi="Abadi"/>
          <w:b/>
          <w:bCs/>
        </w:rPr>
        <w:br w:type="page"/>
      </w:r>
    </w:p>
    <w:p w14:paraId="0A84428A" w14:textId="1818D3F2" w:rsidR="006A3EFB" w:rsidRPr="001340E8" w:rsidRDefault="006A3EFB" w:rsidP="00324916">
      <w:pPr>
        <w:spacing w:line="360" w:lineRule="auto"/>
        <w:rPr>
          <w:rFonts w:ascii="Abadi" w:hAnsi="Abadi"/>
          <w:b/>
          <w:bCs/>
          <w:color w:val="0070C0"/>
          <w:sz w:val="32"/>
          <w:szCs w:val="32"/>
        </w:rPr>
      </w:pPr>
      <w:r w:rsidRPr="001340E8">
        <w:rPr>
          <w:rFonts w:ascii="Abadi" w:hAnsi="Abadi"/>
          <w:b/>
          <w:bCs/>
          <w:color w:val="0070C0"/>
          <w:sz w:val="32"/>
          <w:szCs w:val="32"/>
        </w:rPr>
        <w:lastRenderedPageBreak/>
        <w:t xml:space="preserve">I.- </w:t>
      </w:r>
      <w:r w:rsidR="0082369D" w:rsidRPr="001340E8">
        <w:rPr>
          <w:rFonts w:ascii="Abadi" w:hAnsi="Abadi"/>
          <w:b/>
          <w:bCs/>
          <w:color w:val="0070C0"/>
          <w:sz w:val="32"/>
          <w:szCs w:val="32"/>
        </w:rPr>
        <w:t>PUNTOS DE PARTIDA</w:t>
      </w:r>
    </w:p>
    <w:p w14:paraId="37175574" w14:textId="77777777" w:rsidR="001340E8" w:rsidRDefault="001340E8" w:rsidP="00324916">
      <w:pPr>
        <w:spacing w:line="360" w:lineRule="auto"/>
        <w:rPr>
          <w:rFonts w:ascii="Abadi" w:hAnsi="Abadi"/>
          <w:b/>
          <w:bCs/>
        </w:rPr>
      </w:pPr>
    </w:p>
    <w:p w14:paraId="76983DD8" w14:textId="4FE8F54C" w:rsidR="00032BD6" w:rsidRDefault="00032BD6" w:rsidP="00324916">
      <w:pPr>
        <w:spacing w:line="360" w:lineRule="auto"/>
        <w:rPr>
          <w:rFonts w:ascii="Abadi" w:hAnsi="Abadi"/>
          <w:b/>
          <w:bCs/>
        </w:rPr>
      </w:pPr>
      <w:r w:rsidRPr="00032BD6">
        <w:rPr>
          <w:rFonts w:ascii="Abadi" w:hAnsi="Abadi"/>
          <w:b/>
          <w:bCs/>
        </w:rPr>
        <w:t>1.- El objeto de la evaluación:</w:t>
      </w:r>
    </w:p>
    <w:p w14:paraId="3512A5D8" w14:textId="7C75D4E1" w:rsidR="000A3454" w:rsidRDefault="00032BD6" w:rsidP="00324916">
      <w:pPr>
        <w:spacing w:line="360" w:lineRule="auto"/>
        <w:jc w:val="both"/>
        <w:rPr>
          <w:rFonts w:ascii="Abadi" w:hAnsi="Abadi"/>
          <w:sz w:val="24"/>
          <w:szCs w:val="24"/>
        </w:rPr>
      </w:pPr>
      <w:r>
        <w:rPr>
          <w:rFonts w:ascii="Abadi" w:hAnsi="Abadi"/>
          <w:sz w:val="24"/>
          <w:szCs w:val="24"/>
        </w:rPr>
        <w:t>El</w:t>
      </w:r>
      <w:r w:rsidR="00E970AF" w:rsidRPr="00826883">
        <w:rPr>
          <w:rFonts w:ascii="Abadi" w:hAnsi="Abadi"/>
          <w:sz w:val="24"/>
          <w:szCs w:val="24"/>
        </w:rPr>
        <w:t xml:space="preserve"> proceso de evaluación</w:t>
      </w:r>
      <w:r>
        <w:rPr>
          <w:rFonts w:ascii="Abadi" w:hAnsi="Abadi"/>
          <w:sz w:val="24"/>
          <w:szCs w:val="24"/>
        </w:rPr>
        <w:t xml:space="preserve"> y sus resultados, recog</w:t>
      </w:r>
      <w:r w:rsidR="005B073A">
        <w:rPr>
          <w:rFonts w:ascii="Abadi" w:hAnsi="Abadi"/>
          <w:sz w:val="24"/>
          <w:szCs w:val="24"/>
        </w:rPr>
        <w:t>idos</w:t>
      </w:r>
      <w:r w:rsidR="00E970AF" w:rsidRPr="00826883">
        <w:rPr>
          <w:rFonts w:ascii="Abadi" w:hAnsi="Abadi"/>
          <w:sz w:val="24"/>
          <w:szCs w:val="24"/>
        </w:rPr>
        <w:t xml:space="preserve"> </w:t>
      </w:r>
      <w:r>
        <w:rPr>
          <w:rFonts w:ascii="Abadi" w:hAnsi="Abadi"/>
          <w:sz w:val="24"/>
          <w:szCs w:val="24"/>
        </w:rPr>
        <w:t xml:space="preserve">en este informe, </w:t>
      </w:r>
      <w:r w:rsidR="00E970AF" w:rsidRPr="00826883">
        <w:rPr>
          <w:rFonts w:ascii="Abadi" w:hAnsi="Abadi"/>
          <w:sz w:val="24"/>
          <w:szCs w:val="24"/>
        </w:rPr>
        <w:t xml:space="preserve">tiene como objeto el rol de la </w:t>
      </w:r>
      <w:r w:rsidR="00301ED0">
        <w:rPr>
          <w:rFonts w:ascii="Abadi" w:hAnsi="Abadi"/>
          <w:sz w:val="24"/>
          <w:szCs w:val="24"/>
        </w:rPr>
        <w:t>“</w:t>
      </w:r>
      <w:r w:rsidR="00C91C9F">
        <w:rPr>
          <w:rFonts w:ascii="Abadi" w:hAnsi="Abadi"/>
          <w:sz w:val="24"/>
          <w:szCs w:val="24"/>
        </w:rPr>
        <w:t>Coordinadora de ONGD</w:t>
      </w:r>
      <w:r w:rsidR="00301ED0">
        <w:rPr>
          <w:rFonts w:ascii="Abadi" w:hAnsi="Abadi"/>
          <w:sz w:val="24"/>
          <w:szCs w:val="24"/>
        </w:rPr>
        <w:t>”</w:t>
      </w:r>
      <w:r w:rsidR="00E970AF" w:rsidRPr="00826883">
        <w:rPr>
          <w:rFonts w:ascii="Abadi" w:hAnsi="Abadi"/>
          <w:sz w:val="24"/>
          <w:szCs w:val="24"/>
        </w:rPr>
        <w:t xml:space="preserve"> en el desarrollo</w:t>
      </w:r>
      <w:r w:rsidR="00301ED0">
        <w:rPr>
          <w:rFonts w:ascii="Abadi" w:hAnsi="Abadi"/>
          <w:sz w:val="24"/>
          <w:szCs w:val="24"/>
        </w:rPr>
        <w:t xml:space="preserve"> </w:t>
      </w:r>
      <w:r w:rsidR="00E970AF" w:rsidRPr="00826883">
        <w:rPr>
          <w:rFonts w:ascii="Abadi" w:hAnsi="Abadi"/>
          <w:sz w:val="24"/>
          <w:szCs w:val="24"/>
        </w:rPr>
        <w:t>del “Programa de Escuelas Solidarias (EESS)”</w:t>
      </w:r>
      <w:r w:rsidR="00301ED0">
        <w:rPr>
          <w:rFonts w:ascii="Abadi" w:hAnsi="Abadi"/>
          <w:sz w:val="24"/>
          <w:szCs w:val="24"/>
        </w:rPr>
        <w:t xml:space="preserve"> que se lleva a cabo, desde hace 13 años, en centros escolares de la Comunidad Foral de Navarra</w:t>
      </w:r>
      <w:r w:rsidR="00E970AF" w:rsidRPr="00826883">
        <w:rPr>
          <w:rFonts w:ascii="Abadi" w:hAnsi="Abadi"/>
          <w:sz w:val="24"/>
          <w:szCs w:val="24"/>
        </w:rPr>
        <w:t xml:space="preserve">. </w:t>
      </w:r>
    </w:p>
    <w:p w14:paraId="6CC87956" w14:textId="146C5D21" w:rsidR="00032BD6" w:rsidRPr="00505812" w:rsidRDefault="00913D3D" w:rsidP="00324916">
      <w:pPr>
        <w:autoSpaceDE w:val="0"/>
        <w:autoSpaceDN w:val="0"/>
        <w:adjustRightInd w:val="0"/>
        <w:spacing w:after="0" w:line="360" w:lineRule="auto"/>
        <w:jc w:val="both"/>
        <w:rPr>
          <w:rFonts w:ascii="Abadi" w:hAnsi="Abadi" w:cs="Tahoma"/>
          <w:color w:val="000000"/>
          <w:sz w:val="24"/>
          <w:szCs w:val="24"/>
        </w:rPr>
      </w:pPr>
      <w:r>
        <w:rPr>
          <w:rFonts w:ascii="Abadi" w:hAnsi="Abadi" w:cs="Tahoma"/>
          <w:color w:val="000000"/>
          <w:sz w:val="24"/>
          <w:szCs w:val="24"/>
        </w:rPr>
        <w:t xml:space="preserve">Las acciones </w:t>
      </w:r>
      <w:r w:rsidR="00721425">
        <w:rPr>
          <w:rFonts w:ascii="Abadi" w:hAnsi="Abadi" w:cs="Tahoma"/>
          <w:color w:val="000000"/>
          <w:sz w:val="24"/>
          <w:szCs w:val="24"/>
        </w:rPr>
        <w:t>que se han</w:t>
      </w:r>
      <w:r>
        <w:rPr>
          <w:rFonts w:ascii="Abadi" w:hAnsi="Abadi" w:cs="Tahoma"/>
          <w:color w:val="000000"/>
          <w:sz w:val="24"/>
          <w:szCs w:val="24"/>
        </w:rPr>
        <w:t xml:space="preserve"> evalua</w:t>
      </w:r>
      <w:r w:rsidR="00721425">
        <w:rPr>
          <w:rFonts w:ascii="Abadi" w:hAnsi="Abadi" w:cs="Tahoma"/>
          <w:color w:val="000000"/>
          <w:sz w:val="24"/>
          <w:szCs w:val="24"/>
        </w:rPr>
        <w:t>do</w:t>
      </w:r>
      <w:r w:rsidR="005B073A">
        <w:rPr>
          <w:rFonts w:ascii="Abadi" w:hAnsi="Abadi" w:cs="Tahoma"/>
          <w:color w:val="000000"/>
          <w:sz w:val="24"/>
          <w:szCs w:val="24"/>
        </w:rPr>
        <w:t xml:space="preserve"> son l</w:t>
      </w:r>
      <w:r w:rsidR="00032BD6">
        <w:rPr>
          <w:rFonts w:ascii="Abadi" w:hAnsi="Abadi" w:cs="Tahoma"/>
          <w:color w:val="000000"/>
          <w:sz w:val="24"/>
          <w:szCs w:val="24"/>
        </w:rPr>
        <w:t xml:space="preserve">as </w:t>
      </w:r>
      <w:r w:rsidR="005B073A">
        <w:rPr>
          <w:rFonts w:ascii="Abadi" w:hAnsi="Abadi" w:cs="Tahoma"/>
          <w:color w:val="000000"/>
          <w:sz w:val="24"/>
          <w:szCs w:val="24"/>
        </w:rPr>
        <w:t xml:space="preserve">desarrolladas en el marco de las </w:t>
      </w:r>
      <w:r w:rsidR="00032BD6" w:rsidRPr="00505812">
        <w:rPr>
          <w:rFonts w:ascii="Abadi" w:hAnsi="Abadi" w:cs="Tahoma"/>
          <w:color w:val="000000"/>
          <w:sz w:val="24"/>
          <w:szCs w:val="24"/>
        </w:rPr>
        <w:t>funcion</w:t>
      </w:r>
      <w:r w:rsidR="00032BD6">
        <w:rPr>
          <w:rFonts w:ascii="Abadi" w:hAnsi="Abadi" w:cs="Tahoma"/>
          <w:color w:val="000000"/>
          <w:sz w:val="24"/>
          <w:szCs w:val="24"/>
        </w:rPr>
        <w:t>es</w:t>
      </w:r>
      <w:r w:rsidR="00032BD6" w:rsidRPr="00505812">
        <w:rPr>
          <w:rFonts w:ascii="Abadi" w:hAnsi="Abadi" w:cs="Tahoma"/>
          <w:color w:val="000000"/>
          <w:sz w:val="24"/>
          <w:szCs w:val="24"/>
        </w:rPr>
        <w:t xml:space="preserve"> </w:t>
      </w:r>
      <w:r w:rsidR="00C91C9F">
        <w:rPr>
          <w:rFonts w:ascii="Abadi" w:hAnsi="Abadi" w:cs="Tahoma"/>
          <w:color w:val="000000"/>
          <w:sz w:val="24"/>
          <w:szCs w:val="24"/>
        </w:rPr>
        <w:t>de la “Coordinadora de ONGD</w:t>
      </w:r>
      <w:r w:rsidR="00032BD6">
        <w:rPr>
          <w:rFonts w:ascii="Abadi" w:hAnsi="Abadi" w:cs="Tahoma"/>
          <w:color w:val="000000"/>
          <w:sz w:val="24"/>
          <w:szCs w:val="24"/>
        </w:rPr>
        <w:t xml:space="preserve">” </w:t>
      </w:r>
      <w:r w:rsidR="00032BD6" w:rsidRPr="00826883">
        <w:rPr>
          <w:rFonts w:ascii="Abadi" w:hAnsi="Abadi"/>
          <w:sz w:val="24"/>
          <w:szCs w:val="24"/>
        </w:rPr>
        <w:t>en el “Programa de Escuelas Solidarias (EESS)”</w:t>
      </w:r>
      <w:r w:rsidR="00032BD6">
        <w:rPr>
          <w:rFonts w:ascii="Abadi" w:hAnsi="Abadi"/>
          <w:sz w:val="24"/>
          <w:szCs w:val="24"/>
        </w:rPr>
        <w:t>:</w:t>
      </w:r>
    </w:p>
    <w:p w14:paraId="61E3D24C" w14:textId="77777777" w:rsidR="00032BD6" w:rsidRPr="00505812" w:rsidRDefault="00032BD6">
      <w:pPr>
        <w:pStyle w:val="Prrafodelista"/>
        <w:numPr>
          <w:ilvl w:val="0"/>
          <w:numId w:val="13"/>
        </w:numPr>
        <w:autoSpaceDE w:val="0"/>
        <w:autoSpaceDN w:val="0"/>
        <w:adjustRightInd w:val="0"/>
        <w:spacing w:after="0" w:line="360" w:lineRule="auto"/>
        <w:jc w:val="both"/>
        <w:rPr>
          <w:rFonts w:ascii="Abadi" w:hAnsi="Abadi"/>
        </w:rPr>
      </w:pPr>
      <w:r w:rsidRPr="00505812">
        <w:rPr>
          <w:rFonts w:ascii="Abadi" w:hAnsi="Abadi" w:cs="Tahoma"/>
          <w:color w:val="000000"/>
          <w:sz w:val="24"/>
          <w:szCs w:val="24"/>
        </w:rPr>
        <w:t>Coordinar a las ONGD que forman y asesoran al profesorado de los centros educativos. Asimismo</w:t>
      </w:r>
    </w:p>
    <w:p w14:paraId="7C07A9C3" w14:textId="05BA636C" w:rsidR="00032BD6" w:rsidRPr="00505812" w:rsidRDefault="00032BD6">
      <w:pPr>
        <w:pStyle w:val="Prrafodelista"/>
        <w:numPr>
          <w:ilvl w:val="0"/>
          <w:numId w:val="13"/>
        </w:numPr>
        <w:autoSpaceDE w:val="0"/>
        <w:autoSpaceDN w:val="0"/>
        <w:adjustRightInd w:val="0"/>
        <w:spacing w:after="0" w:line="360" w:lineRule="auto"/>
        <w:jc w:val="both"/>
        <w:rPr>
          <w:rFonts w:ascii="Abadi" w:hAnsi="Abadi"/>
        </w:rPr>
      </w:pPr>
      <w:r w:rsidRPr="00505812">
        <w:rPr>
          <w:rFonts w:ascii="Abadi" w:hAnsi="Abadi" w:cs="Tahoma"/>
          <w:color w:val="000000"/>
          <w:sz w:val="24"/>
          <w:szCs w:val="24"/>
        </w:rPr>
        <w:t>Asesora</w:t>
      </w:r>
      <w:r>
        <w:rPr>
          <w:rFonts w:ascii="Abadi" w:hAnsi="Abadi" w:cs="Tahoma"/>
          <w:color w:val="000000"/>
          <w:sz w:val="24"/>
          <w:szCs w:val="24"/>
        </w:rPr>
        <w:t>r</w:t>
      </w:r>
      <w:r w:rsidRPr="00505812">
        <w:rPr>
          <w:rFonts w:ascii="Abadi" w:hAnsi="Abadi" w:cs="Tahoma"/>
          <w:color w:val="000000"/>
          <w:sz w:val="24"/>
          <w:szCs w:val="24"/>
        </w:rPr>
        <w:t xml:space="preserve"> directamente a algunos centros cuando estos lo necesitan</w:t>
      </w:r>
    </w:p>
    <w:p w14:paraId="4D089D38" w14:textId="5A84E34D" w:rsidR="00032BD6" w:rsidRPr="00505812" w:rsidRDefault="00032BD6">
      <w:pPr>
        <w:pStyle w:val="Prrafodelista"/>
        <w:numPr>
          <w:ilvl w:val="0"/>
          <w:numId w:val="13"/>
        </w:numPr>
        <w:autoSpaceDE w:val="0"/>
        <w:autoSpaceDN w:val="0"/>
        <w:adjustRightInd w:val="0"/>
        <w:spacing w:after="0" w:line="360" w:lineRule="auto"/>
        <w:jc w:val="both"/>
        <w:rPr>
          <w:rFonts w:ascii="Abadi" w:hAnsi="Abadi"/>
        </w:rPr>
      </w:pPr>
      <w:r w:rsidRPr="00505812">
        <w:rPr>
          <w:rFonts w:ascii="Abadi" w:hAnsi="Abadi" w:cs="Tahoma"/>
          <w:color w:val="000000"/>
          <w:sz w:val="24"/>
          <w:szCs w:val="24"/>
        </w:rPr>
        <w:t>Organiza</w:t>
      </w:r>
      <w:r>
        <w:rPr>
          <w:rFonts w:ascii="Abadi" w:hAnsi="Abadi" w:cs="Tahoma"/>
          <w:color w:val="000000"/>
          <w:sz w:val="24"/>
          <w:szCs w:val="24"/>
        </w:rPr>
        <w:t>r</w:t>
      </w:r>
      <w:r w:rsidRPr="00505812">
        <w:rPr>
          <w:rFonts w:ascii="Abadi" w:hAnsi="Abadi" w:cs="Tahoma"/>
          <w:color w:val="000000"/>
          <w:sz w:val="24"/>
          <w:szCs w:val="24"/>
        </w:rPr>
        <w:t xml:space="preserve"> con las ONGD la formación y las actividades del programa</w:t>
      </w:r>
    </w:p>
    <w:p w14:paraId="5E843F17" w14:textId="0405C61D" w:rsidR="00032BD6" w:rsidRPr="00505812" w:rsidRDefault="00032BD6">
      <w:pPr>
        <w:pStyle w:val="Prrafodelista"/>
        <w:numPr>
          <w:ilvl w:val="0"/>
          <w:numId w:val="13"/>
        </w:numPr>
        <w:autoSpaceDE w:val="0"/>
        <w:autoSpaceDN w:val="0"/>
        <w:adjustRightInd w:val="0"/>
        <w:spacing w:after="0" w:line="360" w:lineRule="auto"/>
        <w:jc w:val="both"/>
        <w:rPr>
          <w:rFonts w:ascii="Abadi" w:hAnsi="Abadi"/>
        </w:rPr>
      </w:pPr>
      <w:r w:rsidRPr="00505812">
        <w:rPr>
          <w:rFonts w:ascii="Abadi" w:hAnsi="Abadi" w:cs="Tahoma"/>
          <w:color w:val="000000"/>
          <w:sz w:val="24"/>
          <w:szCs w:val="24"/>
        </w:rPr>
        <w:t>Difund</w:t>
      </w:r>
      <w:r>
        <w:rPr>
          <w:rFonts w:ascii="Abadi" w:hAnsi="Abadi" w:cs="Tahoma"/>
          <w:color w:val="000000"/>
          <w:sz w:val="24"/>
          <w:szCs w:val="24"/>
        </w:rPr>
        <w:t>ir</w:t>
      </w:r>
      <w:r w:rsidRPr="00505812">
        <w:rPr>
          <w:rFonts w:ascii="Abadi" w:hAnsi="Abadi" w:cs="Tahoma"/>
          <w:color w:val="000000"/>
          <w:sz w:val="24"/>
          <w:szCs w:val="24"/>
        </w:rPr>
        <w:t xml:space="preserve"> las experiencias en su web, entre otras cuestiones.</w:t>
      </w:r>
    </w:p>
    <w:p w14:paraId="127535B7" w14:textId="77777777" w:rsidR="00032BD6" w:rsidRDefault="00032BD6" w:rsidP="00324916">
      <w:pPr>
        <w:autoSpaceDE w:val="0"/>
        <w:autoSpaceDN w:val="0"/>
        <w:adjustRightInd w:val="0"/>
        <w:spacing w:after="0" w:line="360" w:lineRule="auto"/>
        <w:jc w:val="both"/>
        <w:rPr>
          <w:rFonts w:ascii="Abadi" w:hAnsi="Abadi"/>
        </w:rPr>
      </w:pPr>
    </w:p>
    <w:p w14:paraId="1C7B7938" w14:textId="0496490F" w:rsidR="00032BD6" w:rsidRPr="00505812" w:rsidRDefault="00032BD6" w:rsidP="00324916">
      <w:pPr>
        <w:autoSpaceDE w:val="0"/>
        <w:autoSpaceDN w:val="0"/>
        <w:adjustRightInd w:val="0"/>
        <w:spacing w:after="0" w:line="360" w:lineRule="auto"/>
        <w:jc w:val="both"/>
        <w:rPr>
          <w:rFonts w:ascii="Abadi" w:hAnsi="Abadi" w:cs="Tahoma"/>
          <w:sz w:val="24"/>
          <w:szCs w:val="24"/>
        </w:rPr>
      </w:pPr>
      <w:r w:rsidRPr="00032BD6">
        <w:rPr>
          <w:rFonts w:ascii="Abadi" w:hAnsi="Abadi" w:cs="Tahoma-Bold"/>
          <w:sz w:val="24"/>
          <w:szCs w:val="24"/>
        </w:rPr>
        <w:t>Las ONGD</w:t>
      </w:r>
      <w:r w:rsidRPr="00505812">
        <w:rPr>
          <w:rFonts w:ascii="Abadi" w:hAnsi="Abadi" w:cs="Tahoma-Bold"/>
          <w:b/>
          <w:bCs/>
          <w:sz w:val="24"/>
          <w:szCs w:val="24"/>
        </w:rPr>
        <w:t xml:space="preserve"> </w:t>
      </w:r>
      <w:r w:rsidRPr="00032BD6">
        <w:rPr>
          <w:rFonts w:ascii="Abadi" w:hAnsi="Abadi" w:cs="Tahoma-Bold"/>
          <w:sz w:val="24"/>
          <w:szCs w:val="24"/>
        </w:rPr>
        <w:t>son l</w:t>
      </w:r>
      <w:r w:rsidR="005B073A">
        <w:rPr>
          <w:rFonts w:ascii="Abadi" w:hAnsi="Abadi" w:cs="Tahoma-Bold"/>
          <w:sz w:val="24"/>
          <w:szCs w:val="24"/>
        </w:rPr>
        <w:t>a</w:t>
      </w:r>
      <w:r w:rsidRPr="00032BD6">
        <w:rPr>
          <w:rFonts w:ascii="Abadi" w:hAnsi="Abadi" w:cs="Tahoma-Bold"/>
          <w:sz w:val="24"/>
          <w:szCs w:val="24"/>
        </w:rPr>
        <w:t>s</w:t>
      </w:r>
      <w:r>
        <w:rPr>
          <w:rFonts w:ascii="Abadi" w:hAnsi="Abadi" w:cs="Tahoma-Bold"/>
          <w:b/>
          <w:bCs/>
          <w:sz w:val="24"/>
          <w:szCs w:val="24"/>
        </w:rPr>
        <w:t xml:space="preserve"> </w:t>
      </w:r>
      <w:r w:rsidR="005B073A" w:rsidRPr="005B073A">
        <w:rPr>
          <w:rFonts w:ascii="Abadi" w:hAnsi="Abadi" w:cs="Tahoma-Bold"/>
          <w:sz w:val="24"/>
          <w:szCs w:val="24"/>
        </w:rPr>
        <w:t>que</w:t>
      </w:r>
      <w:r w:rsidR="005B073A">
        <w:rPr>
          <w:rFonts w:ascii="Abadi" w:hAnsi="Abadi" w:cs="Tahoma-Bold"/>
          <w:b/>
          <w:bCs/>
          <w:sz w:val="24"/>
          <w:szCs w:val="24"/>
        </w:rPr>
        <w:t xml:space="preserve"> </w:t>
      </w:r>
      <w:r w:rsidRPr="00505812">
        <w:rPr>
          <w:rFonts w:ascii="Abadi" w:hAnsi="Abadi" w:cs="Tahoma"/>
          <w:sz w:val="24"/>
          <w:szCs w:val="24"/>
        </w:rPr>
        <w:t>asesoran</w:t>
      </w:r>
      <w:r w:rsidR="00847A7A">
        <w:rPr>
          <w:rFonts w:ascii="Abadi" w:hAnsi="Abadi" w:cs="Tahoma"/>
          <w:sz w:val="24"/>
          <w:szCs w:val="24"/>
        </w:rPr>
        <w:t>, forman</w:t>
      </w:r>
      <w:r w:rsidRPr="00505812">
        <w:rPr>
          <w:rFonts w:ascii="Abadi" w:hAnsi="Abadi" w:cs="Tahoma"/>
          <w:sz w:val="24"/>
          <w:szCs w:val="24"/>
        </w:rPr>
        <w:t xml:space="preserve"> y acompañan a los centros educativos y a su profesorado proponiendo</w:t>
      </w:r>
      <w:r w:rsidR="005B073A">
        <w:rPr>
          <w:rFonts w:ascii="Abadi" w:hAnsi="Abadi" w:cs="Tahoma"/>
          <w:sz w:val="24"/>
          <w:szCs w:val="24"/>
        </w:rPr>
        <w:t xml:space="preserve"> </w:t>
      </w:r>
      <w:r w:rsidRPr="00505812">
        <w:rPr>
          <w:rFonts w:ascii="Abadi" w:hAnsi="Abadi" w:cs="Tahoma"/>
          <w:sz w:val="24"/>
          <w:szCs w:val="24"/>
        </w:rPr>
        <w:t xml:space="preserve">actividades y recursos de trabajo en </w:t>
      </w:r>
      <w:r w:rsidR="005B073A">
        <w:rPr>
          <w:rFonts w:ascii="Abadi" w:hAnsi="Abadi" w:cs="Tahoma"/>
          <w:sz w:val="24"/>
          <w:szCs w:val="24"/>
        </w:rPr>
        <w:t xml:space="preserve">“Educación Transformadora para la Ciudadanía </w:t>
      </w:r>
      <w:r w:rsidR="00334029">
        <w:rPr>
          <w:rFonts w:ascii="Abadi" w:hAnsi="Abadi" w:cs="Tahoma"/>
          <w:sz w:val="24"/>
          <w:szCs w:val="24"/>
        </w:rPr>
        <w:t>Global</w:t>
      </w:r>
      <w:r w:rsidR="005B073A">
        <w:rPr>
          <w:rFonts w:ascii="Abadi" w:hAnsi="Abadi" w:cs="Tahoma"/>
          <w:sz w:val="24"/>
          <w:szCs w:val="24"/>
        </w:rPr>
        <w:t>” (</w:t>
      </w:r>
      <w:r w:rsidRPr="00505812">
        <w:rPr>
          <w:rFonts w:ascii="Abadi" w:hAnsi="Abadi" w:cs="Tahoma"/>
          <w:sz w:val="24"/>
          <w:szCs w:val="24"/>
        </w:rPr>
        <w:t>ETCG</w:t>
      </w:r>
      <w:r w:rsidR="005B073A">
        <w:rPr>
          <w:rFonts w:ascii="Abadi" w:hAnsi="Abadi" w:cs="Tahoma"/>
          <w:sz w:val="24"/>
          <w:szCs w:val="24"/>
        </w:rPr>
        <w:t>)</w:t>
      </w:r>
      <w:r w:rsidRPr="00505812">
        <w:rPr>
          <w:rFonts w:ascii="Abadi" w:hAnsi="Abadi" w:cs="Tahoma"/>
          <w:sz w:val="24"/>
          <w:szCs w:val="24"/>
        </w:rPr>
        <w:t>.</w:t>
      </w:r>
      <w:r w:rsidR="005B073A">
        <w:rPr>
          <w:rFonts w:ascii="Abadi" w:hAnsi="Abadi" w:cs="Tahoma"/>
          <w:sz w:val="24"/>
          <w:szCs w:val="24"/>
        </w:rPr>
        <w:t xml:space="preserve"> </w:t>
      </w:r>
      <w:r w:rsidRPr="00505812">
        <w:rPr>
          <w:rFonts w:ascii="Abadi" w:hAnsi="Abadi" w:cs="Tahoma"/>
          <w:sz w:val="24"/>
          <w:szCs w:val="24"/>
        </w:rPr>
        <w:t>Estas ONGD deben reunir las siguientes características o compromisos:</w:t>
      </w:r>
    </w:p>
    <w:p w14:paraId="633E3228" w14:textId="1D932FA5" w:rsidR="00032BD6" w:rsidRPr="005B073A" w:rsidRDefault="00032BD6">
      <w:pPr>
        <w:pStyle w:val="Prrafodelista"/>
        <w:numPr>
          <w:ilvl w:val="0"/>
          <w:numId w:val="14"/>
        </w:numPr>
        <w:autoSpaceDE w:val="0"/>
        <w:autoSpaceDN w:val="0"/>
        <w:adjustRightInd w:val="0"/>
        <w:spacing w:after="0" w:line="360" w:lineRule="auto"/>
        <w:jc w:val="both"/>
        <w:rPr>
          <w:rFonts w:ascii="Abadi" w:hAnsi="Abadi" w:cs="Tahoma"/>
          <w:sz w:val="24"/>
          <w:szCs w:val="24"/>
        </w:rPr>
      </w:pPr>
      <w:r w:rsidRPr="005B073A">
        <w:rPr>
          <w:rFonts w:ascii="Abadi" w:hAnsi="Abadi" w:cs="Tahoma"/>
          <w:sz w:val="24"/>
          <w:szCs w:val="24"/>
        </w:rPr>
        <w:t>Experiencia en proyectos de ETCG, además su material educativo debe estar incluido en el</w:t>
      </w:r>
      <w:r w:rsidR="005B073A" w:rsidRPr="005B073A">
        <w:rPr>
          <w:rFonts w:ascii="Abadi" w:hAnsi="Abadi" w:cs="Tahoma"/>
          <w:sz w:val="24"/>
          <w:szCs w:val="24"/>
        </w:rPr>
        <w:t xml:space="preserve"> </w:t>
      </w:r>
      <w:r w:rsidRPr="005B073A">
        <w:rPr>
          <w:rFonts w:ascii="Abadi" w:hAnsi="Abadi" w:cs="Tahoma"/>
          <w:sz w:val="24"/>
          <w:szCs w:val="24"/>
        </w:rPr>
        <w:t>Catálogo de Recursos (CONGDN).</w:t>
      </w:r>
    </w:p>
    <w:p w14:paraId="641709DC" w14:textId="40D9835A" w:rsidR="00032BD6" w:rsidRPr="005B073A" w:rsidRDefault="00032BD6">
      <w:pPr>
        <w:pStyle w:val="Prrafodelista"/>
        <w:numPr>
          <w:ilvl w:val="0"/>
          <w:numId w:val="14"/>
        </w:numPr>
        <w:autoSpaceDE w:val="0"/>
        <w:autoSpaceDN w:val="0"/>
        <w:adjustRightInd w:val="0"/>
        <w:spacing w:after="0" w:line="360" w:lineRule="auto"/>
        <w:jc w:val="both"/>
        <w:rPr>
          <w:rFonts w:ascii="Abadi" w:hAnsi="Abadi" w:cs="Tahoma"/>
          <w:sz w:val="24"/>
          <w:szCs w:val="24"/>
        </w:rPr>
      </w:pPr>
      <w:r w:rsidRPr="005B073A">
        <w:rPr>
          <w:rFonts w:ascii="Abadi" w:hAnsi="Abadi" w:cs="Tahoma"/>
          <w:sz w:val="24"/>
          <w:szCs w:val="24"/>
        </w:rPr>
        <w:t>Ofrecer formación y asesoría, y cooperar con el profesorado para que éste aplique su propuesta educativa en el aula (como criterio general las ONGD no realizan las actividades en el aula).</w:t>
      </w:r>
    </w:p>
    <w:p w14:paraId="62E23B40" w14:textId="7390DEFF" w:rsidR="00032BD6" w:rsidRPr="005B073A" w:rsidRDefault="00032BD6">
      <w:pPr>
        <w:pStyle w:val="Prrafodelista"/>
        <w:numPr>
          <w:ilvl w:val="0"/>
          <w:numId w:val="14"/>
        </w:numPr>
        <w:autoSpaceDE w:val="0"/>
        <w:autoSpaceDN w:val="0"/>
        <w:adjustRightInd w:val="0"/>
        <w:spacing w:after="0" w:line="360" w:lineRule="auto"/>
        <w:rPr>
          <w:rFonts w:ascii="Abadi" w:hAnsi="Abadi" w:cs="Tahoma"/>
          <w:sz w:val="24"/>
          <w:szCs w:val="24"/>
        </w:rPr>
      </w:pPr>
      <w:r w:rsidRPr="005B073A">
        <w:rPr>
          <w:rFonts w:ascii="Abadi" w:hAnsi="Abadi" w:cs="Tahoma"/>
          <w:sz w:val="24"/>
          <w:szCs w:val="24"/>
        </w:rPr>
        <w:t>Deben realizar el seguimiento de la propuesta educativa en los centros.</w:t>
      </w:r>
    </w:p>
    <w:p w14:paraId="70F70D9B" w14:textId="77777777" w:rsidR="007B78B5" w:rsidRPr="007B78B5" w:rsidRDefault="00032BD6">
      <w:pPr>
        <w:pStyle w:val="Prrafodelista"/>
        <w:numPr>
          <w:ilvl w:val="0"/>
          <w:numId w:val="14"/>
        </w:numPr>
        <w:autoSpaceDE w:val="0"/>
        <w:autoSpaceDN w:val="0"/>
        <w:adjustRightInd w:val="0"/>
        <w:spacing w:after="0" w:line="360" w:lineRule="auto"/>
        <w:jc w:val="both"/>
        <w:rPr>
          <w:rFonts w:ascii="Abadi" w:hAnsi="Abadi" w:cs="Tahoma"/>
          <w:b/>
          <w:bCs/>
          <w:color w:val="000000"/>
          <w:sz w:val="24"/>
          <w:szCs w:val="24"/>
        </w:rPr>
      </w:pPr>
      <w:r w:rsidRPr="007B78B5">
        <w:rPr>
          <w:rFonts w:ascii="Abadi" w:hAnsi="Abadi" w:cs="Tahoma"/>
          <w:sz w:val="24"/>
          <w:szCs w:val="24"/>
        </w:rPr>
        <w:t>Acudir a las reuniones con las instituciones y la CONGDN, así como al encuentro final.</w:t>
      </w:r>
    </w:p>
    <w:p w14:paraId="18FFC890" w14:textId="77777777" w:rsidR="007B78B5" w:rsidRDefault="007B78B5" w:rsidP="00324916">
      <w:pPr>
        <w:autoSpaceDE w:val="0"/>
        <w:autoSpaceDN w:val="0"/>
        <w:adjustRightInd w:val="0"/>
        <w:spacing w:after="0" w:line="360" w:lineRule="auto"/>
        <w:jc w:val="both"/>
        <w:rPr>
          <w:rFonts w:ascii="Abadi" w:hAnsi="Abadi"/>
          <w:b/>
          <w:bCs/>
          <w:sz w:val="24"/>
          <w:szCs w:val="24"/>
        </w:rPr>
      </w:pPr>
    </w:p>
    <w:p w14:paraId="147D81D2" w14:textId="77777777" w:rsidR="00847A7A" w:rsidRDefault="00847A7A" w:rsidP="00324916">
      <w:pPr>
        <w:autoSpaceDE w:val="0"/>
        <w:autoSpaceDN w:val="0"/>
        <w:adjustRightInd w:val="0"/>
        <w:spacing w:after="0" w:line="360" w:lineRule="auto"/>
        <w:jc w:val="both"/>
        <w:rPr>
          <w:rFonts w:ascii="Abadi" w:hAnsi="Abadi"/>
          <w:b/>
          <w:bCs/>
          <w:sz w:val="24"/>
          <w:szCs w:val="24"/>
        </w:rPr>
      </w:pPr>
    </w:p>
    <w:p w14:paraId="1EFDAEC5" w14:textId="77777777" w:rsidR="00C91C9F" w:rsidRDefault="00C91C9F" w:rsidP="00324916">
      <w:pPr>
        <w:autoSpaceDE w:val="0"/>
        <w:autoSpaceDN w:val="0"/>
        <w:adjustRightInd w:val="0"/>
        <w:spacing w:after="0" w:line="360" w:lineRule="auto"/>
        <w:jc w:val="both"/>
        <w:rPr>
          <w:rFonts w:ascii="Abadi" w:hAnsi="Abadi"/>
          <w:b/>
          <w:bCs/>
          <w:sz w:val="24"/>
          <w:szCs w:val="24"/>
        </w:rPr>
      </w:pPr>
    </w:p>
    <w:p w14:paraId="7BA0107A" w14:textId="0893048B" w:rsidR="00A016AC" w:rsidRPr="007B78B5" w:rsidRDefault="00A016AC" w:rsidP="00324916">
      <w:pPr>
        <w:autoSpaceDE w:val="0"/>
        <w:autoSpaceDN w:val="0"/>
        <w:adjustRightInd w:val="0"/>
        <w:spacing w:after="0" w:line="360" w:lineRule="auto"/>
        <w:jc w:val="both"/>
        <w:rPr>
          <w:rFonts w:ascii="Abadi" w:hAnsi="Abadi" w:cs="Tahoma"/>
          <w:b/>
          <w:bCs/>
          <w:color w:val="000000"/>
          <w:sz w:val="24"/>
          <w:szCs w:val="24"/>
        </w:rPr>
      </w:pPr>
      <w:r w:rsidRPr="007B78B5">
        <w:rPr>
          <w:rFonts w:ascii="Abadi" w:hAnsi="Abadi"/>
          <w:b/>
          <w:bCs/>
          <w:sz w:val="24"/>
          <w:szCs w:val="24"/>
        </w:rPr>
        <w:t xml:space="preserve">2.- </w:t>
      </w:r>
      <w:r w:rsidR="00566FC6" w:rsidRPr="007B78B5">
        <w:rPr>
          <w:rFonts w:ascii="Abadi" w:hAnsi="Abadi"/>
          <w:b/>
          <w:bCs/>
          <w:sz w:val="24"/>
          <w:szCs w:val="24"/>
        </w:rPr>
        <w:t xml:space="preserve">La organización de la “Coordinadora de ONGD” para el desarrollo del </w:t>
      </w:r>
      <w:r w:rsidRPr="007B78B5">
        <w:rPr>
          <w:rFonts w:ascii="Abadi" w:hAnsi="Abadi"/>
          <w:b/>
          <w:bCs/>
          <w:sz w:val="24"/>
          <w:szCs w:val="24"/>
        </w:rPr>
        <w:t>“Programa de EESS”:</w:t>
      </w:r>
    </w:p>
    <w:p w14:paraId="54C15134" w14:textId="32A82F16" w:rsidR="00A016AC" w:rsidRDefault="00566FC6" w:rsidP="00324916">
      <w:pPr>
        <w:spacing w:line="360" w:lineRule="auto"/>
        <w:jc w:val="both"/>
        <w:rPr>
          <w:rFonts w:ascii="Abadi" w:hAnsi="Abadi"/>
          <w:sz w:val="24"/>
          <w:szCs w:val="24"/>
        </w:rPr>
      </w:pPr>
      <w:r>
        <w:rPr>
          <w:rFonts w:ascii="Abadi" w:hAnsi="Abadi"/>
          <w:sz w:val="24"/>
          <w:szCs w:val="24"/>
        </w:rPr>
        <w:lastRenderedPageBreak/>
        <w:t>La “Coordinadora de ONGD”</w:t>
      </w:r>
      <w:r w:rsidR="00A016AC">
        <w:rPr>
          <w:rFonts w:ascii="Abadi" w:hAnsi="Abadi"/>
          <w:sz w:val="24"/>
          <w:szCs w:val="24"/>
        </w:rPr>
        <w:t>,</w:t>
      </w:r>
      <w:r>
        <w:rPr>
          <w:rFonts w:ascii="Abadi" w:hAnsi="Abadi"/>
          <w:sz w:val="24"/>
          <w:szCs w:val="24"/>
        </w:rPr>
        <w:t xml:space="preserve"> </w:t>
      </w:r>
      <w:r w:rsidR="00A016AC">
        <w:rPr>
          <w:rFonts w:ascii="Abadi" w:hAnsi="Abadi"/>
          <w:sz w:val="24"/>
          <w:szCs w:val="24"/>
        </w:rPr>
        <w:t>ha creado a partir</w:t>
      </w:r>
      <w:r>
        <w:rPr>
          <w:rFonts w:ascii="Abadi" w:hAnsi="Abadi"/>
          <w:sz w:val="24"/>
          <w:szCs w:val="24"/>
        </w:rPr>
        <w:t xml:space="preserve"> de </w:t>
      </w:r>
      <w:r w:rsidR="00A016AC">
        <w:rPr>
          <w:rFonts w:ascii="Abadi" w:hAnsi="Abadi"/>
          <w:sz w:val="24"/>
          <w:szCs w:val="24"/>
        </w:rPr>
        <w:t>su</w:t>
      </w:r>
      <w:r>
        <w:rPr>
          <w:rFonts w:ascii="Abadi" w:hAnsi="Abadi"/>
          <w:sz w:val="24"/>
          <w:szCs w:val="24"/>
        </w:rPr>
        <w:t xml:space="preserve"> </w:t>
      </w:r>
      <w:r w:rsidR="00A016AC">
        <w:rPr>
          <w:rFonts w:ascii="Abadi" w:hAnsi="Abadi"/>
          <w:sz w:val="24"/>
          <w:szCs w:val="24"/>
        </w:rPr>
        <w:t>“C</w:t>
      </w:r>
      <w:r>
        <w:rPr>
          <w:rFonts w:ascii="Abadi" w:hAnsi="Abadi"/>
          <w:sz w:val="24"/>
          <w:szCs w:val="24"/>
        </w:rPr>
        <w:t>omisión de educación</w:t>
      </w:r>
      <w:r w:rsidR="00A016AC">
        <w:rPr>
          <w:rFonts w:ascii="Abadi" w:hAnsi="Abadi"/>
          <w:sz w:val="24"/>
          <w:szCs w:val="24"/>
        </w:rPr>
        <w:t>”</w:t>
      </w:r>
      <w:r>
        <w:rPr>
          <w:rFonts w:ascii="Abadi" w:hAnsi="Abadi"/>
          <w:sz w:val="24"/>
          <w:szCs w:val="24"/>
        </w:rPr>
        <w:t xml:space="preserve"> un grupo específico </w:t>
      </w:r>
      <w:r w:rsidR="00A016AC">
        <w:rPr>
          <w:rFonts w:ascii="Abadi" w:hAnsi="Abadi"/>
          <w:sz w:val="24"/>
          <w:szCs w:val="24"/>
        </w:rPr>
        <w:t xml:space="preserve">de trabajo </w:t>
      </w:r>
      <w:r>
        <w:rPr>
          <w:rFonts w:ascii="Abadi" w:hAnsi="Abadi"/>
          <w:sz w:val="24"/>
          <w:szCs w:val="24"/>
        </w:rPr>
        <w:t>para dinamizar el “Programa de EESS”</w:t>
      </w:r>
      <w:r w:rsidR="00A016AC">
        <w:rPr>
          <w:rFonts w:ascii="Abadi" w:hAnsi="Abadi"/>
          <w:sz w:val="24"/>
          <w:szCs w:val="24"/>
        </w:rPr>
        <w:t xml:space="preserve">. Este grupo </w:t>
      </w:r>
      <w:r w:rsidR="00847A7A">
        <w:rPr>
          <w:rFonts w:ascii="Abadi" w:hAnsi="Abadi"/>
          <w:sz w:val="24"/>
          <w:szCs w:val="24"/>
        </w:rPr>
        <w:t xml:space="preserve">de Comisión </w:t>
      </w:r>
      <w:r w:rsidR="00A016AC">
        <w:rPr>
          <w:rFonts w:ascii="Abadi" w:hAnsi="Abadi"/>
          <w:sz w:val="24"/>
          <w:szCs w:val="24"/>
        </w:rPr>
        <w:t>está</w:t>
      </w:r>
      <w:r>
        <w:rPr>
          <w:rFonts w:ascii="Abadi" w:hAnsi="Abadi"/>
          <w:sz w:val="24"/>
          <w:szCs w:val="24"/>
        </w:rPr>
        <w:t xml:space="preserve"> formado, sobre todo</w:t>
      </w:r>
      <w:r w:rsidR="00A016AC">
        <w:rPr>
          <w:rFonts w:ascii="Abadi" w:hAnsi="Abadi"/>
          <w:sz w:val="24"/>
          <w:szCs w:val="24"/>
        </w:rPr>
        <w:t>,</w:t>
      </w:r>
      <w:r>
        <w:rPr>
          <w:rFonts w:ascii="Abadi" w:hAnsi="Abadi"/>
          <w:sz w:val="24"/>
          <w:szCs w:val="24"/>
        </w:rPr>
        <w:t xml:space="preserve"> por</w:t>
      </w:r>
      <w:r w:rsidR="00A016AC">
        <w:rPr>
          <w:rFonts w:ascii="Abadi" w:hAnsi="Abadi"/>
          <w:sz w:val="24"/>
          <w:szCs w:val="24"/>
        </w:rPr>
        <w:t xml:space="preserve"> personas</w:t>
      </w:r>
      <w:r>
        <w:rPr>
          <w:rFonts w:ascii="Abadi" w:hAnsi="Abadi"/>
          <w:sz w:val="24"/>
          <w:szCs w:val="24"/>
        </w:rPr>
        <w:t xml:space="preserve"> técnicas de las </w:t>
      </w:r>
      <w:r w:rsidR="00334029">
        <w:rPr>
          <w:rFonts w:ascii="Abadi" w:hAnsi="Abadi"/>
          <w:sz w:val="24"/>
          <w:szCs w:val="24"/>
        </w:rPr>
        <w:t>ONGD</w:t>
      </w:r>
      <w:r>
        <w:rPr>
          <w:rFonts w:ascii="Abadi" w:hAnsi="Abadi"/>
          <w:sz w:val="24"/>
          <w:szCs w:val="24"/>
        </w:rPr>
        <w:t xml:space="preserve">, </w:t>
      </w:r>
      <w:r w:rsidR="00A016AC">
        <w:rPr>
          <w:rFonts w:ascii="Abadi" w:hAnsi="Abadi"/>
          <w:sz w:val="24"/>
          <w:szCs w:val="24"/>
        </w:rPr>
        <w:t>así como, v</w:t>
      </w:r>
      <w:r>
        <w:rPr>
          <w:rFonts w:ascii="Abadi" w:hAnsi="Abadi"/>
          <w:sz w:val="24"/>
          <w:szCs w:val="24"/>
        </w:rPr>
        <w:t>oluntar</w:t>
      </w:r>
      <w:r w:rsidR="00A016AC">
        <w:rPr>
          <w:rFonts w:ascii="Abadi" w:hAnsi="Abadi"/>
          <w:sz w:val="24"/>
          <w:szCs w:val="24"/>
        </w:rPr>
        <w:t>iado</w:t>
      </w:r>
      <w:r w:rsidR="00847A7A">
        <w:rPr>
          <w:rFonts w:ascii="Abadi" w:hAnsi="Abadi"/>
          <w:sz w:val="24"/>
          <w:szCs w:val="24"/>
        </w:rPr>
        <w:t xml:space="preserve"> y el Grupo de Escuelas Solidarias está formado por técnicas de Educación de las ONGD.</w:t>
      </w:r>
      <w:r>
        <w:rPr>
          <w:rFonts w:ascii="Abadi" w:hAnsi="Abadi"/>
          <w:sz w:val="24"/>
          <w:szCs w:val="24"/>
        </w:rPr>
        <w:t xml:space="preserve"> Est</w:t>
      </w:r>
      <w:r w:rsidR="00847A7A">
        <w:rPr>
          <w:rFonts w:ascii="Abadi" w:hAnsi="Abadi"/>
          <w:sz w:val="24"/>
          <w:szCs w:val="24"/>
        </w:rPr>
        <w:t>os</w:t>
      </w:r>
      <w:r>
        <w:rPr>
          <w:rFonts w:ascii="Abadi" w:hAnsi="Abadi"/>
          <w:sz w:val="24"/>
          <w:szCs w:val="24"/>
        </w:rPr>
        <w:t xml:space="preserve"> grupo</w:t>
      </w:r>
      <w:r w:rsidR="00847A7A">
        <w:rPr>
          <w:rFonts w:ascii="Abadi" w:hAnsi="Abadi"/>
          <w:sz w:val="24"/>
          <w:szCs w:val="24"/>
        </w:rPr>
        <w:t>s</w:t>
      </w:r>
      <w:r>
        <w:rPr>
          <w:rFonts w:ascii="Abadi" w:hAnsi="Abadi"/>
          <w:sz w:val="24"/>
          <w:szCs w:val="24"/>
        </w:rPr>
        <w:t xml:space="preserve"> cuenta</w:t>
      </w:r>
      <w:r w:rsidR="00847A7A">
        <w:rPr>
          <w:rFonts w:ascii="Abadi" w:hAnsi="Abadi"/>
          <w:sz w:val="24"/>
          <w:szCs w:val="24"/>
        </w:rPr>
        <w:t>n</w:t>
      </w:r>
      <w:r>
        <w:rPr>
          <w:rFonts w:ascii="Abadi" w:hAnsi="Abadi"/>
          <w:sz w:val="24"/>
          <w:szCs w:val="24"/>
        </w:rPr>
        <w:t xml:space="preserve"> con el apoyo técnico de la secretaría técnica de educac</w:t>
      </w:r>
      <w:r w:rsidR="00C91C9F">
        <w:rPr>
          <w:rFonts w:ascii="Abadi" w:hAnsi="Abadi"/>
          <w:sz w:val="24"/>
          <w:szCs w:val="24"/>
        </w:rPr>
        <w:t>ión de la “Coordinadora de ONGD</w:t>
      </w:r>
      <w:r>
        <w:rPr>
          <w:rFonts w:ascii="Abadi" w:hAnsi="Abadi"/>
          <w:sz w:val="24"/>
          <w:szCs w:val="24"/>
        </w:rPr>
        <w:t xml:space="preserve">”. </w:t>
      </w:r>
    </w:p>
    <w:p w14:paraId="443CD742" w14:textId="1B6B4705" w:rsidR="007B78B5" w:rsidRDefault="00A016AC" w:rsidP="00324916">
      <w:pPr>
        <w:spacing w:line="360" w:lineRule="auto"/>
        <w:jc w:val="both"/>
        <w:rPr>
          <w:rFonts w:ascii="Abadi" w:hAnsi="Abadi"/>
          <w:sz w:val="24"/>
          <w:szCs w:val="24"/>
        </w:rPr>
      </w:pPr>
      <w:r>
        <w:rPr>
          <w:rFonts w:ascii="Abadi" w:hAnsi="Abadi"/>
          <w:sz w:val="24"/>
          <w:szCs w:val="24"/>
        </w:rPr>
        <w:t>H</w:t>
      </w:r>
      <w:r w:rsidR="00566FC6">
        <w:rPr>
          <w:rFonts w:ascii="Abadi" w:hAnsi="Abadi"/>
          <w:sz w:val="24"/>
          <w:szCs w:val="24"/>
        </w:rPr>
        <w:t>ay al menos diez ONG</w:t>
      </w:r>
      <w:r w:rsidR="00334029">
        <w:rPr>
          <w:rFonts w:ascii="Abadi" w:hAnsi="Abadi"/>
          <w:sz w:val="24"/>
          <w:szCs w:val="24"/>
        </w:rPr>
        <w:t>D</w:t>
      </w:r>
      <w:r w:rsidR="00566FC6">
        <w:rPr>
          <w:rFonts w:ascii="Abadi" w:hAnsi="Abadi"/>
          <w:sz w:val="24"/>
          <w:szCs w:val="24"/>
        </w:rPr>
        <w:t xml:space="preserve"> que atienden los proyectos en los centros escolares de forma estable y todas ellas participan en el “Grupo de EESS”. En algunos proyectos se producen colaboraciones entre ellas o con otras ONG</w:t>
      </w:r>
      <w:r w:rsidR="00334029">
        <w:rPr>
          <w:rFonts w:ascii="Abadi" w:hAnsi="Abadi"/>
          <w:sz w:val="24"/>
          <w:szCs w:val="24"/>
        </w:rPr>
        <w:t>D</w:t>
      </w:r>
      <w:r w:rsidR="00566FC6">
        <w:rPr>
          <w:rFonts w:ascii="Abadi" w:hAnsi="Abadi"/>
          <w:sz w:val="24"/>
          <w:szCs w:val="24"/>
        </w:rPr>
        <w:t xml:space="preserve">. </w:t>
      </w:r>
    </w:p>
    <w:p w14:paraId="3BABC833" w14:textId="77777777" w:rsidR="007B78B5" w:rsidRDefault="007B78B5" w:rsidP="00324916">
      <w:pPr>
        <w:spacing w:line="360" w:lineRule="auto"/>
        <w:jc w:val="both"/>
        <w:rPr>
          <w:rFonts w:ascii="Abadi" w:hAnsi="Abadi"/>
          <w:sz w:val="24"/>
          <w:szCs w:val="24"/>
        </w:rPr>
      </w:pPr>
    </w:p>
    <w:p w14:paraId="4496CC60" w14:textId="6D1AE40D" w:rsidR="005B073A" w:rsidRPr="007B78B5" w:rsidRDefault="00A016AC" w:rsidP="00324916">
      <w:pPr>
        <w:spacing w:line="360" w:lineRule="auto"/>
        <w:jc w:val="both"/>
        <w:rPr>
          <w:rFonts w:ascii="Abadi" w:hAnsi="Abadi"/>
          <w:sz w:val="24"/>
          <w:szCs w:val="24"/>
        </w:rPr>
      </w:pPr>
      <w:r>
        <w:rPr>
          <w:rFonts w:ascii="Abadi" w:hAnsi="Abadi"/>
          <w:b/>
          <w:bCs/>
          <w:sz w:val="24"/>
          <w:szCs w:val="24"/>
        </w:rPr>
        <w:t>3</w:t>
      </w:r>
      <w:r w:rsidR="005B073A">
        <w:rPr>
          <w:rFonts w:ascii="Abadi" w:hAnsi="Abadi"/>
          <w:b/>
          <w:bCs/>
          <w:sz w:val="24"/>
          <w:szCs w:val="24"/>
        </w:rPr>
        <w:t xml:space="preserve">.- </w:t>
      </w:r>
      <w:r w:rsidR="005B073A" w:rsidRPr="005B073A">
        <w:rPr>
          <w:rFonts w:ascii="Abadi" w:hAnsi="Abadi"/>
          <w:b/>
          <w:bCs/>
          <w:sz w:val="24"/>
          <w:szCs w:val="24"/>
        </w:rPr>
        <w:t>Coordinación</w:t>
      </w:r>
      <w:r>
        <w:rPr>
          <w:rFonts w:ascii="Abadi" w:hAnsi="Abadi"/>
          <w:b/>
          <w:bCs/>
          <w:sz w:val="24"/>
          <w:szCs w:val="24"/>
        </w:rPr>
        <w:t>,</w:t>
      </w:r>
      <w:r w:rsidR="005B073A" w:rsidRPr="005B073A">
        <w:rPr>
          <w:rFonts w:ascii="Abadi" w:hAnsi="Abadi"/>
          <w:b/>
          <w:bCs/>
          <w:sz w:val="24"/>
          <w:szCs w:val="24"/>
        </w:rPr>
        <w:t xml:space="preserve"> trabajo en red</w:t>
      </w:r>
      <w:r>
        <w:rPr>
          <w:rFonts w:ascii="Abadi" w:hAnsi="Abadi"/>
          <w:b/>
          <w:bCs/>
          <w:sz w:val="24"/>
          <w:szCs w:val="24"/>
        </w:rPr>
        <w:t xml:space="preserve"> e instrumentos institucionales</w:t>
      </w:r>
      <w:r w:rsidR="005B073A" w:rsidRPr="005B073A">
        <w:rPr>
          <w:rFonts w:ascii="Abadi" w:hAnsi="Abadi"/>
          <w:b/>
          <w:bCs/>
          <w:sz w:val="24"/>
          <w:szCs w:val="24"/>
        </w:rPr>
        <w:t>:</w:t>
      </w:r>
    </w:p>
    <w:p w14:paraId="7B8F0991" w14:textId="25BA867E" w:rsidR="00A016AC" w:rsidRDefault="0082369D" w:rsidP="00324916">
      <w:pPr>
        <w:spacing w:line="360" w:lineRule="auto"/>
        <w:jc w:val="both"/>
        <w:rPr>
          <w:rFonts w:ascii="Abadi" w:hAnsi="Abadi"/>
          <w:sz w:val="24"/>
          <w:szCs w:val="24"/>
        </w:rPr>
      </w:pPr>
      <w:r>
        <w:rPr>
          <w:rFonts w:ascii="Abadi" w:hAnsi="Abadi"/>
          <w:sz w:val="24"/>
          <w:szCs w:val="24"/>
        </w:rPr>
        <w:t xml:space="preserve">El “Programa de EESS” se articula </w:t>
      </w:r>
      <w:r w:rsidR="005B073A">
        <w:rPr>
          <w:rFonts w:ascii="Abadi" w:hAnsi="Abadi"/>
          <w:sz w:val="24"/>
          <w:szCs w:val="24"/>
        </w:rPr>
        <w:t>en una red con</w:t>
      </w:r>
      <w:r>
        <w:rPr>
          <w:rFonts w:ascii="Abadi" w:hAnsi="Abadi"/>
          <w:sz w:val="24"/>
          <w:szCs w:val="24"/>
        </w:rPr>
        <w:t xml:space="preserve"> tres </w:t>
      </w:r>
      <w:r w:rsidR="005B073A">
        <w:rPr>
          <w:rFonts w:ascii="Abadi" w:hAnsi="Abadi"/>
          <w:sz w:val="24"/>
          <w:szCs w:val="24"/>
        </w:rPr>
        <w:t>núcleos</w:t>
      </w:r>
      <w:r w:rsidR="00A016AC">
        <w:rPr>
          <w:rFonts w:ascii="Abadi" w:hAnsi="Abadi"/>
          <w:sz w:val="24"/>
          <w:szCs w:val="24"/>
        </w:rPr>
        <w:t>. Son</w:t>
      </w:r>
      <w:r w:rsidR="005B073A">
        <w:rPr>
          <w:rFonts w:ascii="Abadi" w:hAnsi="Abadi"/>
          <w:sz w:val="24"/>
          <w:szCs w:val="24"/>
        </w:rPr>
        <w:t xml:space="preserve"> los </w:t>
      </w:r>
      <w:r>
        <w:rPr>
          <w:rFonts w:ascii="Abadi" w:hAnsi="Abadi"/>
          <w:sz w:val="24"/>
          <w:szCs w:val="24"/>
        </w:rPr>
        <w:t xml:space="preserve">agentes </w:t>
      </w:r>
      <w:r w:rsidR="0048167A">
        <w:rPr>
          <w:rFonts w:ascii="Abadi" w:hAnsi="Abadi"/>
          <w:sz w:val="24"/>
          <w:szCs w:val="24"/>
        </w:rPr>
        <w:t>primarios</w:t>
      </w:r>
      <w:r w:rsidR="005B073A">
        <w:rPr>
          <w:rFonts w:ascii="Abadi" w:hAnsi="Abadi"/>
          <w:sz w:val="24"/>
          <w:szCs w:val="24"/>
        </w:rPr>
        <w:t xml:space="preserve"> del programa</w:t>
      </w:r>
      <w:r>
        <w:rPr>
          <w:rFonts w:ascii="Abadi" w:hAnsi="Abadi"/>
          <w:sz w:val="24"/>
          <w:szCs w:val="24"/>
        </w:rPr>
        <w:t>: la “</w:t>
      </w:r>
      <w:r w:rsidR="00C91C9F">
        <w:rPr>
          <w:rFonts w:ascii="Abadi" w:hAnsi="Abadi"/>
          <w:sz w:val="24"/>
          <w:szCs w:val="24"/>
        </w:rPr>
        <w:t>Coordinadora de ONGD</w:t>
      </w:r>
      <w:r>
        <w:rPr>
          <w:rFonts w:ascii="Abadi" w:hAnsi="Abadi"/>
          <w:sz w:val="24"/>
          <w:szCs w:val="24"/>
        </w:rPr>
        <w:t xml:space="preserve">” y los departamentos del Gobierno de Navarra: Derechos Sociales y Educación. Las </w:t>
      </w:r>
      <w:r w:rsidR="00721425">
        <w:rPr>
          <w:rFonts w:ascii="Abadi" w:hAnsi="Abadi"/>
          <w:sz w:val="24"/>
          <w:szCs w:val="24"/>
        </w:rPr>
        <w:t>“</w:t>
      </w:r>
      <w:r>
        <w:rPr>
          <w:rFonts w:ascii="Abadi" w:hAnsi="Abadi"/>
          <w:sz w:val="24"/>
          <w:szCs w:val="24"/>
        </w:rPr>
        <w:t>tres patas</w:t>
      </w:r>
      <w:r w:rsidR="00721425">
        <w:rPr>
          <w:rFonts w:ascii="Abadi" w:hAnsi="Abadi"/>
          <w:sz w:val="24"/>
          <w:szCs w:val="24"/>
        </w:rPr>
        <w:t>”</w:t>
      </w:r>
      <w:r>
        <w:rPr>
          <w:rFonts w:ascii="Abadi" w:hAnsi="Abadi"/>
          <w:sz w:val="24"/>
          <w:szCs w:val="24"/>
        </w:rPr>
        <w:t xml:space="preserve"> de la gestión del programa conforman una red de trabajo conjunto que ha permitido pasar de los 3 centros del curso 2008/09 a los 49 centros del curso 2021/22. Unos resultados que se han mantenido a pesar del periodo especial de la pandemia de COVID19 y sus implicaciones en el desarrollo de las actividades escolares.</w:t>
      </w:r>
    </w:p>
    <w:p w14:paraId="164A19C6" w14:textId="6528D57D" w:rsidR="0082369D" w:rsidRDefault="005B073A" w:rsidP="00324916">
      <w:pPr>
        <w:spacing w:line="360" w:lineRule="auto"/>
        <w:jc w:val="both"/>
        <w:rPr>
          <w:rFonts w:ascii="Abadi" w:hAnsi="Abadi"/>
          <w:sz w:val="24"/>
          <w:szCs w:val="24"/>
        </w:rPr>
      </w:pPr>
      <w:r>
        <w:rPr>
          <w:rFonts w:ascii="Abadi" w:hAnsi="Abadi"/>
          <w:sz w:val="24"/>
          <w:szCs w:val="24"/>
        </w:rPr>
        <w:t>Los departamentos del Gobierno tienen un convenio de trabajo en común que coordina la acción institucional</w:t>
      </w:r>
      <w:r w:rsidRPr="00636456">
        <w:rPr>
          <w:rFonts w:ascii="Abadi" w:hAnsi="Abadi"/>
          <w:sz w:val="24"/>
          <w:szCs w:val="24"/>
        </w:rPr>
        <w:t xml:space="preserve">. </w:t>
      </w:r>
      <w:r w:rsidR="00C91C9F" w:rsidRPr="00636456">
        <w:rPr>
          <w:rFonts w:ascii="Abadi" w:hAnsi="Abadi"/>
          <w:sz w:val="24"/>
          <w:szCs w:val="24"/>
        </w:rPr>
        <w:t xml:space="preserve">Esto supone además una convocatoria para la inscripción de los centros por parte del Departamento de Educación y una convocatoria para ONGD por parte del Departamento de Derechos Sociales. </w:t>
      </w:r>
      <w:r w:rsidR="00566FC6">
        <w:rPr>
          <w:rFonts w:ascii="Abadi" w:hAnsi="Abadi"/>
          <w:sz w:val="24"/>
          <w:szCs w:val="24"/>
        </w:rPr>
        <w:t xml:space="preserve">La </w:t>
      </w:r>
      <w:r w:rsidR="00C91C9F">
        <w:rPr>
          <w:rFonts w:ascii="Abadi" w:hAnsi="Abadi"/>
          <w:sz w:val="24"/>
          <w:szCs w:val="24"/>
        </w:rPr>
        <w:t>“Coordinadora de ONGD</w:t>
      </w:r>
      <w:r>
        <w:rPr>
          <w:rFonts w:ascii="Abadi" w:hAnsi="Abadi"/>
          <w:sz w:val="24"/>
          <w:szCs w:val="24"/>
        </w:rPr>
        <w:t>” tiene un convenio con el Departamento de Derechos Sociales</w:t>
      </w:r>
      <w:r w:rsidR="00566FC6">
        <w:rPr>
          <w:rFonts w:ascii="Abadi" w:hAnsi="Abadi"/>
          <w:sz w:val="24"/>
          <w:szCs w:val="24"/>
        </w:rPr>
        <w:t xml:space="preserve"> que fundamenta y garantiza la gestión técnica por parte de la “Coordinadora de O</w:t>
      </w:r>
      <w:r w:rsidR="00C91C9F">
        <w:rPr>
          <w:rFonts w:ascii="Abadi" w:hAnsi="Abadi"/>
          <w:sz w:val="24"/>
          <w:szCs w:val="24"/>
        </w:rPr>
        <w:t>NGD</w:t>
      </w:r>
      <w:r w:rsidR="00566FC6">
        <w:rPr>
          <w:rFonts w:ascii="Abadi" w:hAnsi="Abadi"/>
          <w:sz w:val="24"/>
          <w:szCs w:val="24"/>
        </w:rPr>
        <w:t>”</w:t>
      </w:r>
      <w:r w:rsidR="00A016AC">
        <w:rPr>
          <w:rFonts w:ascii="Abadi" w:hAnsi="Abadi"/>
          <w:sz w:val="24"/>
          <w:szCs w:val="24"/>
        </w:rPr>
        <w:t xml:space="preserve">. </w:t>
      </w:r>
    </w:p>
    <w:p w14:paraId="36E9FDBC" w14:textId="327B5E0B" w:rsidR="007B78B5" w:rsidRDefault="00A016AC" w:rsidP="00324916">
      <w:pPr>
        <w:spacing w:line="360" w:lineRule="auto"/>
        <w:jc w:val="both"/>
        <w:rPr>
          <w:rFonts w:ascii="Abadi" w:hAnsi="Abadi"/>
          <w:sz w:val="24"/>
          <w:szCs w:val="24"/>
        </w:rPr>
      </w:pPr>
      <w:r>
        <w:rPr>
          <w:rFonts w:ascii="Abadi" w:hAnsi="Abadi"/>
          <w:sz w:val="24"/>
          <w:szCs w:val="24"/>
        </w:rPr>
        <w:t>La relación técnica en el “P</w:t>
      </w:r>
      <w:r w:rsidR="00C91C9F">
        <w:rPr>
          <w:rFonts w:ascii="Abadi" w:hAnsi="Abadi"/>
          <w:sz w:val="24"/>
          <w:szCs w:val="24"/>
        </w:rPr>
        <w:t>rograma de EESS” entre las ONGD</w:t>
      </w:r>
      <w:r>
        <w:rPr>
          <w:rFonts w:ascii="Abadi" w:hAnsi="Abadi"/>
          <w:sz w:val="24"/>
          <w:szCs w:val="24"/>
        </w:rPr>
        <w:t xml:space="preserve"> se construye a partir de los proyect</w:t>
      </w:r>
      <w:r w:rsidR="00C91C9F">
        <w:rPr>
          <w:rFonts w:ascii="Abadi" w:hAnsi="Abadi"/>
          <w:sz w:val="24"/>
          <w:szCs w:val="24"/>
        </w:rPr>
        <w:t>os: los elaborados por las ONGD</w:t>
      </w:r>
      <w:r>
        <w:rPr>
          <w:rFonts w:ascii="Abadi" w:hAnsi="Abadi"/>
          <w:sz w:val="24"/>
          <w:szCs w:val="24"/>
        </w:rPr>
        <w:t xml:space="preserve"> y los construidos con los centros escolares. A su vez los centros escolares conforman las “Escuelas en red”.</w:t>
      </w:r>
    </w:p>
    <w:p w14:paraId="2ECE555D" w14:textId="77777777" w:rsidR="007B78B5" w:rsidRDefault="007B78B5" w:rsidP="00324916">
      <w:pPr>
        <w:spacing w:line="360" w:lineRule="auto"/>
        <w:jc w:val="both"/>
        <w:rPr>
          <w:rFonts w:ascii="Abadi" w:hAnsi="Abadi"/>
          <w:sz w:val="24"/>
          <w:szCs w:val="24"/>
        </w:rPr>
      </w:pPr>
    </w:p>
    <w:p w14:paraId="4B05ABF2" w14:textId="49B7E4B8" w:rsidR="005B073A" w:rsidRPr="007B78B5" w:rsidRDefault="007B78B5" w:rsidP="00324916">
      <w:pPr>
        <w:spacing w:line="360" w:lineRule="auto"/>
        <w:jc w:val="both"/>
        <w:rPr>
          <w:rFonts w:ascii="Abadi" w:hAnsi="Abadi"/>
          <w:sz w:val="24"/>
          <w:szCs w:val="24"/>
        </w:rPr>
      </w:pPr>
      <w:r>
        <w:rPr>
          <w:rFonts w:ascii="Abadi" w:hAnsi="Abadi"/>
          <w:b/>
          <w:bCs/>
          <w:sz w:val="24"/>
          <w:szCs w:val="24"/>
        </w:rPr>
        <w:t>4</w:t>
      </w:r>
      <w:r w:rsidR="005B073A">
        <w:rPr>
          <w:rFonts w:ascii="Abadi" w:hAnsi="Abadi"/>
          <w:b/>
          <w:bCs/>
          <w:sz w:val="24"/>
          <w:szCs w:val="24"/>
        </w:rPr>
        <w:t xml:space="preserve">.- </w:t>
      </w:r>
      <w:r w:rsidR="005B073A" w:rsidRPr="00032BD6">
        <w:rPr>
          <w:rFonts w:ascii="Abadi" w:hAnsi="Abadi"/>
          <w:b/>
          <w:bCs/>
          <w:sz w:val="24"/>
          <w:szCs w:val="24"/>
        </w:rPr>
        <w:t>Los centros escolares</w:t>
      </w:r>
      <w:r w:rsidR="00C0684A">
        <w:rPr>
          <w:rFonts w:ascii="Abadi" w:hAnsi="Abadi"/>
          <w:b/>
          <w:bCs/>
          <w:sz w:val="24"/>
          <w:szCs w:val="24"/>
        </w:rPr>
        <w:t>, el curso escolar y los proyectos</w:t>
      </w:r>
      <w:r w:rsidR="005B073A" w:rsidRPr="00032BD6">
        <w:rPr>
          <w:rFonts w:ascii="Abadi" w:hAnsi="Abadi"/>
          <w:b/>
          <w:bCs/>
          <w:sz w:val="24"/>
          <w:szCs w:val="24"/>
        </w:rPr>
        <w:t>:</w:t>
      </w:r>
    </w:p>
    <w:p w14:paraId="33A24CDD" w14:textId="2FA715F2" w:rsidR="005B073A" w:rsidRDefault="005B073A" w:rsidP="00324916">
      <w:pPr>
        <w:spacing w:line="360" w:lineRule="auto"/>
        <w:jc w:val="both"/>
        <w:rPr>
          <w:rFonts w:ascii="Abadi" w:hAnsi="Abadi"/>
          <w:sz w:val="24"/>
          <w:szCs w:val="24"/>
        </w:rPr>
      </w:pPr>
      <w:r>
        <w:rPr>
          <w:rFonts w:ascii="Abadi" w:hAnsi="Abadi"/>
          <w:sz w:val="24"/>
          <w:szCs w:val="24"/>
        </w:rPr>
        <w:lastRenderedPageBreak/>
        <w:t xml:space="preserve">Los </w:t>
      </w:r>
      <w:r w:rsidR="00696B73">
        <w:rPr>
          <w:rFonts w:ascii="Abadi" w:hAnsi="Abadi"/>
          <w:sz w:val="24"/>
          <w:szCs w:val="24"/>
        </w:rPr>
        <w:t>centros y el curso escolar</w:t>
      </w:r>
      <w:r w:rsidR="00C0684A">
        <w:rPr>
          <w:rFonts w:ascii="Abadi" w:hAnsi="Abadi"/>
          <w:sz w:val="24"/>
          <w:szCs w:val="24"/>
        </w:rPr>
        <w:t xml:space="preserve"> son el espacio y el tiempo de EESS. </w:t>
      </w:r>
      <w:r w:rsidR="00696B73">
        <w:rPr>
          <w:rFonts w:ascii="Abadi" w:hAnsi="Abadi"/>
          <w:sz w:val="24"/>
          <w:szCs w:val="24"/>
        </w:rPr>
        <w:t>Los proyectos el instrumento socioeducativo básico de la “</w:t>
      </w:r>
      <w:r w:rsidR="00696B73">
        <w:rPr>
          <w:rFonts w:ascii="Abadi" w:hAnsi="Abadi"/>
          <w:bCs/>
          <w:sz w:val="24"/>
          <w:szCs w:val="24"/>
        </w:rPr>
        <w:t>Educación Transformadora para la Ciudadanía Global”.</w:t>
      </w:r>
      <w:r w:rsidR="00696B73">
        <w:rPr>
          <w:rFonts w:ascii="Abadi" w:hAnsi="Abadi"/>
          <w:sz w:val="24"/>
          <w:szCs w:val="24"/>
        </w:rPr>
        <w:t xml:space="preserve"> El desarrollo de los</w:t>
      </w:r>
      <w:r w:rsidR="00C0684A">
        <w:rPr>
          <w:rFonts w:ascii="Abadi" w:hAnsi="Abadi"/>
          <w:sz w:val="24"/>
          <w:szCs w:val="24"/>
        </w:rPr>
        <w:t xml:space="preserve"> proyectos </w:t>
      </w:r>
      <w:r w:rsidR="00696B73">
        <w:rPr>
          <w:rFonts w:ascii="Abadi" w:hAnsi="Abadi"/>
          <w:sz w:val="24"/>
          <w:szCs w:val="24"/>
        </w:rPr>
        <w:t>es</w:t>
      </w:r>
      <w:r w:rsidR="00C0684A">
        <w:rPr>
          <w:rFonts w:ascii="Abadi" w:hAnsi="Abadi"/>
          <w:sz w:val="24"/>
          <w:szCs w:val="24"/>
        </w:rPr>
        <w:t xml:space="preserve"> el resultado </w:t>
      </w:r>
      <w:r w:rsidR="00696B73">
        <w:rPr>
          <w:rFonts w:ascii="Abadi" w:hAnsi="Abadi"/>
          <w:sz w:val="24"/>
          <w:szCs w:val="24"/>
        </w:rPr>
        <w:t>tanto del marco institucional compartido, como del</w:t>
      </w:r>
      <w:r w:rsidR="00C0684A">
        <w:rPr>
          <w:rFonts w:ascii="Abadi" w:hAnsi="Abadi"/>
          <w:sz w:val="24"/>
          <w:szCs w:val="24"/>
        </w:rPr>
        <w:t xml:space="preserve"> trabajo de </w:t>
      </w:r>
      <w:r w:rsidR="00C91C9F">
        <w:rPr>
          <w:rFonts w:ascii="Abadi" w:hAnsi="Abadi"/>
          <w:sz w:val="24"/>
          <w:szCs w:val="24"/>
        </w:rPr>
        <w:t>profesores, alumnado, ONGD</w:t>
      </w:r>
      <w:r w:rsidR="00696B73">
        <w:rPr>
          <w:rFonts w:ascii="Abadi" w:hAnsi="Abadi"/>
          <w:sz w:val="24"/>
          <w:szCs w:val="24"/>
        </w:rPr>
        <w:t xml:space="preserve"> y la secretaría técnica</w:t>
      </w:r>
      <w:r w:rsidR="00C0684A">
        <w:rPr>
          <w:rFonts w:ascii="Abadi" w:hAnsi="Abadi"/>
          <w:sz w:val="24"/>
          <w:szCs w:val="24"/>
        </w:rPr>
        <w:t xml:space="preserve"> </w:t>
      </w:r>
      <w:r w:rsidR="00C91C9F">
        <w:rPr>
          <w:rFonts w:ascii="Abadi" w:hAnsi="Abadi"/>
          <w:sz w:val="24"/>
          <w:szCs w:val="24"/>
        </w:rPr>
        <w:t>de la “Coordinadora de ONGD</w:t>
      </w:r>
      <w:r w:rsidR="00696B73">
        <w:rPr>
          <w:rFonts w:ascii="Abadi" w:hAnsi="Abadi"/>
          <w:sz w:val="24"/>
          <w:szCs w:val="24"/>
        </w:rPr>
        <w:t xml:space="preserve">”. Ambos se sitúan en dos niveles ecológicos en interacción permanente. </w:t>
      </w:r>
      <w:r w:rsidR="00C0684A">
        <w:rPr>
          <w:rFonts w:ascii="Abadi" w:hAnsi="Abadi"/>
          <w:sz w:val="24"/>
          <w:szCs w:val="24"/>
        </w:rPr>
        <w:t xml:space="preserve"> </w:t>
      </w:r>
    </w:p>
    <w:p w14:paraId="7540AEFB" w14:textId="547FE882" w:rsidR="007B78B5" w:rsidRDefault="005B073A" w:rsidP="00324916">
      <w:pPr>
        <w:spacing w:line="360" w:lineRule="auto"/>
        <w:jc w:val="both"/>
        <w:rPr>
          <w:rFonts w:ascii="Abadi" w:hAnsi="Abadi"/>
          <w:sz w:val="24"/>
          <w:szCs w:val="24"/>
        </w:rPr>
      </w:pPr>
      <w:r>
        <w:rPr>
          <w:rFonts w:ascii="Abadi" w:hAnsi="Abadi"/>
          <w:sz w:val="24"/>
          <w:szCs w:val="24"/>
        </w:rPr>
        <w:t>Los centros participantes en el programa están situados en entornos urbanos y rurales, de todos los niveles educativos incluidos los de educación especial. Hay centros pertenecientes tanto a la “red pública” como a la “concertada”. Son cientos de profesores y miles de alumnas y alumnos los que han tomado parte en los proyectos solidarios desde el año 200</w:t>
      </w:r>
      <w:r w:rsidR="00C91C9F">
        <w:rPr>
          <w:rFonts w:ascii="Abadi" w:hAnsi="Abadi"/>
          <w:sz w:val="24"/>
          <w:szCs w:val="24"/>
        </w:rPr>
        <w:t>9</w:t>
      </w:r>
      <w:r w:rsidR="00847A7A">
        <w:rPr>
          <w:rFonts w:ascii="Abadi" w:hAnsi="Abadi"/>
          <w:sz w:val="24"/>
          <w:szCs w:val="24"/>
        </w:rPr>
        <w:t xml:space="preserve"> </w:t>
      </w:r>
      <w:r>
        <w:rPr>
          <w:rFonts w:ascii="Abadi" w:hAnsi="Abadi"/>
          <w:sz w:val="24"/>
          <w:szCs w:val="24"/>
        </w:rPr>
        <w:t>y hasta la actualidad. D</w:t>
      </w:r>
      <w:r w:rsidRPr="00826883">
        <w:rPr>
          <w:rFonts w:ascii="Abadi" w:hAnsi="Abadi"/>
          <w:sz w:val="24"/>
          <w:szCs w:val="24"/>
        </w:rPr>
        <w:t xml:space="preserve">urante el curso 2021/22, </w:t>
      </w:r>
      <w:r>
        <w:rPr>
          <w:rFonts w:ascii="Abadi" w:hAnsi="Abadi"/>
          <w:sz w:val="24"/>
          <w:szCs w:val="24"/>
        </w:rPr>
        <w:t xml:space="preserve">en el marco del “Programa de EESS” </w:t>
      </w:r>
      <w:r w:rsidRPr="00826883">
        <w:rPr>
          <w:rFonts w:ascii="Abadi" w:hAnsi="Abadi"/>
          <w:sz w:val="24"/>
          <w:szCs w:val="24"/>
        </w:rPr>
        <w:t>se ha</w:t>
      </w:r>
      <w:r>
        <w:rPr>
          <w:rFonts w:ascii="Abadi" w:hAnsi="Abadi"/>
          <w:sz w:val="24"/>
          <w:szCs w:val="24"/>
        </w:rPr>
        <w:t>n</w:t>
      </w:r>
      <w:r w:rsidRPr="00826883">
        <w:rPr>
          <w:rFonts w:ascii="Abadi" w:hAnsi="Abadi"/>
          <w:sz w:val="24"/>
          <w:szCs w:val="24"/>
        </w:rPr>
        <w:t xml:space="preserve"> puesto en marcha proyectos</w:t>
      </w:r>
      <w:r>
        <w:rPr>
          <w:rFonts w:ascii="Abadi" w:hAnsi="Abadi"/>
          <w:sz w:val="24"/>
          <w:szCs w:val="24"/>
        </w:rPr>
        <w:t xml:space="preserve"> solidarios en 49 centros escolares de toda Navarra.</w:t>
      </w:r>
      <w:r w:rsidRPr="00826883">
        <w:rPr>
          <w:rFonts w:ascii="Abadi" w:hAnsi="Abadi"/>
          <w:sz w:val="24"/>
          <w:szCs w:val="24"/>
        </w:rPr>
        <w:t xml:space="preserve"> </w:t>
      </w:r>
    </w:p>
    <w:p w14:paraId="1E007D45" w14:textId="77777777" w:rsidR="007B78B5" w:rsidRDefault="007B78B5" w:rsidP="00324916">
      <w:pPr>
        <w:spacing w:line="360" w:lineRule="auto"/>
        <w:jc w:val="both"/>
        <w:rPr>
          <w:rFonts w:ascii="Abadi" w:hAnsi="Abadi"/>
          <w:sz w:val="24"/>
          <w:szCs w:val="24"/>
        </w:rPr>
      </w:pPr>
    </w:p>
    <w:p w14:paraId="2A5FE49D" w14:textId="2AF1FCFB" w:rsidR="00C0684A" w:rsidRPr="007B78B5" w:rsidRDefault="007B78B5" w:rsidP="00324916">
      <w:pPr>
        <w:spacing w:line="360" w:lineRule="auto"/>
        <w:jc w:val="both"/>
        <w:rPr>
          <w:rFonts w:ascii="Abadi" w:hAnsi="Abadi"/>
          <w:sz w:val="24"/>
          <w:szCs w:val="24"/>
        </w:rPr>
      </w:pPr>
      <w:r>
        <w:rPr>
          <w:rFonts w:ascii="Abadi" w:hAnsi="Abadi"/>
          <w:b/>
          <w:bCs/>
          <w:sz w:val="24"/>
          <w:szCs w:val="24"/>
        </w:rPr>
        <w:t>5</w:t>
      </w:r>
      <w:r w:rsidR="00C0684A" w:rsidRPr="00C0684A">
        <w:rPr>
          <w:rFonts w:ascii="Abadi" w:hAnsi="Abadi"/>
          <w:b/>
          <w:bCs/>
          <w:sz w:val="24"/>
          <w:szCs w:val="24"/>
        </w:rPr>
        <w:t>.- La “Educación Transformadora para la Ciudadanía Global”:</w:t>
      </w:r>
    </w:p>
    <w:p w14:paraId="3BD2140E" w14:textId="4A07B45E" w:rsidR="00C0684A" w:rsidRDefault="00C0684A" w:rsidP="00324916">
      <w:pPr>
        <w:spacing w:line="360" w:lineRule="auto"/>
        <w:jc w:val="both"/>
        <w:rPr>
          <w:rFonts w:ascii="Abadi" w:hAnsi="Abadi"/>
          <w:bCs/>
          <w:sz w:val="24"/>
          <w:szCs w:val="24"/>
        </w:rPr>
      </w:pPr>
      <w:r>
        <w:rPr>
          <w:rFonts w:ascii="Abadi" w:hAnsi="Abadi"/>
          <w:bCs/>
          <w:sz w:val="24"/>
          <w:szCs w:val="24"/>
        </w:rPr>
        <w:t>El enfoque de la “Educación Transformadora para la Ciudadanía Global” es el eje socioeducativo estratégico de la</w:t>
      </w:r>
      <w:r w:rsidR="00847A7A">
        <w:rPr>
          <w:rFonts w:ascii="Abadi" w:hAnsi="Abadi"/>
          <w:bCs/>
          <w:sz w:val="24"/>
          <w:szCs w:val="24"/>
        </w:rPr>
        <w:t>s</w:t>
      </w:r>
      <w:r>
        <w:rPr>
          <w:rFonts w:ascii="Abadi" w:hAnsi="Abadi"/>
          <w:bCs/>
          <w:sz w:val="24"/>
          <w:szCs w:val="24"/>
        </w:rPr>
        <w:t xml:space="preserve"> EESS</w:t>
      </w:r>
      <w:r w:rsidR="007B78B5">
        <w:rPr>
          <w:rFonts w:ascii="Abadi" w:hAnsi="Abadi"/>
          <w:bCs/>
          <w:sz w:val="24"/>
          <w:szCs w:val="24"/>
        </w:rPr>
        <w:t>,</w:t>
      </w:r>
      <w:r>
        <w:rPr>
          <w:rFonts w:ascii="Abadi" w:hAnsi="Abadi"/>
          <w:bCs/>
          <w:sz w:val="24"/>
          <w:szCs w:val="24"/>
        </w:rPr>
        <w:t xml:space="preserve"> en el marco de los “Objetivos para el desarrollo sostenible” (ODS)</w:t>
      </w:r>
      <w:r w:rsidR="007B78B5">
        <w:rPr>
          <w:rFonts w:ascii="Abadi" w:hAnsi="Abadi"/>
          <w:bCs/>
          <w:sz w:val="24"/>
          <w:szCs w:val="24"/>
        </w:rPr>
        <w:t xml:space="preserve">. Este modelo se </w:t>
      </w:r>
      <w:r w:rsidR="00721425">
        <w:rPr>
          <w:rFonts w:ascii="Abadi" w:hAnsi="Abadi"/>
          <w:bCs/>
          <w:sz w:val="24"/>
          <w:szCs w:val="24"/>
        </w:rPr>
        <w:t>utiliza</w:t>
      </w:r>
      <w:r w:rsidR="007B78B5">
        <w:rPr>
          <w:rFonts w:ascii="Abadi" w:hAnsi="Abadi"/>
          <w:bCs/>
          <w:sz w:val="24"/>
          <w:szCs w:val="24"/>
        </w:rPr>
        <w:t xml:space="preserve"> unas metodologías que promueven la participación, el pensamiento crítico y los valores de la justicia social y la solidaridad desde la acción local hacia lo global. </w:t>
      </w:r>
    </w:p>
    <w:p w14:paraId="5BA4FF88" w14:textId="6D1DEC89" w:rsidR="007B78B5" w:rsidRPr="001F54DA" w:rsidRDefault="007B78B5" w:rsidP="00324916">
      <w:pPr>
        <w:spacing w:line="360" w:lineRule="auto"/>
        <w:jc w:val="both"/>
        <w:rPr>
          <w:rFonts w:ascii="Abadi" w:hAnsi="Abadi"/>
          <w:bCs/>
          <w:sz w:val="24"/>
          <w:szCs w:val="24"/>
        </w:rPr>
      </w:pPr>
      <w:r>
        <w:rPr>
          <w:rFonts w:ascii="Abadi" w:hAnsi="Abadi"/>
          <w:bCs/>
          <w:sz w:val="24"/>
          <w:szCs w:val="24"/>
        </w:rPr>
        <w:t>El enfoque de la ETCG implica aprender en la diversidad</w:t>
      </w:r>
      <w:r w:rsidR="007E655B">
        <w:rPr>
          <w:rFonts w:ascii="Abadi" w:hAnsi="Abadi"/>
          <w:bCs/>
          <w:sz w:val="24"/>
          <w:szCs w:val="24"/>
        </w:rPr>
        <w:t xml:space="preserve"> desde el diálogo,</w:t>
      </w:r>
      <w:r>
        <w:rPr>
          <w:rFonts w:ascii="Abadi" w:hAnsi="Abadi"/>
          <w:bCs/>
          <w:sz w:val="24"/>
          <w:szCs w:val="24"/>
        </w:rPr>
        <w:t xml:space="preserve"> la tolerancia, el respeto</w:t>
      </w:r>
      <w:r w:rsidR="007E655B">
        <w:rPr>
          <w:rFonts w:ascii="Abadi" w:hAnsi="Abadi"/>
          <w:bCs/>
          <w:sz w:val="24"/>
          <w:szCs w:val="24"/>
        </w:rPr>
        <w:t xml:space="preserve"> y el trabajo en común. También obliga a una gestión pública, a unas relaciones instituciones – sociedad civil en esas coordenadas socioeducativas.</w:t>
      </w:r>
    </w:p>
    <w:p w14:paraId="67583762" w14:textId="3E519D18" w:rsidR="00C5107B" w:rsidRPr="00E970AF" w:rsidRDefault="00C5107B" w:rsidP="00324916">
      <w:pPr>
        <w:spacing w:line="360" w:lineRule="auto"/>
        <w:rPr>
          <w:rFonts w:ascii="Abadi" w:hAnsi="Abadi"/>
          <w:b/>
          <w:bCs/>
        </w:rPr>
      </w:pPr>
    </w:p>
    <w:p w14:paraId="5C046A2C" w14:textId="306A0CA0" w:rsidR="00C5107B" w:rsidRPr="00E970AF" w:rsidRDefault="00C5107B" w:rsidP="00324916">
      <w:pPr>
        <w:spacing w:line="360" w:lineRule="auto"/>
        <w:rPr>
          <w:rFonts w:ascii="Abadi" w:hAnsi="Abadi"/>
          <w:b/>
          <w:bCs/>
        </w:rPr>
      </w:pPr>
    </w:p>
    <w:p w14:paraId="366840C0" w14:textId="1E6E6C67" w:rsidR="00C5107B" w:rsidRPr="001340E8" w:rsidRDefault="00A67D5E" w:rsidP="00324916">
      <w:pPr>
        <w:spacing w:line="360" w:lineRule="auto"/>
        <w:rPr>
          <w:rFonts w:ascii="Abadi" w:hAnsi="Abadi"/>
          <w:b/>
          <w:bCs/>
          <w:color w:val="0070C0"/>
          <w:sz w:val="32"/>
          <w:szCs w:val="32"/>
        </w:rPr>
      </w:pPr>
      <w:r w:rsidRPr="001340E8">
        <w:rPr>
          <w:rFonts w:ascii="Abadi" w:hAnsi="Abadi"/>
          <w:b/>
          <w:bCs/>
          <w:color w:val="0070C0"/>
          <w:sz w:val="32"/>
          <w:szCs w:val="32"/>
        </w:rPr>
        <w:t>I</w:t>
      </w:r>
      <w:r w:rsidR="00C5107B" w:rsidRPr="001340E8">
        <w:rPr>
          <w:rFonts w:ascii="Abadi" w:hAnsi="Abadi"/>
          <w:b/>
          <w:bCs/>
          <w:color w:val="0070C0"/>
          <w:sz w:val="32"/>
          <w:szCs w:val="32"/>
        </w:rPr>
        <w:t>I.- METODOLOGIA DE LA EVALUACION</w:t>
      </w:r>
    </w:p>
    <w:p w14:paraId="1255FF4D" w14:textId="0F0B5DE7" w:rsidR="00C5107B" w:rsidRPr="0005550E" w:rsidRDefault="00C5107B" w:rsidP="00324916">
      <w:pPr>
        <w:spacing w:line="360" w:lineRule="auto"/>
        <w:rPr>
          <w:rFonts w:ascii="Abadi" w:hAnsi="Abadi"/>
        </w:rPr>
      </w:pPr>
    </w:p>
    <w:p w14:paraId="0E0AB228" w14:textId="7E140B9E" w:rsidR="0005550E" w:rsidRPr="00DB773B" w:rsidRDefault="00DB773B" w:rsidP="00324916">
      <w:pPr>
        <w:spacing w:line="360" w:lineRule="auto"/>
        <w:jc w:val="both"/>
        <w:rPr>
          <w:rFonts w:ascii="Abadi" w:hAnsi="Abadi"/>
          <w:b/>
          <w:bCs/>
          <w:sz w:val="28"/>
          <w:szCs w:val="28"/>
        </w:rPr>
      </w:pPr>
      <w:r w:rsidRPr="00DB773B">
        <w:rPr>
          <w:rFonts w:ascii="Abadi" w:hAnsi="Abadi"/>
          <w:b/>
          <w:bCs/>
          <w:sz w:val="28"/>
          <w:szCs w:val="28"/>
        </w:rPr>
        <w:t>1.- Introducción:</w:t>
      </w:r>
    </w:p>
    <w:p w14:paraId="531E0170" w14:textId="423F5EC2" w:rsidR="00BC344D" w:rsidRDefault="0005550E" w:rsidP="00F219FD">
      <w:pPr>
        <w:spacing w:line="360" w:lineRule="auto"/>
        <w:jc w:val="both"/>
        <w:rPr>
          <w:rFonts w:ascii="Abadi" w:hAnsi="Abadi"/>
          <w:sz w:val="24"/>
          <w:szCs w:val="24"/>
        </w:rPr>
      </w:pPr>
      <w:r w:rsidRPr="0005550E">
        <w:rPr>
          <w:rFonts w:ascii="Abadi" w:hAnsi="Abadi"/>
          <w:sz w:val="24"/>
          <w:szCs w:val="24"/>
        </w:rPr>
        <w:lastRenderedPageBreak/>
        <w:t xml:space="preserve">El encargo de la evaluación, </w:t>
      </w:r>
      <w:r w:rsidR="00BC344D">
        <w:rPr>
          <w:rFonts w:ascii="Abadi" w:hAnsi="Abadi"/>
          <w:sz w:val="24"/>
          <w:szCs w:val="24"/>
        </w:rPr>
        <w:t>a</w:t>
      </w:r>
      <w:r w:rsidRPr="0005550E">
        <w:rPr>
          <w:rFonts w:ascii="Abadi" w:hAnsi="Abadi"/>
          <w:sz w:val="24"/>
          <w:szCs w:val="24"/>
        </w:rPr>
        <w:t xml:space="preserve"> un agente externo, tenía la demanda de que el proceso </w:t>
      </w:r>
      <w:r>
        <w:rPr>
          <w:rFonts w:ascii="Abadi" w:hAnsi="Abadi"/>
          <w:sz w:val="24"/>
          <w:szCs w:val="24"/>
        </w:rPr>
        <w:t>fue</w:t>
      </w:r>
      <w:r w:rsidRPr="0005550E">
        <w:rPr>
          <w:rFonts w:ascii="Abadi" w:hAnsi="Abadi"/>
          <w:sz w:val="24"/>
          <w:szCs w:val="24"/>
        </w:rPr>
        <w:t>ra</w:t>
      </w:r>
      <w:r w:rsidR="00BC344D">
        <w:rPr>
          <w:rFonts w:ascii="Abadi" w:hAnsi="Abadi"/>
          <w:sz w:val="24"/>
          <w:szCs w:val="24"/>
        </w:rPr>
        <w:t xml:space="preserve"> sobre todo</w:t>
      </w:r>
      <w:r w:rsidRPr="0005550E">
        <w:rPr>
          <w:rFonts w:ascii="Abadi" w:hAnsi="Abadi"/>
          <w:sz w:val="24"/>
          <w:szCs w:val="24"/>
        </w:rPr>
        <w:t xml:space="preserve"> </w:t>
      </w:r>
      <w:r w:rsidR="00847A7A">
        <w:rPr>
          <w:rFonts w:ascii="Abadi" w:hAnsi="Abadi"/>
          <w:sz w:val="24"/>
          <w:szCs w:val="24"/>
        </w:rPr>
        <w:t>un diá</w:t>
      </w:r>
      <w:r>
        <w:rPr>
          <w:rFonts w:ascii="Abadi" w:hAnsi="Abadi"/>
          <w:sz w:val="24"/>
          <w:szCs w:val="24"/>
        </w:rPr>
        <w:t>logo de sus protagonistas</w:t>
      </w:r>
      <w:r w:rsidR="00BC344D">
        <w:rPr>
          <w:rFonts w:ascii="Abadi" w:hAnsi="Abadi"/>
          <w:sz w:val="24"/>
          <w:szCs w:val="24"/>
        </w:rPr>
        <w:t>, los sujetos del rol en las E</w:t>
      </w:r>
      <w:r w:rsidR="007E14B5">
        <w:rPr>
          <w:rFonts w:ascii="Abadi" w:hAnsi="Abadi"/>
          <w:sz w:val="24"/>
          <w:szCs w:val="24"/>
        </w:rPr>
        <w:t>ESS de la “Coordinadora de ONGD</w:t>
      </w:r>
      <w:r w:rsidR="00BC344D">
        <w:rPr>
          <w:rFonts w:ascii="Abadi" w:hAnsi="Abadi"/>
          <w:sz w:val="24"/>
          <w:szCs w:val="24"/>
        </w:rPr>
        <w:t>”</w:t>
      </w:r>
      <w:r>
        <w:rPr>
          <w:rFonts w:ascii="Abadi" w:hAnsi="Abadi"/>
          <w:sz w:val="24"/>
          <w:szCs w:val="24"/>
        </w:rPr>
        <w:t>: las personas participantes en el “Grupo de EESS” y la secretaría técnica de educación de la “Coor</w:t>
      </w:r>
      <w:r w:rsidR="00847A7A">
        <w:rPr>
          <w:rFonts w:ascii="Abadi" w:hAnsi="Abadi"/>
          <w:sz w:val="24"/>
          <w:szCs w:val="24"/>
        </w:rPr>
        <w:t>dinadora”. En la práctica el diá</w:t>
      </w:r>
      <w:r>
        <w:rPr>
          <w:rFonts w:ascii="Abadi" w:hAnsi="Abadi"/>
          <w:sz w:val="24"/>
          <w:szCs w:val="24"/>
        </w:rPr>
        <w:t xml:space="preserve">logo se ha abierto </w:t>
      </w:r>
      <w:r w:rsidR="008C7371">
        <w:rPr>
          <w:rFonts w:ascii="Abadi" w:hAnsi="Abadi"/>
          <w:sz w:val="24"/>
          <w:szCs w:val="24"/>
        </w:rPr>
        <w:t xml:space="preserve">en tercera </w:t>
      </w:r>
      <w:r>
        <w:rPr>
          <w:rFonts w:ascii="Abadi" w:hAnsi="Abadi"/>
          <w:sz w:val="24"/>
          <w:szCs w:val="24"/>
        </w:rPr>
        <w:t>fase porque era necesario</w:t>
      </w:r>
      <w:r w:rsidR="00BC344D">
        <w:rPr>
          <w:rFonts w:ascii="Abadi" w:hAnsi="Abadi"/>
          <w:sz w:val="24"/>
          <w:szCs w:val="24"/>
        </w:rPr>
        <w:t xml:space="preserve"> previamente</w:t>
      </w:r>
      <w:r>
        <w:rPr>
          <w:rFonts w:ascii="Abadi" w:hAnsi="Abadi"/>
          <w:sz w:val="24"/>
          <w:szCs w:val="24"/>
        </w:rPr>
        <w:t xml:space="preserve"> un proceso de diagnóstico en el que contextualizar</w:t>
      </w:r>
      <w:r w:rsidR="00BC344D">
        <w:rPr>
          <w:rFonts w:ascii="Abadi" w:hAnsi="Abadi"/>
          <w:sz w:val="24"/>
          <w:szCs w:val="24"/>
        </w:rPr>
        <w:t xml:space="preserve"> y poder contrastar después</w:t>
      </w:r>
      <w:r>
        <w:rPr>
          <w:rFonts w:ascii="Abadi" w:hAnsi="Abadi"/>
          <w:sz w:val="24"/>
          <w:szCs w:val="24"/>
        </w:rPr>
        <w:t xml:space="preserve"> </w:t>
      </w:r>
      <w:r w:rsidR="00BC344D">
        <w:rPr>
          <w:rFonts w:ascii="Abadi" w:hAnsi="Abadi"/>
          <w:sz w:val="24"/>
          <w:szCs w:val="24"/>
        </w:rPr>
        <w:t>las valoraciones y reflexiones de los sujetos de la evaluación. Son aspectos fundamentados por el enfoque sistémico – ecológico (</w:t>
      </w:r>
      <w:proofErr w:type="spellStart"/>
      <w:r w:rsidR="00BC344D">
        <w:rPr>
          <w:rFonts w:ascii="Abadi" w:hAnsi="Abadi"/>
          <w:sz w:val="24"/>
          <w:szCs w:val="24"/>
        </w:rPr>
        <w:t>Brofenbrenner</w:t>
      </w:r>
      <w:proofErr w:type="spellEnd"/>
      <w:r w:rsidR="00BC344D">
        <w:rPr>
          <w:rFonts w:ascii="Abadi" w:hAnsi="Abadi"/>
          <w:sz w:val="24"/>
          <w:szCs w:val="24"/>
        </w:rPr>
        <w:t xml:space="preserve">, U. 1987) que permiten una compresión e interpretación de la realidad orientada al desarrollo de las personas y los grupos. </w:t>
      </w:r>
      <w:r w:rsidR="008C7371">
        <w:rPr>
          <w:rFonts w:ascii="Abadi" w:hAnsi="Abadi"/>
          <w:sz w:val="24"/>
          <w:szCs w:val="24"/>
        </w:rPr>
        <w:t>Lo que en un principio iba a ser una evaluación formativa</w:t>
      </w:r>
      <w:r w:rsidR="00CC2733">
        <w:rPr>
          <w:rFonts w:ascii="Abadi" w:hAnsi="Abadi"/>
          <w:sz w:val="24"/>
          <w:szCs w:val="24"/>
        </w:rPr>
        <w:t xml:space="preserve"> (</w:t>
      </w:r>
      <w:r w:rsidR="00200EDA">
        <w:rPr>
          <w:rFonts w:ascii="Abadi" w:hAnsi="Abadi"/>
          <w:sz w:val="24"/>
          <w:szCs w:val="24"/>
        </w:rPr>
        <w:t>López</w:t>
      </w:r>
      <w:r w:rsidR="00CC2733">
        <w:rPr>
          <w:rFonts w:ascii="Abadi" w:hAnsi="Abadi"/>
          <w:sz w:val="24"/>
          <w:szCs w:val="24"/>
        </w:rPr>
        <w:t xml:space="preserve"> de Ceballos, P. y otros 2001)</w:t>
      </w:r>
      <w:r w:rsidR="008C7371">
        <w:rPr>
          <w:rFonts w:ascii="Abadi" w:hAnsi="Abadi"/>
          <w:sz w:val="24"/>
          <w:szCs w:val="24"/>
        </w:rPr>
        <w:t xml:space="preserve"> ha sido un ciclo de “investigación - acción”</w:t>
      </w:r>
      <w:r w:rsidR="00F71B45">
        <w:rPr>
          <w:rFonts w:ascii="Abadi" w:hAnsi="Abadi"/>
          <w:sz w:val="24"/>
          <w:szCs w:val="24"/>
        </w:rPr>
        <w:t xml:space="preserve"> (Kemmis, S y </w:t>
      </w:r>
      <w:proofErr w:type="spellStart"/>
      <w:r w:rsidR="00F71B45">
        <w:rPr>
          <w:rFonts w:ascii="Abadi" w:hAnsi="Abadi"/>
          <w:sz w:val="24"/>
          <w:szCs w:val="24"/>
        </w:rPr>
        <w:t>McTaggart</w:t>
      </w:r>
      <w:proofErr w:type="spellEnd"/>
      <w:r w:rsidR="00F71B45">
        <w:rPr>
          <w:rFonts w:ascii="Abadi" w:hAnsi="Abadi"/>
          <w:sz w:val="24"/>
          <w:szCs w:val="24"/>
        </w:rPr>
        <w:t>, R. 1987)</w:t>
      </w:r>
      <w:r w:rsidR="008C7371">
        <w:rPr>
          <w:rFonts w:ascii="Abadi" w:hAnsi="Abadi"/>
          <w:sz w:val="24"/>
          <w:szCs w:val="24"/>
        </w:rPr>
        <w:t xml:space="preserve"> donde el equipo de la “Coordinadora de </w:t>
      </w:r>
      <w:proofErr w:type="spellStart"/>
      <w:r w:rsidR="008C7371">
        <w:rPr>
          <w:rFonts w:ascii="Abadi" w:hAnsi="Abadi"/>
          <w:sz w:val="24"/>
          <w:szCs w:val="24"/>
        </w:rPr>
        <w:t>ONGDs</w:t>
      </w:r>
      <w:proofErr w:type="spellEnd"/>
      <w:r w:rsidR="008C7371">
        <w:rPr>
          <w:rFonts w:ascii="Abadi" w:hAnsi="Abadi"/>
          <w:sz w:val="24"/>
          <w:szCs w:val="24"/>
        </w:rPr>
        <w:t>”</w:t>
      </w:r>
      <w:r w:rsidR="00F71B45">
        <w:rPr>
          <w:rFonts w:ascii="Abadi" w:hAnsi="Abadi"/>
          <w:sz w:val="24"/>
          <w:szCs w:val="24"/>
        </w:rPr>
        <w:t>,</w:t>
      </w:r>
      <w:r w:rsidR="008C7371">
        <w:rPr>
          <w:rFonts w:ascii="Abadi" w:hAnsi="Abadi"/>
          <w:sz w:val="24"/>
          <w:szCs w:val="24"/>
        </w:rPr>
        <w:t xml:space="preserve"> que trabaja en las “Escuelas Solidarias”</w:t>
      </w:r>
      <w:r w:rsidR="00F71B45">
        <w:rPr>
          <w:rFonts w:ascii="Abadi" w:hAnsi="Abadi"/>
          <w:sz w:val="24"/>
          <w:szCs w:val="24"/>
        </w:rPr>
        <w:t>,</w:t>
      </w:r>
      <w:r w:rsidR="008C7371">
        <w:rPr>
          <w:rFonts w:ascii="Abadi" w:hAnsi="Abadi"/>
          <w:sz w:val="24"/>
          <w:szCs w:val="24"/>
        </w:rPr>
        <w:t xml:space="preserve"> se ha visto </w:t>
      </w:r>
      <w:r w:rsidR="00F71B45">
        <w:rPr>
          <w:rFonts w:ascii="Abadi" w:hAnsi="Abadi"/>
          <w:sz w:val="24"/>
          <w:szCs w:val="24"/>
        </w:rPr>
        <w:t xml:space="preserve">en primer lugar </w:t>
      </w:r>
      <w:r w:rsidR="008C7371">
        <w:rPr>
          <w:rFonts w:ascii="Abadi" w:hAnsi="Abadi"/>
          <w:sz w:val="24"/>
          <w:szCs w:val="24"/>
        </w:rPr>
        <w:t>en el espejo de los que trabajan con ellas y ellos para</w:t>
      </w:r>
      <w:r w:rsidR="00F71B45">
        <w:rPr>
          <w:rFonts w:ascii="Abadi" w:hAnsi="Abadi"/>
          <w:sz w:val="24"/>
          <w:szCs w:val="24"/>
        </w:rPr>
        <w:t xml:space="preserve"> en un segundo momento</w:t>
      </w:r>
      <w:r w:rsidR="008C7371">
        <w:rPr>
          <w:rFonts w:ascii="Abadi" w:hAnsi="Abadi"/>
          <w:sz w:val="24"/>
          <w:szCs w:val="24"/>
        </w:rPr>
        <w:t xml:space="preserve"> encontrarse con ellas y ellos mismos.</w:t>
      </w:r>
      <w:r w:rsidR="00350AD3">
        <w:rPr>
          <w:rFonts w:ascii="Abadi" w:hAnsi="Abadi"/>
          <w:sz w:val="24"/>
          <w:szCs w:val="24"/>
        </w:rPr>
        <w:t xml:space="preserve"> Ha sido un diálogo interpersonal y ecológico.</w:t>
      </w:r>
    </w:p>
    <w:p w14:paraId="0C5F1F53" w14:textId="77777777" w:rsidR="00F71B45" w:rsidRDefault="00F71B45" w:rsidP="00F219FD">
      <w:pPr>
        <w:spacing w:line="360" w:lineRule="auto"/>
        <w:jc w:val="both"/>
        <w:rPr>
          <w:rFonts w:ascii="Abadi" w:hAnsi="Abadi"/>
          <w:sz w:val="24"/>
          <w:szCs w:val="24"/>
        </w:rPr>
      </w:pPr>
    </w:p>
    <w:p w14:paraId="1E2243C0" w14:textId="283CC2E0" w:rsidR="00F71B45" w:rsidRDefault="00F71B45" w:rsidP="00F219FD">
      <w:pPr>
        <w:spacing w:line="360" w:lineRule="auto"/>
        <w:jc w:val="both"/>
        <w:rPr>
          <w:rFonts w:ascii="Abadi" w:hAnsi="Abadi"/>
          <w:b/>
          <w:bCs/>
          <w:sz w:val="28"/>
          <w:szCs w:val="28"/>
        </w:rPr>
      </w:pPr>
      <w:r w:rsidRPr="00F71B45">
        <w:rPr>
          <w:rFonts w:ascii="Abadi" w:hAnsi="Abadi"/>
          <w:b/>
          <w:bCs/>
          <w:sz w:val="28"/>
          <w:szCs w:val="28"/>
        </w:rPr>
        <w:t xml:space="preserve">2.- </w:t>
      </w:r>
      <w:r>
        <w:rPr>
          <w:rFonts w:ascii="Abadi" w:hAnsi="Abadi"/>
          <w:b/>
          <w:bCs/>
          <w:sz w:val="28"/>
          <w:szCs w:val="28"/>
        </w:rPr>
        <w:t>Triangulación</w:t>
      </w:r>
      <w:r w:rsidR="003726D0">
        <w:rPr>
          <w:rFonts w:ascii="Abadi" w:hAnsi="Abadi"/>
          <w:b/>
          <w:bCs/>
          <w:sz w:val="28"/>
          <w:szCs w:val="28"/>
        </w:rPr>
        <w:t>, momentos, espacios</w:t>
      </w:r>
      <w:r>
        <w:rPr>
          <w:rFonts w:ascii="Abadi" w:hAnsi="Abadi"/>
          <w:b/>
          <w:bCs/>
          <w:sz w:val="28"/>
          <w:szCs w:val="28"/>
        </w:rPr>
        <w:t xml:space="preserve"> y</w:t>
      </w:r>
      <w:r w:rsidR="003726D0">
        <w:rPr>
          <w:rFonts w:ascii="Abadi" w:hAnsi="Abadi"/>
          <w:b/>
          <w:bCs/>
          <w:sz w:val="28"/>
          <w:szCs w:val="28"/>
        </w:rPr>
        <w:t xml:space="preserve"> </w:t>
      </w:r>
      <w:proofErr w:type="spellStart"/>
      <w:r>
        <w:rPr>
          <w:rFonts w:ascii="Abadi" w:hAnsi="Abadi"/>
          <w:b/>
          <w:bCs/>
          <w:sz w:val="28"/>
          <w:szCs w:val="28"/>
        </w:rPr>
        <w:t>tetralemas</w:t>
      </w:r>
      <w:proofErr w:type="spellEnd"/>
      <w:r>
        <w:rPr>
          <w:rFonts w:ascii="Abadi" w:hAnsi="Abadi"/>
          <w:b/>
          <w:bCs/>
          <w:sz w:val="28"/>
          <w:szCs w:val="28"/>
        </w:rPr>
        <w:t xml:space="preserve"> para la reflexión:</w:t>
      </w:r>
    </w:p>
    <w:p w14:paraId="356D0031" w14:textId="7FB32530" w:rsidR="003726D0" w:rsidRDefault="00F71B45" w:rsidP="00F219FD">
      <w:pPr>
        <w:spacing w:line="360" w:lineRule="auto"/>
        <w:jc w:val="both"/>
        <w:rPr>
          <w:rFonts w:ascii="Abadi" w:hAnsi="Abadi"/>
          <w:sz w:val="24"/>
          <w:szCs w:val="24"/>
        </w:rPr>
      </w:pPr>
      <w:r>
        <w:rPr>
          <w:rFonts w:ascii="Abadi" w:hAnsi="Abadi"/>
          <w:sz w:val="24"/>
          <w:szCs w:val="24"/>
        </w:rPr>
        <w:t>La evaluación realizada</w:t>
      </w:r>
      <w:r w:rsidR="00494DB1">
        <w:rPr>
          <w:rFonts w:ascii="Abadi" w:hAnsi="Abadi"/>
          <w:sz w:val="24"/>
          <w:szCs w:val="24"/>
        </w:rPr>
        <w:t xml:space="preserve"> ha utilizado la triangulación (</w:t>
      </w:r>
      <w:r w:rsidR="00200EDA">
        <w:rPr>
          <w:rFonts w:ascii="Abadi" w:hAnsi="Abadi"/>
          <w:sz w:val="24"/>
          <w:szCs w:val="24"/>
        </w:rPr>
        <w:t xml:space="preserve">Ruiz de </w:t>
      </w:r>
      <w:proofErr w:type="spellStart"/>
      <w:r w:rsidR="00200EDA">
        <w:rPr>
          <w:rFonts w:ascii="Abadi" w:hAnsi="Abadi"/>
          <w:sz w:val="24"/>
          <w:szCs w:val="24"/>
        </w:rPr>
        <w:t>Olabuenaga</w:t>
      </w:r>
      <w:proofErr w:type="spellEnd"/>
      <w:r w:rsidR="00494DB1">
        <w:rPr>
          <w:rFonts w:ascii="Abadi" w:hAnsi="Abadi"/>
          <w:sz w:val="24"/>
          <w:szCs w:val="24"/>
        </w:rPr>
        <w:t>, J. L. 2003) como método de control de calidad de la investigación. Hemos insistido en la convergencia de diversos métodos (Entrevistas, grupos de dialogo, observación y cuestionarios), diferentes sujetos (técnicos de la administración, profesores, técnica de educación de la Coordinadora y las personas participantes en el grupo de EESS de la Coordinadora)</w:t>
      </w:r>
      <w:r w:rsidR="003726D0">
        <w:rPr>
          <w:rFonts w:ascii="Abadi" w:hAnsi="Abadi"/>
          <w:sz w:val="24"/>
          <w:szCs w:val="24"/>
        </w:rPr>
        <w:t>.</w:t>
      </w:r>
      <w:r w:rsidR="0000548E">
        <w:rPr>
          <w:rFonts w:ascii="Abadi" w:hAnsi="Abadi"/>
          <w:sz w:val="24"/>
          <w:szCs w:val="24"/>
        </w:rPr>
        <w:t xml:space="preserve"> También se han encontrado diferentes enfoques: el institucional – administrativo, el socioeducativo, la incidencia política y el sociolaboral.</w:t>
      </w:r>
    </w:p>
    <w:p w14:paraId="5FFF24B4" w14:textId="7E3933B1" w:rsidR="003726D0" w:rsidRDefault="003726D0" w:rsidP="00F219FD">
      <w:pPr>
        <w:spacing w:line="360" w:lineRule="auto"/>
        <w:jc w:val="both"/>
        <w:rPr>
          <w:rFonts w:ascii="Abadi" w:hAnsi="Abadi"/>
          <w:sz w:val="24"/>
          <w:szCs w:val="24"/>
        </w:rPr>
      </w:pPr>
      <w:r>
        <w:rPr>
          <w:rFonts w:ascii="Abadi" w:hAnsi="Abadi"/>
          <w:sz w:val="24"/>
          <w:szCs w:val="24"/>
        </w:rPr>
        <w:t>El proceso se ha adaptado a los ritmos de los sujetos participantes y a sus situaciones personales</w:t>
      </w:r>
      <w:r w:rsidR="0000548E">
        <w:rPr>
          <w:rFonts w:ascii="Abadi" w:hAnsi="Abadi"/>
          <w:sz w:val="24"/>
          <w:szCs w:val="24"/>
        </w:rPr>
        <w:t xml:space="preserve"> y grupales.</w:t>
      </w:r>
      <w:r>
        <w:rPr>
          <w:rFonts w:ascii="Abadi" w:hAnsi="Abadi"/>
          <w:sz w:val="24"/>
          <w:szCs w:val="24"/>
        </w:rPr>
        <w:t xml:space="preserve"> Preguntar a un profesor en el “Encuentro Final de Escuelas Solidarias” con un ambiente cálido de encuentro y satisfacción por el trabajo realizado facilita la verbalización y aportes centrados en el objeto de la evaluación. No es lo mismo plantear una reflexión </w:t>
      </w:r>
      <w:r w:rsidR="0000548E">
        <w:rPr>
          <w:rFonts w:ascii="Abadi" w:hAnsi="Abadi"/>
          <w:sz w:val="24"/>
          <w:szCs w:val="24"/>
        </w:rPr>
        <w:t xml:space="preserve">a </w:t>
      </w:r>
      <w:r>
        <w:rPr>
          <w:rFonts w:ascii="Abadi" w:hAnsi="Abadi"/>
          <w:sz w:val="24"/>
          <w:szCs w:val="24"/>
        </w:rPr>
        <w:t>las personas miembros del Grupo de EESS de</w:t>
      </w:r>
      <w:r w:rsidR="0000548E">
        <w:rPr>
          <w:rFonts w:ascii="Abadi" w:hAnsi="Abadi"/>
          <w:sz w:val="24"/>
          <w:szCs w:val="24"/>
        </w:rPr>
        <w:t xml:space="preserve"> la Coordinadora de ONGD</w:t>
      </w:r>
      <w:r>
        <w:rPr>
          <w:rFonts w:ascii="Abadi" w:hAnsi="Abadi"/>
          <w:sz w:val="24"/>
          <w:szCs w:val="24"/>
        </w:rPr>
        <w:t xml:space="preserve"> </w:t>
      </w:r>
      <w:r w:rsidR="0000548E">
        <w:rPr>
          <w:rFonts w:ascii="Abadi" w:hAnsi="Abadi"/>
          <w:sz w:val="24"/>
          <w:szCs w:val="24"/>
        </w:rPr>
        <w:t xml:space="preserve">en junio con una ola de calor y con el </w:t>
      </w:r>
      <w:r w:rsidR="0000548E">
        <w:rPr>
          <w:rFonts w:ascii="Abadi" w:hAnsi="Abadi"/>
          <w:sz w:val="24"/>
          <w:szCs w:val="24"/>
        </w:rPr>
        <w:lastRenderedPageBreak/>
        <w:t>agotamiento de un curso intenso que en noviembre apenas iniciado el curso sustentando la reflexión y el diálogo en la información recogida.</w:t>
      </w:r>
    </w:p>
    <w:p w14:paraId="3E3334E6" w14:textId="2E8E39D7" w:rsidR="00F71B45" w:rsidRDefault="0000548E" w:rsidP="00F219FD">
      <w:pPr>
        <w:spacing w:line="360" w:lineRule="auto"/>
        <w:jc w:val="both"/>
        <w:rPr>
          <w:rFonts w:ascii="Abadi" w:hAnsi="Abadi"/>
          <w:sz w:val="24"/>
          <w:szCs w:val="24"/>
        </w:rPr>
      </w:pPr>
      <w:r>
        <w:rPr>
          <w:rFonts w:ascii="Abadi" w:hAnsi="Abadi"/>
          <w:sz w:val="24"/>
          <w:szCs w:val="24"/>
        </w:rPr>
        <w:t>Hay que señalar también la importancia</w:t>
      </w:r>
      <w:r w:rsidR="003726D0">
        <w:rPr>
          <w:rFonts w:ascii="Abadi" w:hAnsi="Abadi"/>
          <w:sz w:val="24"/>
          <w:szCs w:val="24"/>
        </w:rPr>
        <w:t xml:space="preserve"> </w:t>
      </w:r>
      <w:r>
        <w:rPr>
          <w:rFonts w:ascii="Abadi" w:hAnsi="Abadi"/>
          <w:sz w:val="24"/>
          <w:szCs w:val="24"/>
        </w:rPr>
        <w:t xml:space="preserve">de la diversidad de los </w:t>
      </w:r>
      <w:r w:rsidR="003726D0">
        <w:rPr>
          <w:rFonts w:ascii="Abadi" w:hAnsi="Abadi"/>
          <w:sz w:val="24"/>
          <w:szCs w:val="24"/>
        </w:rPr>
        <w:t>espacios</w:t>
      </w:r>
      <w:r>
        <w:rPr>
          <w:rFonts w:ascii="Abadi" w:hAnsi="Abadi"/>
          <w:sz w:val="24"/>
          <w:szCs w:val="24"/>
        </w:rPr>
        <w:t>, como entornos ecológicos de la recogida de información</w:t>
      </w:r>
      <w:r w:rsidR="003726D0">
        <w:rPr>
          <w:rFonts w:ascii="Abadi" w:hAnsi="Abadi"/>
          <w:sz w:val="24"/>
          <w:szCs w:val="24"/>
        </w:rPr>
        <w:t>: Departamentos del Gobi</w:t>
      </w:r>
      <w:r w:rsidR="007E14B5">
        <w:rPr>
          <w:rFonts w:ascii="Abadi" w:hAnsi="Abadi"/>
          <w:sz w:val="24"/>
          <w:szCs w:val="24"/>
        </w:rPr>
        <w:t>erno, Oficina Coordinadora ONGD</w:t>
      </w:r>
      <w:r w:rsidR="003726D0">
        <w:rPr>
          <w:rFonts w:ascii="Abadi" w:hAnsi="Abadi"/>
          <w:sz w:val="24"/>
          <w:szCs w:val="24"/>
        </w:rPr>
        <w:t>, Encuentro Final de EESS</w:t>
      </w:r>
      <w:r>
        <w:rPr>
          <w:rFonts w:ascii="Abadi" w:hAnsi="Abadi"/>
          <w:sz w:val="24"/>
          <w:szCs w:val="24"/>
        </w:rPr>
        <w:t xml:space="preserve"> o la UPNA</w:t>
      </w:r>
      <w:r w:rsidR="003726D0">
        <w:rPr>
          <w:rFonts w:ascii="Abadi" w:hAnsi="Abadi"/>
          <w:sz w:val="24"/>
          <w:szCs w:val="24"/>
        </w:rPr>
        <w:t xml:space="preserve">. </w:t>
      </w:r>
    </w:p>
    <w:p w14:paraId="0F1008AC" w14:textId="25301626" w:rsidR="00332BA2" w:rsidRPr="00F71B45" w:rsidRDefault="00332BA2" w:rsidP="00F219FD">
      <w:pPr>
        <w:spacing w:line="360" w:lineRule="auto"/>
        <w:jc w:val="both"/>
        <w:rPr>
          <w:rFonts w:ascii="Abadi" w:hAnsi="Abadi"/>
          <w:sz w:val="24"/>
          <w:szCs w:val="24"/>
        </w:rPr>
      </w:pPr>
      <w:r>
        <w:rPr>
          <w:rFonts w:ascii="Abadi" w:hAnsi="Abadi"/>
          <w:sz w:val="24"/>
          <w:szCs w:val="24"/>
        </w:rPr>
        <w:t>La complejidad de “Escuelas Solidarias” impide un enfoque lineal y simplificaciones (Morin, E. 2012). Nada es blanco o negro</w:t>
      </w:r>
      <w:r w:rsidR="00200EDA">
        <w:rPr>
          <w:rFonts w:ascii="Abadi" w:hAnsi="Abadi"/>
          <w:sz w:val="24"/>
          <w:szCs w:val="24"/>
        </w:rPr>
        <w:t>,</w:t>
      </w:r>
      <w:r>
        <w:rPr>
          <w:rFonts w:ascii="Abadi" w:hAnsi="Abadi"/>
          <w:sz w:val="24"/>
          <w:szCs w:val="24"/>
        </w:rPr>
        <w:t xml:space="preserve"> sino que se despliegan</w:t>
      </w:r>
      <w:r w:rsidR="00200EDA">
        <w:rPr>
          <w:rFonts w:ascii="Abadi" w:hAnsi="Abadi"/>
          <w:sz w:val="24"/>
          <w:szCs w:val="24"/>
        </w:rPr>
        <w:t xml:space="preserve"> múltiples posicionamientos que precisan de instrumentos de reflexión como los </w:t>
      </w:r>
      <w:proofErr w:type="spellStart"/>
      <w:r w:rsidR="00200EDA">
        <w:rPr>
          <w:rFonts w:ascii="Abadi" w:hAnsi="Abadi"/>
          <w:sz w:val="24"/>
          <w:szCs w:val="24"/>
        </w:rPr>
        <w:t>tetralemas</w:t>
      </w:r>
      <w:proofErr w:type="spellEnd"/>
      <w:r w:rsidR="00200EDA">
        <w:rPr>
          <w:rFonts w:ascii="Abadi" w:hAnsi="Abadi"/>
          <w:sz w:val="24"/>
          <w:szCs w:val="24"/>
        </w:rPr>
        <w:t xml:space="preserve"> (Rodríguez, T. 2006) que al menos tienen en cuenta cuatro posiciones. Son </w:t>
      </w:r>
      <w:proofErr w:type="spellStart"/>
      <w:r w:rsidR="00200EDA">
        <w:rPr>
          <w:rFonts w:ascii="Abadi" w:hAnsi="Abadi"/>
          <w:sz w:val="24"/>
          <w:szCs w:val="24"/>
        </w:rPr>
        <w:t>tetralemas</w:t>
      </w:r>
      <w:proofErr w:type="spellEnd"/>
      <w:r w:rsidR="00200EDA">
        <w:rPr>
          <w:rFonts w:ascii="Abadi" w:hAnsi="Abadi"/>
          <w:sz w:val="24"/>
          <w:szCs w:val="24"/>
        </w:rPr>
        <w:t xml:space="preserve"> el DAFO (Debilidades, amenazas, fortalezas y oportunidades) o los DRAPFOS, que incorporan: resistencias y potencialidades (CIMAS 2009).</w:t>
      </w:r>
    </w:p>
    <w:p w14:paraId="54F906B1" w14:textId="77777777" w:rsidR="00847A7A" w:rsidRDefault="00847A7A" w:rsidP="00F219FD">
      <w:pPr>
        <w:spacing w:line="360" w:lineRule="auto"/>
        <w:jc w:val="both"/>
        <w:rPr>
          <w:rFonts w:ascii="Abadi" w:hAnsi="Abadi"/>
          <w:sz w:val="24"/>
          <w:szCs w:val="24"/>
        </w:rPr>
      </w:pPr>
    </w:p>
    <w:p w14:paraId="1FC58A29" w14:textId="6B44B6AB" w:rsidR="00A67D5E" w:rsidRPr="00847A7A" w:rsidRDefault="00F71B45" w:rsidP="00847A7A">
      <w:pPr>
        <w:spacing w:line="360" w:lineRule="auto"/>
        <w:jc w:val="both"/>
        <w:rPr>
          <w:rFonts w:ascii="Abadi" w:hAnsi="Abadi"/>
          <w:b/>
          <w:bCs/>
          <w:sz w:val="28"/>
          <w:szCs w:val="28"/>
        </w:rPr>
      </w:pPr>
      <w:r>
        <w:rPr>
          <w:rFonts w:ascii="Abadi" w:hAnsi="Abadi"/>
          <w:b/>
          <w:bCs/>
          <w:sz w:val="28"/>
          <w:szCs w:val="28"/>
        </w:rPr>
        <w:t>3</w:t>
      </w:r>
      <w:r w:rsidR="00DB773B" w:rsidRPr="00350AD3">
        <w:rPr>
          <w:rFonts w:ascii="Abadi" w:hAnsi="Abadi"/>
          <w:b/>
          <w:bCs/>
          <w:sz w:val="28"/>
          <w:szCs w:val="28"/>
        </w:rPr>
        <w:t xml:space="preserve">.- </w:t>
      </w:r>
      <w:r w:rsidR="008C7371" w:rsidRPr="00350AD3">
        <w:rPr>
          <w:rFonts w:ascii="Abadi" w:hAnsi="Abadi"/>
          <w:b/>
          <w:bCs/>
          <w:sz w:val="28"/>
          <w:szCs w:val="28"/>
        </w:rPr>
        <w:t>El proceso:</w:t>
      </w:r>
      <w:r w:rsidR="00DB3BD8">
        <w:rPr>
          <w:rFonts w:ascii="Abadi" w:hAnsi="Abadi"/>
          <w:b/>
          <w:bCs/>
          <w:noProof/>
          <w:sz w:val="24"/>
          <w:szCs w:val="24"/>
          <w:lang w:eastAsia="es-ES"/>
        </w:rPr>
        <w:drawing>
          <wp:anchor distT="0" distB="0" distL="114300" distR="114300" simplePos="0" relativeHeight="251751424" behindDoc="0" locked="0" layoutInCell="1" allowOverlap="1" wp14:anchorId="30B6E342" wp14:editId="57F77592">
            <wp:simplePos x="0" y="0"/>
            <wp:positionH relativeFrom="margin">
              <wp:align>left</wp:align>
            </wp:positionH>
            <wp:positionV relativeFrom="paragraph">
              <wp:posOffset>502285</wp:posOffset>
            </wp:positionV>
            <wp:extent cx="6126480" cy="3446780"/>
            <wp:effectExtent l="0" t="0" r="7620" b="1270"/>
            <wp:wrapSquare wrapText="bothSides"/>
            <wp:docPr id="99" name="Imagen 99" descr="Interfaz de usuario gráfica,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n 99" descr="Interfaz de usuario gráfica, Diagrama&#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6126480" cy="3446780"/>
                    </a:xfrm>
                    <a:prstGeom prst="rect">
                      <a:avLst/>
                    </a:prstGeom>
                  </pic:spPr>
                </pic:pic>
              </a:graphicData>
            </a:graphic>
            <wp14:sizeRelH relativeFrom="margin">
              <wp14:pctWidth>0</wp14:pctWidth>
            </wp14:sizeRelH>
            <wp14:sizeRelV relativeFrom="margin">
              <wp14:pctHeight>0</wp14:pctHeight>
            </wp14:sizeRelV>
          </wp:anchor>
        </w:drawing>
      </w:r>
    </w:p>
    <w:p w14:paraId="2F3BB412" w14:textId="77777777" w:rsidR="00DB3BD8" w:rsidRDefault="00DB3BD8" w:rsidP="00324916">
      <w:pPr>
        <w:spacing w:line="360" w:lineRule="auto"/>
        <w:ind w:left="708"/>
        <w:jc w:val="both"/>
        <w:rPr>
          <w:rFonts w:ascii="Abadi" w:hAnsi="Abadi"/>
          <w:b/>
          <w:bCs/>
          <w:sz w:val="24"/>
          <w:szCs w:val="24"/>
        </w:rPr>
      </w:pPr>
    </w:p>
    <w:p w14:paraId="73F406BA" w14:textId="4B6650EF" w:rsidR="000A3830" w:rsidRDefault="000A3830" w:rsidP="00324916">
      <w:pPr>
        <w:spacing w:line="360" w:lineRule="auto"/>
        <w:ind w:left="708"/>
        <w:jc w:val="both"/>
        <w:rPr>
          <w:rFonts w:ascii="Abadi" w:hAnsi="Abadi"/>
          <w:b/>
          <w:bCs/>
          <w:sz w:val="24"/>
          <w:szCs w:val="24"/>
        </w:rPr>
      </w:pPr>
      <w:r>
        <w:rPr>
          <w:rFonts w:ascii="Abadi" w:hAnsi="Abadi"/>
          <w:b/>
          <w:bCs/>
          <w:sz w:val="24"/>
          <w:szCs w:val="24"/>
        </w:rPr>
        <w:t>2.1.- Las fases</w:t>
      </w:r>
      <w:r w:rsidR="00F219FD">
        <w:rPr>
          <w:rFonts w:ascii="Abadi" w:hAnsi="Abadi"/>
          <w:b/>
          <w:bCs/>
          <w:sz w:val="24"/>
          <w:szCs w:val="24"/>
        </w:rPr>
        <w:t xml:space="preserve"> del análisis de la inf</w:t>
      </w:r>
      <w:r w:rsidR="00D20338">
        <w:rPr>
          <w:rFonts w:ascii="Abadi" w:hAnsi="Abadi"/>
          <w:b/>
          <w:bCs/>
          <w:sz w:val="24"/>
          <w:szCs w:val="24"/>
        </w:rPr>
        <w:t>or</w:t>
      </w:r>
      <w:r w:rsidR="00F219FD">
        <w:rPr>
          <w:rFonts w:ascii="Abadi" w:hAnsi="Abadi"/>
          <w:b/>
          <w:bCs/>
          <w:sz w:val="24"/>
          <w:szCs w:val="24"/>
        </w:rPr>
        <w:t>mación</w:t>
      </w:r>
      <w:r>
        <w:rPr>
          <w:rFonts w:ascii="Abadi" w:hAnsi="Abadi"/>
          <w:b/>
          <w:bCs/>
          <w:sz w:val="24"/>
          <w:szCs w:val="24"/>
        </w:rPr>
        <w:t>:</w:t>
      </w:r>
    </w:p>
    <w:p w14:paraId="20304118" w14:textId="64409CC9" w:rsidR="008C7371" w:rsidRDefault="008C7371" w:rsidP="00324916">
      <w:pPr>
        <w:spacing w:line="360" w:lineRule="auto"/>
        <w:ind w:left="708"/>
        <w:jc w:val="both"/>
        <w:rPr>
          <w:rFonts w:ascii="Abadi" w:hAnsi="Abadi"/>
          <w:b/>
          <w:bCs/>
          <w:sz w:val="24"/>
          <w:szCs w:val="24"/>
        </w:rPr>
      </w:pPr>
      <w:r w:rsidRPr="008C7371">
        <w:rPr>
          <w:rFonts w:ascii="Abadi" w:hAnsi="Abadi"/>
          <w:b/>
          <w:bCs/>
          <w:sz w:val="24"/>
          <w:szCs w:val="24"/>
        </w:rPr>
        <w:t xml:space="preserve">PRIMERA FASE: </w:t>
      </w:r>
      <w:r>
        <w:rPr>
          <w:rFonts w:ascii="Abadi" w:hAnsi="Abadi"/>
          <w:b/>
          <w:bCs/>
          <w:sz w:val="24"/>
          <w:szCs w:val="24"/>
        </w:rPr>
        <w:t>Comprender e interpretar el rol</w:t>
      </w:r>
      <w:r w:rsidRPr="008C7371">
        <w:rPr>
          <w:rFonts w:ascii="Abadi" w:hAnsi="Abadi"/>
          <w:b/>
          <w:bCs/>
          <w:sz w:val="24"/>
          <w:szCs w:val="24"/>
        </w:rPr>
        <w:t xml:space="preserve"> de la “Coordinadora de ONGD” en la EESS</w:t>
      </w:r>
    </w:p>
    <w:p w14:paraId="4CBF1253" w14:textId="2D133C70" w:rsidR="008C7371" w:rsidRDefault="008C7371" w:rsidP="00324916">
      <w:pPr>
        <w:spacing w:line="360" w:lineRule="auto"/>
        <w:ind w:left="708"/>
        <w:jc w:val="both"/>
        <w:rPr>
          <w:rFonts w:ascii="Abadi" w:hAnsi="Abadi"/>
          <w:sz w:val="24"/>
          <w:szCs w:val="24"/>
        </w:rPr>
      </w:pPr>
      <w:r w:rsidRPr="008C7371">
        <w:rPr>
          <w:rFonts w:ascii="Abadi" w:hAnsi="Abadi"/>
          <w:sz w:val="24"/>
          <w:szCs w:val="24"/>
        </w:rPr>
        <w:lastRenderedPageBreak/>
        <w:t xml:space="preserve">Paulo Freire </w:t>
      </w:r>
      <w:r w:rsidR="007B3E94">
        <w:rPr>
          <w:rFonts w:ascii="Abadi" w:hAnsi="Abadi"/>
          <w:sz w:val="24"/>
          <w:szCs w:val="24"/>
        </w:rPr>
        <w:t xml:space="preserve">(1984) </w:t>
      </w:r>
      <w:r w:rsidRPr="008C7371">
        <w:rPr>
          <w:rFonts w:ascii="Abadi" w:hAnsi="Abadi"/>
          <w:sz w:val="24"/>
          <w:szCs w:val="24"/>
        </w:rPr>
        <w:t xml:space="preserve">le llamaría a esta fase la </w:t>
      </w:r>
      <w:r w:rsidR="007B3E94">
        <w:rPr>
          <w:rFonts w:ascii="Abadi" w:hAnsi="Abadi"/>
          <w:sz w:val="24"/>
          <w:szCs w:val="24"/>
        </w:rPr>
        <w:t>“</w:t>
      </w:r>
      <w:r w:rsidRPr="008C7371">
        <w:rPr>
          <w:rFonts w:ascii="Abadi" w:hAnsi="Abadi"/>
          <w:sz w:val="24"/>
          <w:szCs w:val="24"/>
        </w:rPr>
        <w:t>investigación temática</w:t>
      </w:r>
      <w:r w:rsidR="007B3E94">
        <w:rPr>
          <w:rFonts w:ascii="Abadi" w:hAnsi="Abadi"/>
          <w:sz w:val="24"/>
          <w:szCs w:val="24"/>
        </w:rPr>
        <w:t>”</w:t>
      </w:r>
      <w:r>
        <w:rPr>
          <w:rFonts w:ascii="Abadi" w:hAnsi="Abadi"/>
          <w:sz w:val="24"/>
          <w:szCs w:val="24"/>
        </w:rPr>
        <w:t>. Este ha sido el momento de conocer el lenguaje, los conceptos básicos, las variables claves que forman parte de las EESS. Para abordar esta fase introductoria hemos utilizado la documentación y el contraste con la secretaría técnica de educ</w:t>
      </w:r>
      <w:r w:rsidR="007E14B5">
        <w:rPr>
          <w:rFonts w:ascii="Abadi" w:hAnsi="Abadi"/>
          <w:sz w:val="24"/>
          <w:szCs w:val="24"/>
        </w:rPr>
        <w:t>ación del “Coordinadora de ONGD</w:t>
      </w:r>
      <w:r>
        <w:rPr>
          <w:rFonts w:ascii="Abadi" w:hAnsi="Abadi"/>
          <w:sz w:val="24"/>
          <w:szCs w:val="24"/>
        </w:rPr>
        <w:t xml:space="preserve">”. </w:t>
      </w:r>
    </w:p>
    <w:p w14:paraId="509B27B0" w14:textId="78E6CDA6" w:rsidR="006C5903" w:rsidRDefault="006C5903" w:rsidP="00324916">
      <w:pPr>
        <w:spacing w:line="360" w:lineRule="auto"/>
        <w:ind w:left="708"/>
        <w:jc w:val="both"/>
        <w:rPr>
          <w:rFonts w:ascii="Abadi" w:hAnsi="Abadi"/>
          <w:sz w:val="24"/>
          <w:szCs w:val="24"/>
        </w:rPr>
      </w:pPr>
      <w:r>
        <w:rPr>
          <w:rFonts w:ascii="Abadi" w:hAnsi="Abadi"/>
          <w:sz w:val="24"/>
          <w:szCs w:val="24"/>
        </w:rPr>
        <w:t>Lo realizamos de abril a mayo. De forma simultánea a las entrevistas con los departamentos.</w:t>
      </w:r>
    </w:p>
    <w:p w14:paraId="496C4D98" w14:textId="738106FB" w:rsidR="00F219FD" w:rsidRPr="008C7371" w:rsidRDefault="00F219FD" w:rsidP="00324916">
      <w:pPr>
        <w:spacing w:line="360" w:lineRule="auto"/>
        <w:ind w:left="708"/>
        <w:jc w:val="both"/>
        <w:rPr>
          <w:rFonts w:ascii="Abadi" w:hAnsi="Abadi"/>
          <w:sz w:val="24"/>
          <w:szCs w:val="24"/>
        </w:rPr>
      </w:pPr>
      <w:r>
        <w:rPr>
          <w:rFonts w:ascii="Abadi" w:hAnsi="Abadi"/>
          <w:sz w:val="24"/>
          <w:szCs w:val="24"/>
        </w:rPr>
        <w:t>Con la información recogida se elaboraron los guiones de las entrevistas y de las reuniones de trabajo con la secretaría técnica de educación de la Coordinadora de ONGD.</w:t>
      </w:r>
      <w:r w:rsidR="00330F7E">
        <w:rPr>
          <w:rFonts w:ascii="Abadi" w:hAnsi="Abadi"/>
          <w:sz w:val="24"/>
          <w:szCs w:val="24"/>
        </w:rPr>
        <w:t xml:space="preserve"> </w:t>
      </w:r>
    </w:p>
    <w:p w14:paraId="33507139" w14:textId="77777777" w:rsidR="00F219FD" w:rsidRDefault="00F219FD" w:rsidP="00324916">
      <w:pPr>
        <w:spacing w:line="360" w:lineRule="auto"/>
        <w:ind w:left="708"/>
        <w:jc w:val="both"/>
        <w:rPr>
          <w:rFonts w:ascii="Abadi" w:hAnsi="Abadi"/>
          <w:b/>
          <w:bCs/>
          <w:sz w:val="24"/>
          <w:szCs w:val="24"/>
        </w:rPr>
      </w:pPr>
    </w:p>
    <w:p w14:paraId="2B1D05F7" w14:textId="1756BA15" w:rsidR="008C7371" w:rsidRPr="008C7371" w:rsidRDefault="008C7371" w:rsidP="00324916">
      <w:pPr>
        <w:spacing w:line="360" w:lineRule="auto"/>
        <w:ind w:left="708"/>
        <w:jc w:val="both"/>
        <w:rPr>
          <w:rFonts w:ascii="Abadi" w:hAnsi="Abadi"/>
          <w:b/>
          <w:bCs/>
          <w:sz w:val="24"/>
          <w:szCs w:val="24"/>
        </w:rPr>
      </w:pPr>
      <w:r w:rsidRPr="008C7371">
        <w:rPr>
          <w:rFonts w:ascii="Abadi" w:hAnsi="Abadi"/>
          <w:b/>
          <w:bCs/>
          <w:sz w:val="24"/>
          <w:szCs w:val="24"/>
        </w:rPr>
        <w:t xml:space="preserve">SEGUNDA FASE: La </w:t>
      </w:r>
      <w:r w:rsidR="00DB773B">
        <w:rPr>
          <w:rFonts w:ascii="Abadi" w:hAnsi="Abadi"/>
          <w:b/>
          <w:bCs/>
          <w:sz w:val="24"/>
          <w:szCs w:val="24"/>
        </w:rPr>
        <w:t xml:space="preserve">valoración de la </w:t>
      </w:r>
      <w:r w:rsidRPr="008C7371">
        <w:rPr>
          <w:rFonts w:ascii="Abadi" w:hAnsi="Abadi"/>
          <w:b/>
          <w:bCs/>
          <w:sz w:val="24"/>
          <w:szCs w:val="24"/>
        </w:rPr>
        <w:t>práctica del rol de la “Coordinadora de ONGD” en la EESS desde la perspectiva de los otros sujetos del programa</w:t>
      </w:r>
    </w:p>
    <w:p w14:paraId="6929D29E" w14:textId="18D772A9" w:rsidR="008C7371" w:rsidRDefault="00DB773B" w:rsidP="00324916">
      <w:pPr>
        <w:spacing w:line="360" w:lineRule="auto"/>
        <w:ind w:left="708"/>
        <w:jc w:val="both"/>
        <w:rPr>
          <w:rFonts w:ascii="Abadi" w:hAnsi="Abadi"/>
          <w:sz w:val="24"/>
          <w:szCs w:val="24"/>
        </w:rPr>
      </w:pPr>
      <w:r>
        <w:rPr>
          <w:rFonts w:ascii="Abadi" w:hAnsi="Abadi"/>
          <w:sz w:val="24"/>
          <w:szCs w:val="24"/>
        </w:rPr>
        <w:t xml:space="preserve">Hemos preguntado a los sujetos y los protagonistas del Programa de EESS. Lo hemos hecho con diferentes instrumentos: entrevistas, cuestionarios y observación. Esta fase ha tenido una triangulación de fuentes, de enfoques y de métodos. Estos elementos de calidad nos permiten determinar la fiabilidad de la información.  </w:t>
      </w:r>
    </w:p>
    <w:p w14:paraId="422B9DEA" w14:textId="7966F94C" w:rsidR="006C5903" w:rsidRDefault="006C5903" w:rsidP="00324916">
      <w:pPr>
        <w:spacing w:line="360" w:lineRule="auto"/>
        <w:ind w:left="708"/>
        <w:jc w:val="both"/>
        <w:rPr>
          <w:rFonts w:ascii="Abadi" w:hAnsi="Abadi"/>
          <w:sz w:val="24"/>
          <w:szCs w:val="24"/>
        </w:rPr>
      </w:pPr>
      <w:r>
        <w:rPr>
          <w:rFonts w:ascii="Abadi" w:hAnsi="Abadi"/>
          <w:sz w:val="24"/>
          <w:szCs w:val="24"/>
        </w:rPr>
        <w:t>Los realizamos durante los meses de mayo y junio con entrevistas</w:t>
      </w:r>
      <w:r w:rsidR="00330F7E">
        <w:rPr>
          <w:rFonts w:ascii="Abadi" w:hAnsi="Abadi"/>
          <w:sz w:val="24"/>
          <w:szCs w:val="24"/>
        </w:rPr>
        <w:t>,</w:t>
      </w:r>
      <w:r>
        <w:rPr>
          <w:rFonts w:ascii="Abadi" w:hAnsi="Abadi"/>
          <w:sz w:val="24"/>
          <w:szCs w:val="24"/>
        </w:rPr>
        <w:t xml:space="preserve"> un cuestionario a los profesores de los Centros de la Red de Escuelas Solidarias</w:t>
      </w:r>
      <w:r w:rsidR="00330F7E">
        <w:rPr>
          <w:rFonts w:ascii="Abadi" w:hAnsi="Abadi"/>
          <w:sz w:val="24"/>
          <w:szCs w:val="24"/>
        </w:rPr>
        <w:t xml:space="preserve">, observación en el </w:t>
      </w:r>
      <w:r w:rsidR="00CE58F6">
        <w:rPr>
          <w:rFonts w:ascii="Abadi" w:hAnsi="Abadi"/>
          <w:sz w:val="24"/>
          <w:szCs w:val="24"/>
        </w:rPr>
        <w:t>encuentro de EESS y un grupo diá</w:t>
      </w:r>
      <w:r w:rsidR="00330F7E">
        <w:rPr>
          <w:rFonts w:ascii="Abadi" w:hAnsi="Abadi"/>
          <w:sz w:val="24"/>
          <w:szCs w:val="24"/>
        </w:rPr>
        <w:t>logo con las ONGD de grupo de EESS</w:t>
      </w:r>
    </w:p>
    <w:p w14:paraId="102099D9" w14:textId="5D0D7351" w:rsidR="00330F7E" w:rsidRPr="00D20338" w:rsidRDefault="00D20338" w:rsidP="00324916">
      <w:pPr>
        <w:spacing w:line="360" w:lineRule="auto"/>
        <w:ind w:left="708"/>
        <w:jc w:val="both"/>
        <w:rPr>
          <w:rFonts w:ascii="Abadi" w:hAnsi="Abadi"/>
          <w:sz w:val="24"/>
          <w:szCs w:val="24"/>
        </w:rPr>
      </w:pPr>
      <w:r w:rsidRPr="00D20338">
        <w:rPr>
          <w:rFonts w:ascii="Abadi" w:hAnsi="Abadi"/>
          <w:sz w:val="24"/>
          <w:szCs w:val="24"/>
        </w:rPr>
        <w:t>La información recogida</w:t>
      </w:r>
      <w:r>
        <w:rPr>
          <w:rFonts w:ascii="Abadi" w:hAnsi="Abadi"/>
          <w:sz w:val="24"/>
          <w:szCs w:val="24"/>
        </w:rPr>
        <w:t xml:space="preserve"> construyó el cuestionario para los miembros del “Grupo de EESS” y el informe de devolución denominado “Resumen de la información recogida” que se entregó a todos los miembros del “Grup</w:t>
      </w:r>
      <w:r w:rsidR="00873D3F">
        <w:rPr>
          <w:rFonts w:ascii="Abadi" w:hAnsi="Abadi"/>
          <w:sz w:val="24"/>
          <w:szCs w:val="24"/>
        </w:rPr>
        <w:t>o de EESS” parea el grupo de diá</w:t>
      </w:r>
      <w:r>
        <w:rPr>
          <w:rFonts w:ascii="Abadi" w:hAnsi="Abadi"/>
          <w:sz w:val="24"/>
          <w:szCs w:val="24"/>
        </w:rPr>
        <w:t>logo fina</w:t>
      </w:r>
      <w:r w:rsidR="00873D3F">
        <w:rPr>
          <w:rFonts w:ascii="Abadi" w:hAnsi="Abadi"/>
          <w:sz w:val="24"/>
          <w:szCs w:val="24"/>
        </w:rPr>
        <w:t>l</w:t>
      </w:r>
      <w:r>
        <w:rPr>
          <w:rFonts w:ascii="Abadi" w:hAnsi="Abadi"/>
          <w:sz w:val="24"/>
          <w:szCs w:val="24"/>
        </w:rPr>
        <w:t>.</w:t>
      </w:r>
    </w:p>
    <w:p w14:paraId="0286AAA6" w14:textId="77777777" w:rsidR="00DB3BD8" w:rsidRDefault="00DB3BD8" w:rsidP="00324916">
      <w:pPr>
        <w:spacing w:line="360" w:lineRule="auto"/>
        <w:ind w:left="708"/>
        <w:jc w:val="both"/>
        <w:rPr>
          <w:rFonts w:ascii="Abadi" w:hAnsi="Abadi"/>
          <w:b/>
          <w:bCs/>
          <w:sz w:val="24"/>
          <w:szCs w:val="24"/>
        </w:rPr>
      </w:pPr>
    </w:p>
    <w:p w14:paraId="25CCC4E7" w14:textId="204141D1" w:rsidR="008C7371" w:rsidRPr="008C7371" w:rsidRDefault="008C7371" w:rsidP="00324916">
      <w:pPr>
        <w:spacing w:line="360" w:lineRule="auto"/>
        <w:ind w:left="708"/>
        <w:jc w:val="both"/>
        <w:rPr>
          <w:rFonts w:ascii="Abadi" w:hAnsi="Abadi"/>
          <w:b/>
          <w:bCs/>
          <w:sz w:val="24"/>
          <w:szCs w:val="24"/>
        </w:rPr>
      </w:pPr>
      <w:r w:rsidRPr="008C7371">
        <w:rPr>
          <w:rFonts w:ascii="Abadi" w:hAnsi="Abadi"/>
          <w:b/>
          <w:bCs/>
          <w:sz w:val="24"/>
          <w:szCs w:val="24"/>
        </w:rPr>
        <w:t>TERCERA FASE: El autodiagnóstico del “Grupo de EESS”</w:t>
      </w:r>
    </w:p>
    <w:p w14:paraId="57F84BCF" w14:textId="01C9772E" w:rsidR="008C7371" w:rsidRDefault="00DB773B" w:rsidP="00324916">
      <w:pPr>
        <w:spacing w:line="360" w:lineRule="auto"/>
        <w:ind w:left="708"/>
        <w:jc w:val="both"/>
        <w:rPr>
          <w:rFonts w:ascii="Abadi" w:hAnsi="Abadi"/>
          <w:sz w:val="24"/>
          <w:szCs w:val="24"/>
        </w:rPr>
      </w:pPr>
      <w:r>
        <w:rPr>
          <w:rFonts w:ascii="Abadi" w:hAnsi="Abadi"/>
          <w:sz w:val="24"/>
          <w:szCs w:val="24"/>
        </w:rPr>
        <w:t xml:space="preserve">En esta fase los miembros del grupo verbalizaron sus inquietudes, sus valoraciones (junio). Pudieron reflexionar sobre el “cómo nos ven” y expresar </w:t>
      </w:r>
      <w:r>
        <w:rPr>
          <w:rFonts w:ascii="Abadi" w:hAnsi="Abadi"/>
          <w:sz w:val="24"/>
          <w:szCs w:val="24"/>
        </w:rPr>
        <w:lastRenderedPageBreak/>
        <w:t>el “cómo nos vemos” (</w:t>
      </w:r>
      <w:r w:rsidR="00D20338">
        <w:rPr>
          <w:rFonts w:ascii="Abadi" w:hAnsi="Abadi"/>
          <w:sz w:val="24"/>
          <w:szCs w:val="24"/>
        </w:rPr>
        <w:t>septiembre</w:t>
      </w:r>
      <w:r>
        <w:rPr>
          <w:rFonts w:ascii="Abadi" w:hAnsi="Abadi"/>
          <w:sz w:val="24"/>
          <w:szCs w:val="24"/>
        </w:rPr>
        <w:t>) con un cuestionario y la lectura de</w:t>
      </w:r>
      <w:r w:rsidR="00D20338">
        <w:rPr>
          <w:rFonts w:ascii="Abadi" w:hAnsi="Abadi"/>
          <w:sz w:val="24"/>
          <w:szCs w:val="24"/>
        </w:rPr>
        <w:t>l</w:t>
      </w:r>
      <w:r>
        <w:rPr>
          <w:rFonts w:ascii="Abadi" w:hAnsi="Abadi"/>
          <w:sz w:val="24"/>
          <w:szCs w:val="24"/>
        </w:rPr>
        <w:t xml:space="preserve"> documento</w:t>
      </w:r>
      <w:r w:rsidR="00350AD3">
        <w:rPr>
          <w:rFonts w:ascii="Abadi" w:hAnsi="Abadi"/>
          <w:sz w:val="24"/>
          <w:szCs w:val="24"/>
        </w:rPr>
        <w:t xml:space="preserve"> - resumen de la segunda fase</w:t>
      </w:r>
      <w:r>
        <w:rPr>
          <w:rFonts w:ascii="Abadi" w:hAnsi="Abadi"/>
          <w:sz w:val="24"/>
          <w:szCs w:val="24"/>
        </w:rPr>
        <w:t xml:space="preserve"> </w:t>
      </w:r>
      <w:r w:rsidR="00350AD3">
        <w:rPr>
          <w:rFonts w:ascii="Abadi" w:hAnsi="Abadi"/>
          <w:sz w:val="24"/>
          <w:szCs w:val="24"/>
        </w:rPr>
        <w:t>p</w:t>
      </w:r>
      <w:r>
        <w:rPr>
          <w:rFonts w:ascii="Abadi" w:hAnsi="Abadi"/>
          <w:sz w:val="24"/>
          <w:szCs w:val="24"/>
        </w:rPr>
        <w:t>ara finalmente analizar</w:t>
      </w:r>
      <w:r w:rsidR="00350AD3">
        <w:rPr>
          <w:rFonts w:ascii="Abadi" w:hAnsi="Abadi"/>
          <w:sz w:val="24"/>
          <w:szCs w:val="24"/>
        </w:rPr>
        <w:t xml:space="preserve"> en profundidad</w:t>
      </w:r>
      <w:r>
        <w:rPr>
          <w:rFonts w:ascii="Abadi" w:hAnsi="Abadi"/>
          <w:sz w:val="24"/>
          <w:szCs w:val="24"/>
        </w:rPr>
        <w:t xml:space="preserve"> la realidad de su </w:t>
      </w:r>
      <w:r w:rsidR="00350AD3">
        <w:rPr>
          <w:rFonts w:ascii="Abadi" w:hAnsi="Abadi"/>
          <w:sz w:val="24"/>
          <w:szCs w:val="24"/>
        </w:rPr>
        <w:t xml:space="preserve">rol en el “Programa de EESS”. </w:t>
      </w:r>
    </w:p>
    <w:p w14:paraId="26B06A36" w14:textId="77777777" w:rsidR="00911212" w:rsidRDefault="00911212" w:rsidP="00324916">
      <w:pPr>
        <w:spacing w:line="360" w:lineRule="auto"/>
        <w:ind w:firstLine="708"/>
        <w:jc w:val="both"/>
        <w:rPr>
          <w:rFonts w:ascii="Abadi" w:hAnsi="Abadi"/>
          <w:b/>
          <w:bCs/>
          <w:sz w:val="24"/>
          <w:szCs w:val="24"/>
        </w:rPr>
      </w:pPr>
    </w:p>
    <w:p w14:paraId="75B5F9EB" w14:textId="0D719876" w:rsidR="00E970AF" w:rsidRPr="00350AD3" w:rsidRDefault="00350AD3" w:rsidP="0005550E">
      <w:pPr>
        <w:spacing w:line="360" w:lineRule="auto"/>
        <w:jc w:val="both"/>
        <w:rPr>
          <w:rFonts w:ascii="Abadi" w:hAnsi="Abadi"/>
          <w:b/>
          <w:bCs/>
          <w:sz w:val="24"/>
          <w:szCs w:val="24"/>
        </w:rPr>
      </w:pPr>
      <w:r w:rsidRPr="00350AD3">
        <w:rPr>
          <w:rFonts w:ascii="Abadi" w:hAnsi="Abadi"/>
          <w:b/>
          <w:bCs/>
          <w:sz w:val="24"/>
          <w:szCs w:val="24"/>
        </w:rPr>
        <w:t xml:space="preserve">3.- Instrumentos </w:t>
      </w:r>
      <w:r>
        <w:rPr>
          <w:rFonts w:ascii="Abadi" w:hAnsi="Abadi"/>
          <w:b/>
          <w:bCs/>
          <w:sz w:val="24"/>
          <w:szCs w:val="24"/>
        </w:rPr>
        <w:t>d</w:t>
      </w:r>
      <w:r w:rsidRPr="00350AD3">
        <w:rPr>
          <w:rFonts w:ascii="Abadi" w:hAnsi="Abadi"/>
          <w:b/>
          <w:bCs/>
          <w:sz w:val="24"/>
          <w:szCs w:val="24"/>
        </w:rPr>
        <w:t xml:space="preserve">e </w:t>
      </w:r>
      <w:r w:rsidR="00F219FD">
        <w:rPr>
          <w:rFonts w:ascii="Abadi" w:hAnsi="Abadi"/>
          <w:b/>
          <w:bCs/>
          <w:sz w:val="24"/>
          <w:szCs w:val="24"/>
        </w:rPr>
        <w:t>recogida de información</w:t>
      </w:r>
      <w:r>
        <w:rPr>
          <w:rFonts w:ascii="Abadi" w:hAnsi="Abadi"/>
          <w:b/>
          <w:bCs/>
          <w:sz w:val="24"/>
          <w:szCs w:val="24"/>
        </w:rPr>
        <w:t>:</w:t>
      </w:r>
    </w:p>
    <w:p w14:paraId="28E75341" w14:textId="77777777" w:rsidR="00C5107B" w:rsidRPr="00913D3D" w:rsidRDefault="00C5107B" w:rsidP="00C5107B">
      <w:pPr>
        <w:autoSpaceDE w:val="0"/>
        <w:autoSpaceDN w:val="0"/>
        <w:adjustRightInd w:val="0"/>
        <w:spacing w:after="0" w:line="240" w:lineRule="auto"/>
        <w:rPr>
          <w:rFonts w:ascii="Abadi" w:hAnsi="Abadi" w:cstheme="minorHAnsi"/>
          <w:b/>
          <w:bCs/>
          <w:color w:val="000000"/>
          <w:sz w:val="24"/>
          <w:szCs w:val="24"/>
        </w:rPr>
      </w:pPr>
    </w:p>
    <w:p w14:paraId="2BD11FF1" w14:textId="77777777" w:rsidR="006C5903" w:rsidRDefault="00350AD3" w:rsidP="00C5107B">
      <w:pPr>
        <w:autoSpaceDE w:val="0"/>
        <w:autoSpaceDN w:val="0"/>
        <w:adjustRightInd w:val="0"/>
        <w:spacing w:after="0" w:line="240" w:lineRule="auto"/>
        <w:rPr>
          <w:rFonts w:ascii="Abadi" w:hAnsi="Abadi" w:cstheme="minorHAnsi"/>
          <w:b/>
          <w:bCs/>
          <w:color w:val="000000"/>
          <w:sz w:val="24"/>
          <w:szCs w:val="24"/>
        </w:rPr>
      </w:pPr>
      <w:r w:rsidRPr="00913D3D">
        <w:rPr>
          <w:rFonts w:ascii="Abadi" w:hAnsi="Abadi" w:cstheme="minorHAnsi"/>
          <w:b/>
          <w:bCs/>
          <w:color w:val="000000"/>
          <w:sz w:val="24"/>
          <w:szCs w:val="24"/>
        </w:rPr>
        <w:t>3.</w:t>
      </w:r>
      <w:r w:rsidR="00C5107B" w:rsidRPr="00913D3D">
        <w:rPr>
          <w:rFonts w:ascii="Abadi" w:hAnsi="Abadi" w:cstheme="minorHAnsi"/>
          <w:b/>
          <w:bCs/>
          <w:color w:val="000000"/>
          <w:sz w:val="24"/>
          <w:szCs w:val="24"/>
        </w:rPr>
        <w:t xml:space="preserve">1.- </w:t>
      </w:r>
      <w:r w:rsidR="006C5903">
        <w:rPr>
          <w:rFonts w:ascii="Abadi" w:hAnsi="Abadi" w:cstheme="minorHAnsi"/>
          <w:b/>
          <w:bCs/>
          <w:color w:val="000000"/>
          <w:sz w:val="24"/>
          <w:szCs w:val="24"/>
        </w:rPr>
        <w:t>La d</w:t>
      </w:r>
      <w:r w:rsidR="00C5107B" w:rsidRPr="00913D3D">
        <w:rPr>
          <w:rFonts w:ascii="Abadi" w:hAnsi="Abadi" w:cstheme="minorHAnsi"/>
          <w:b/>
          <w:bCs/>
          <w:color w:val="000000"/>
          <w:sz w:val="24"/>
          <w:szCs w:val="24"/>
        </w:rPr>
        <w:t>ocumentación</w:t>
      </w:r>
      <w:r w:rsidR="006C5903">
        <w:rPr>
          <w:rFonts w:ascii="Abadi" w:hAnsi="Abadi" w:cstheme="minorHAnsi"/>
          <w:b/>
          <w:bCs/>
          <w:color w:val="000000"/>
          <w:sz w:val="24"/>
          <w:szCs w:val="24"/>
        </w:rPr>
        <w:t>:</w:t>
      </w:r>
      <w:r w:rsidR="00913D3D" w:rsidRPr="00913D3D">
        <w:rPr>
          <w:rFonts w:ascii="Abadi" w:hAnsi="Abadi" w:cstheme="minorHAnsi"/>
          <w:b/>
          <w:bCs/>
          <w:color w:val="000000"/>
          <w:sz w:val="24"/>
          <w:szCs w:val="24"/>
        </w:rPr>
        <w:t xml:space="preserve"> </w:t>
      </w:r>
    </w:p>
    <w:p w14:paraId="2C75E212" w14:textId="77777777" w:rsidR="006C5903" w:rsidRDefault="006C5903" w:rsidP="00C5107B">
      <w:pPr>
        <w:autoSpaceDE w:val="0"/>
        <w:autoSpaceDN w:val="0"/>
        <w:adjustRightInd w:val="0"/>
        <w:spacing w:after="0" w:line="240" w:lineRule="auto"/>
        <w:rPr>
          <w:rFonts w:ascii="Abadi" w:hAnsi="Abadi" w:cstheme="minorHAnsi"/>
          <w:b/>
          <w:bCs/>
          <w:color w:val="000000"/>
          <w:sz w:val="24"/>
          <w:szCs w:val="24"/>
        </w:rPr>
      </w:pPr>
    </w:p>
    <w:p w14:paraId="4B427C4F" w14:textId="77777777" w:rsidR="006C5903" w:rsidRDefault="006C5903" w:rsidP="00C5107B">
      <w:pPr>
        <w:autoSpaceDE w:val="0"/>
        <w:autoSpaceDN w:val="0"/>
        <w:adjustRightInd w:val="0"/>
        <w:spacing w:after="0" w:line="240" w:lineRule="auto"/>
        <w:rPr>
          <w:rFonts w:ascii="Abadi" w:hAnsi="Abadi" w:cstheme="minorHAnsi"/>
          <w:b/>
          <w:bCs/>
          <w:color w:val="000000"/>
          <w:sz w:val="24"/>
          <w:szCs w:val="24"/>
        </w:rPr>
      </w:pPr>
    </w:p>
    <w:p w14:paraId="4D71BEFA" w14:textId="348FCA59" w:rsidR="00C5107B" w:rsidRPr="00913D3D" w:rsidRDefault="006C5903" w:rsidP="006C5903">
      <w:pPr>
        <w:autoSpaceDE w:val="0"/>
        <w:autoSpaceDN w:val="0"/>
        <w:adjustRightInd w:val="0"/>
        <w:spacing w:after="0" w:line="240" w:lineRule="auto"/>
        <w:ind w:left="360"/>
        <w:rPr>
          <w:rFonts w:ascii="Abadi" w:hAnsi="Abadi" w:cstheme="minorHAnsi"/>
          <w:b/>
          <w:bCs/>
          <w:color w:val="000000"/>
          <w:sz w:val="24"/>
          <w:szCs w:val="24"/>
        </w:rPr>
      </w:pPr>
      <w:r>
        <w:rPr>
          <w:rFonts w:ascii="Abadi" w:hAnsi="Abadi" w:cstheme="minorHAnsi"/>
          <w:b/>
          <w:bCs/>
          <w:color w:val="000000"/>
          <w:sz w:val="24"/>
          <w:szCs w:val="24"/>
        </w:rPr>
        <w:t xml:space="preserve">3.1.1.- Documentación </w:t>
      </w:r>
      <w:r w:rsidR="00913D3D" w:rsidRPr="00913D3D">
        <w:rPr>
          <w:rFonts w:ascii="Abadi" w:hAnsi="Abadi" w:cstheme="minorHAnsi"/>
          <w:b/>
          <w:bCs/>
          <w:color w:val="000000"/>
          <w:sz w:val="24"/>
          <w:szCs w:val="24"/>
        </w:rPr>
        <w:t>utilizada</w:t>
      </w:r>
      <w:r w:rsidR="00C5107B" w:rsidRPr="00913D3D">
        <w:rPr>
          <w:rFonts w:ascii="Abadi" w:hAnsi="Abadi" w:cstheme="minorHAnsi"/>
          <w:b/>
          <w:bCs/>
          <w:color w:val="000000"/>
          <w:sz w:val="24"/>
          <w:szCs w:val="24"/>
        </w:rPr>
        <w:t>:</w:t>
      </w:r>
    </w:p>
    <w:p w14:paraId="1FB858E9" w14:textId="77777777" w:rsidR="00C5107B" w:rsidRPr="00913D3D" w:rsidRDefault="00C5107B" w:rsidP="006C5903">
      <w:pPr>
        <w:autoSpaceDE w:val="0"/>
        <w:autoSpaceDN w:val="0"/>
        <w:adjustRightInd w:val="0"/>
        <w:spacing w:after="0" w:line="240" w:lineRule="auto"/>
        <w:ind w:left="360"/>
        <w:rPr>
          <w:rFonts w:ascii="Abadi" w:hAnsi="Abadi" w:cstheme="minorHAnsi"/>
          <w:b/>
          <w:bCs/>
          <w:color w:val="000000"/>
          <w:sz w:val="24"/>
          <w:szCs w:val="24"/>
        </w:rPr>
      </w:pPr>
    </w:p>
    <w:p w14:paraId="41960D00" w14:textId="0F5C74F5" w:rsidR="00BB7B2F" w:rsidRPr="00324916" w:rsidRDefault="00BB7B2F" w:rsidP="006C5903">
      <w:pPr>
        <w:pStyle w:val="Prrafodelista"/>
        <w:numPr>
          <w:ilvl w:val="0"/>
          <w:numId w:val="1"/>
        </w:numPr>
        <w:autoSpaceDE w:val="0"/>
        <w:autoSpaceDN w:val="0"/>
        <w:adjustRightInd w:val="0"/>
        <w:spacing w:after="0" w:line="360" w:lineRule="auto"/>
        <w:ind w:left="1080"/>
        <w:jc w:val="both"/>
        <w:rPr>
          <w:rFonts w:ascii="Abadi" w:hAnsi="Abadi" w:cstheme="minorHAnsi"/>
          <w:sz w:val="24"/>
          <w:szCs w:val="24"/>
        </w:rPr>
      </w:pPr>
      <w:r w:rsidRPr="00324916">
        <w:rPr>
          <w:rFonts w:ascii="Abadi" w:hAnsi="Abadi" w:cstheme="minorHAnsi"/>
          <w:sz w:val="24"/>
          <w:szCs w:val="24"/>
        </w:rPr>
        <w:t>Plan estratégico Coordi</w:t>
      </w:r>
      <w:r w:rsidR="007E14B5">
        <w:rPr>
          <w:rFonts w:ascii="Abadi" w:hAnsi="Abadi" w:cstheme="minorHAnsi"/>
          <w:sz w:val="24"/>
          <w:szCs w:val="24"/>
        </w:rPr>
        <w:t>nadora ONGD</w:t>
      </w:r>
      <w:r w:rsidRPr="00324916">
        <w:rPr>
          <w:rFonts w:ascii="Abadi" w:hAnsi="Abadi" w:cstheme="minorHAnsi"/>
          <w:sz w:val="24"/>
          <w:szCs w:val="24"/>
        </w:rPr>
        <w:t xml:space="preserve"> 2021/25. </w:t>
      </w:r>
      <w:r w:rsidRPr="00324916">
        <w:rPr>
          <w:rFonts w:ascii="Abadi" w:hAnsi="Abadi" w:cstheme="minorHAnsi"/>
          <w:color w:val="000000"/>
          <w:sz w:val="24"/>
          <w:szCs w:val="24"/>
        </w:rPr>
        <w:t>Coordinadora de ONGD</w:t>
      </w:r>
      <w:r w:rsidR="00264F83">
        <w:rPr>
          <w:rFonts w:ascii="Abadi" w:hAnsi="Abadi" w:cstheme="minorHAnsi"/>
          <w:color w:val="000000"/>
          <w:sz w:val="24"/>
          <w:szCs w:val="24"/>
        </w:rPr>
        <w:t xml:space="preserve"> </w:t>
      </w:r>
      <w:r w:rsidRPr="00324916">
        <w:rPr>
          <w:rFonts w:ascii="Abadi" w:hAnsi="Abadi" w:cstheme="minorHAnsi"/>
          <w:color w:val="000000"/>
          <w:sz w:val="24"/>
          <w:szCs w:val="24"/>
        </w:rPr>
        <w:t>de Navarra.</w:t>
      </w:r>
    </w:p>
    <w:p w14:paraId="37A0F49A" w14:textId="77777777" w:rsidR="00BB7B2F" w:rsidRPr="00324916" w:rsidRDefault="00BB7B2F" w:rsidP="006C5903">
      <w:pPr>
        <w:pStyle w:val="Prrafodelista"/>
        <w:numPr>
          <w:ilvl w:val="0"/>
          <w:numId w:val="1"/>
        </w:numPr>
        <w:autoSpaceDE w:val="0"/>
        <w:autoSpaceDN w:val="0"/>
        <w:adjustRightInd w:val="0"/>
        <w:spacing w:after="0" w:line="360" w:lineRule="auto"/>
        <w:ind w:left="1080"/>
        <w:jc w:val="both"/>
        <w:rPr>
          <w:rFonts w:ascii="Abadi" w:hAnsi="Abadi" w:cstheme="minorHAnsi"/>
          <w:sz w:val="24"/>
          <w:szCs w:val="24"/>
        </w:rPr>
      </w:pPr>
      <w:r w:rsidRPr="00324916">
        <w:rPr>
          <w:rFonts w:ascii="Abadi" w:hAnsi="Abadi" w:cstheme="minorHAnsi"/>
          <w:sz w:val="24"/>
          <w:szCs w:val="24"/>
        </w:rPr>
        <w:t xml:space="preserve">Evaluación 10 años Escuelas Solidarias. 2009 – 2018. </w:t>
      </w:r>
    </w:p>
    <w:p w14:paraId="7E379F2F" w14:textId="68FF8496" w:rsidR="00C5107B" w:rsidRPr="00324916" w:rsidRDefault="00C5107B" w:rsidP="006C5903">
      <w:pPr>
        <w:pStyle w:val="Prrafodelista"/>
        <w:numPr>
          <w:ilvl w:val="0"/>
          <w:numId w:val="1"/>
        </w:numPr>
        <w:autoSpaceDE w:val="0"/>
        <w:autoSpaceDN w:val="0"/>
        <w:adjustRightInd w:val="0"/>
        <w:spacing w:after="0" w:line="360" w:lineRule="auto"/>
        <w:ind w:left="1080"/>
        <w:jc w:val="both"/>
        <w:rPr>
          <w:rFonts w:ascii="Abadi" w:hAnsi="Abadi" w:cstheme="minorHAnsi"/>
          <w:color w:val="000000"/>
          <w:sz w:val="24"/>
          <w:szCs w:val="24"/>
        </w:rPr>
      </w:pPr>
      <w:r w:rsidRPr="00324916">
        <w:rPr>
          <w:rFonts w:ascii="Abadi" w:hAnsi="Abadi" w:cstheme="minorHAnsi"/>
          <w:color w:val="000000"/>
          <w:sz w:val="24"/>
          <w:szCs w:val="24"/>
        </w:rPr>
        <w:t>Experiencias de los Centros Educativos participantes en las Escuelas Solidarias 2020 – 2021 Coordinadora de ONGD de Navarra. Departamento de Educación y Departamento de Derechos Sociales del Gobierno de Navarra. Colabora: Fundación Rinaldi.</w:t>
      </w:r>
    </w:p>
    <w:p w14:paraId="48A59E31" w14:textId="77777777" w:rsidR="00BB7B2F" w:rsidRPr="00324916" w:rsidRDefault="00BB7B2F" w:rsidP="006C5903">
      <w:pPr>
        <w:pStyle w:val="Prrafodelista"/>
        <w:numPr>
          <w:ilvl w:val="0"/>
          <w:numId w:val="1"/>
        </w:numPr>
        <w:autoSpaceDE w:val="0"/>
        <w:autoSpaceDN w:val="0"/>
        <w:adjustRightInd w:val="0"/>
        <w:spacing w:after="0" w:line="360" w:lineRule="auto"/>
        <w:ind w:left="1080"/>
        <w:jc w:val="both"/>
        <w:rPr>
          <w:rFonts w:ascii="Abadi" w:hAnsi="Abadi" w:cstheme="minorHAnsi"/>
          <w:sz w:val="24"/>
          <w:szCs w:val="24"/>
        </w:rPr>
      </w:pPr>
      <w:r w:rsidRPr="00324916">
        <w:rPr>
          <w:rFonts w:ascii="Abadi" w:eastAsia="Times New Roman" w:hAnsi="Abadi" w:cstheme="minorHAnsi"/>
          <w:sz w:val="24"/>
          <w:szCs w:val="24"/>
          <w:lang w:eastAsia="es-ES"/>
        </w:rPr>
        <w:t>Catálogo de Recursos Educativos y de Sensibilización Materiales elaborados por las ONGD miembros de Coordinadora de ONGD de Navarra para una Ciudadanía Global.</w:t>
      </w:r>
    </w:p>
    <w:p w14:paraId="36E2C549" w14:textId="34E15387" w:rsidR="00C5107B" w:rsidRPr="00324916" w:rsidRDefault="00C5107B" w:rsidP="006C5903">
      <w:pPr>
        <w:pStyle w:val="Prrafodelista"/>
        <w:numPr>
          <w:ilvl w:val="0"/>
          <w:numId w:val="1"/>
        </w:numPr>
        <w:autoSpaceDE w:val="0"/>
        <w:autoSpaceDN w:val="0"/>
        <w:adjustRightInd w:val="0"/>
        <w:spacing w:after="0" w:line="360" w:lineRule="auto"/>
        <w:ind w:left="1080"/>
        <w:jc w:val="both"/>
        <w:rPr>
          <w:rFonts w:ascii="Abadi" w:hAnsi="Abadi" w:cstheme="minorHAnsi"/>
          <w:sz w:val="24"/>
          <w:szCs w:val="24"/>
        </w:rPr>
      </w:pPr>
      <w:r w:rsidRPr="00324916">
        <w:rPr>
          <w:rFonts w:ascii="Abadi" w:hAnsi="Abadi" w:cstheme="minorHAnsi"/>
          <w:sz w:val="24"/>
          <w:szCs w:val="24"/>
        </w:rPr>
        <w:t xml:space="preserve">Estrategia de Educación Transformadora para la ciudadanía global (ETCG) 2022 – 2025. </w:t>
      </w:r>
      <w:r w:rsidR="007E14B5">
        <w:rPr>
          <w:rFonts w:ascii="Abadi" w:hAnsi="Abadi" w:cstheme="minorHAnsi"/>
          <w:color w:val="000000"/>
          <w:sz w:val="24"/>
          <w:szCs w:val="24"/>
        </w:rPr>
        <w:t>Coordinadora de ONGD</w:t>
      </w:r>
      <w:r w:rsidRPr="00324916">
        <w:rPr>
          <w:rFonts w:ascii="Abadi" w:hAnsi="Abadi" w:cstheme="minorHAnsi"/>
          <w:color w:val="000000"/>
          <w:sz w:val="24"/>
          <w:szCs w:val="24"/>
        </w:rPr>
        <w:t xml:space="preserve"> de Navarra.</w:t>
      </w:r>
    </w:p>
    <w:p w14:paraId="5F176385" w14:textId="77777777" w:rsidR="00913D3D" w:rsidRPr="00324916" w:rsidRDefault="00913D3D" w:rsidP="006C5903">
      <w:pPr>
        <w:pStyle w:val="Prrafodelista"/>
        <w:numPr>
          <w:ilvl w:val="0"/>
          <w:numId w:val="1"/>
        </w:numPr>
        <w:spacing w:line="360" w:lineRule="auto"/>
        <w:ind w:left="1080"/>
        <w:rPr>
          <w:rFonts w:ascii="Abadi" w:hAnsi="Abadi"/>
          <w:sz w:val="24"/>
          <w:szCs w:val="24"/>
        </w:rPr>
      </w:pPr>
      <w:r w:rsidRPr="00324916">
        <w:rPr>
          <w:rFonts w:ascii="Abadi" w:hAnsi="Abadi"/>
          <w:sz w:val="24"/>
          <w:szCs w:val="24"/>
        </w:rPr>
        <w:t>Actualización de la Estrategia de Educación para el Desarrollo entendida como Educación Transformadora para la Ciudadanía Global. Documento de partida. Versión Grupo Motor. Junio 2022. Gobierno de Navarra.</w:t>
      </w:r>
    </w:p>
    <w:p w14:paraId="2CC4A3AA" w14:textId="77777777" w:rsidR="00C5107B" w:rsidRPr="00324916" w:rsidRDefault="00C5107B" w:rsidP="006C5903">
      <w:pPr>
        <w:pStyle w:val="Prrafodelista"/>
        <w:autoSpaceDE w:val="0"/>
        <w:autoSpaceDN w:val="0"/>
        <w:adjustRightInd w:val="0"/>
        <w:spacing w:after="0" w:line="240" w:lineRule="auto"/>
        <w:ind w:left="1080"/>
        <w:jc w:val="both"/>
        <w:rPr>
          <w:rFonts w:ascii="Abadi" w:hAnsi="Abadi" w:cstheme="minorHAnsi"/>
          <w:b/>
          <w:bCs/>
          <w:sz w:val="24"/>
          <w:szCs w:val="24"/>
        </w:rPr>
      </w:pPr>
    </w:p>
    <w:p w14:paraId="0EC76B35" w14:textId="77777777" w:rsidR="00C5107B" w:rsidRPr="00324916" w:rsidRDefault="00C5107B" w:rsidP="006C5903">
      <w:pPr>
        <w:pStyle w:val="Prrafodelista"/>
        <w:autoSpaceDE w:val="0"/>
        <w:autoSpaceDN w:val="0"/>
        <w:adjustRightInd w:val="0"/>
        <w:spacing w:after="0" w:line="240" w:lineRule="auto"/>
        <w:ind w:left="1080"/>
        <w:jc w:val="both"/>
        <w:rPr>
          <w:rFonts w:ascii="Abadi" w:hAnsi="Abadi" w:cstheme="minorHAnsi"/>
          <w:b/>
          <w:bCs/>
          <w:sz w:val="24"/>
          <w:szCs w:val="24"/>
        </w:rPr>
      </w:pPr>
    </w:p>
    <w:p w14:paraId="13687772" w14:textId="77777777" w:rsidR="00C5107B" w:rsidRPr="00324916" w:rsidRDefault="00C5107B" w:rsidP="00324916">
      <w:pPr>
        <w:autoSpaceDE w:val="0"/>
        <w:autoSpaceDN w:val="0"/>
        <w:adjustRightInd w:val="0"/>
        <w:spacing w:after="0" w:line="360" w:lineRule="auto"/>
        <w:ind w:left="360"/>
        <w:rPr>
          <w:rFonts w:ascii="Abadi" w:hAnsi="Abadi" w:cstheme="minorHAnsi"/>
          <w:b/>
          <w:bCs/>
          <w:color w:val="000000"/>
          <w:sz w:val="24"/>
          <w:szCs w:val="24"/>
        </w:rPr>
      </w:pPr>
      <w:r w:rsidRPr="00324916">
        <w:rPr>
          <w:rFonts w:ascii="Abadi" w:hAnsi="Abadi" w:cstheme="minorHAnsi"/>
          <w:b/>
          <w:bCs/>
          <w:color w:val="000000"/>
          <w:sz w:val="24"/>
          <w:szCs w:val="24"/>
        </w:rPr>
        <w:t>Departamento de Educación</w:t>
      </w:r>
    </w:p>
    <w:p w14:paraId="29BB03D1" w14:textId="77777777" w:rsidR="00C5107B" w:rsidRPr="00324916" w:rsidRDefault="00000000" w:rsidP="00324916">
      <w:pPr>
        <w:autoSpaceDE w:val="0"/>
        <w:autoSpaceDN w:val="0"/>
        <w:adjustRightInd w:val="0"/>
        <w:spacing w:after="0" w:line="360" w:lineRule="auto"/>
        <w:ind w:left="1068"/>
        <w:rPr>
          <w:rFonts w:ascii="Abadi" w:hAnsi="Abadi" w:cstheme="minorHAnsi"/>
          <w:color w:val="000000"/>
          <w:sz w:val="24"/>
          <w:szCs w:val="24"/>
        </w:rPr>
      </w:pPr>
      <w:hyperlink r:id="rId15" w:history="1">
        <w:r w:rsidR="00C5107B" w:rsidRPr="00324916">
          <w:rPr>
            <w:rStyle w:val="Hipervnculo"/>
            <w:rFonts w:ascii="Abadi" w:hAnsi="Abadi" w:cstheme="minorHAnsi"/>
            <w:sz w:val="24"/>
            <w:szCs w:val="24"/>
          </w:rPr>
          <w:t>https://www.educacion.navarra.es/web/dpto/proyectos-de-innovacion</w:t>
        </w:r>
      </w:hyperlink>
    </w:p>
    <w:p w14:paraId="068E33A2" w14:textId="77777777" w:rsidR="00C5107B" w:rsidRPr="00324916" w:rsidRDefault="00000000" w:rsidP="00324916">
      <w:pPr>
        <w:autoSpaceDE w:val="0"/>
        <w:autoSpaceDN w:val="0"/>
        <w:adjustRightInd w:val="0"/>
        <w:spacing w:after="0" w:line="360" w:lineRule="auto"/>
        <w:ind w:left="1068"/>
        <w:rPr>
          <w:rFonts w:ascii="Abadi" w:hAnsi="Abadi" w:cstheme="minorHAnsi"/>
          <w:color w:val="000000"/>
          <w:sz w:val="24"/>
          <w:szCs w:val="24"/>
        </w:rPr>
      </w:pPr>
      <w:hyperlink r:id="rId16" w:history="1">
        <w:r w:rsidR="00C5107B" w:rsidRPr="00324916">
          <w:rPr>
            <w:rStyle w:val="Hipervnculo"/>
            <w:rFonts w:ascii="Abadi" w:hAnsi="Abadi" w:cstheme="minorHAnsi"/>
            <w:sz w:val="24"/>
            <w:szCs w:val="24"/>
          </w:rPr>
          <w:t>https://www.educacion.navarra.es/web/dpto/escuelas-solidarias</w:t>
        </w:r>
      </w:hyperlink>
    </w:p>
    <w:p w14:paraId="185F8500" w14:textId="6ED5617E" w:rsidR="00C5107B" w:rsidRPr="00324916" w:rsidRDefault="006C5903" w:rsidP="00324916">
      <w:pPr>
        <w:spacing w:line="360" w:lineRule="auto"/>
        <w:ind w:firstLine="708"/>
        <w:rPr>
          <w:rFonts w:ascii="Abadi" w:hAnsi="Abadi"/>
          <w:b/>
          <w:bCs/>
          <w:sz w:val="24"/>
          <w:szCs w:val="24"/>
        </w:rPr>
      </w:pPr>
      <w:r w:rsidRPr="00324916">
        <w:rPr>
          <w:rFonts w:ascii="Abadi" w:hAnsi="Abadi"/>
          <w:b/>
          <w:bCs/>
          <w:sz w:val="24"/>
          <w:szCs w:val="24"/>
        </w:rPr>
        <w:t xml:space="preserve">3.1.2.- </w:t>
      </w:r>
      <w:r w:rsidR="00911212" w:rsidRPr="00324916">
        <w:rPr>
          <w:rFonts w:ascii="Abadi" w:hAnsi="Abadi"/>
          <w:b/>
          <w:bCs/>
          <w:sz w:val="24"/>
          <w:szCs w:val="24"/>
        </w:rPr>
        <w:t>Ejes del a</w:t>
      </w:r>
      <w:r w:rsidRPr="00324916">
        <w:rPr>
          <w:rFonts w:ascii="Abadi" w:hAnsi="Abadi"/>
          <w:b/>
          <w:bCs/>
          <w:sz w:val="24"/>
          <w:szCs w:val="24"/>
        </w:rPr>
        <w:t>nálisis de la documentación:</w:t>
      </w:r>
    </w:p>
    <w:p w14:paraId="0FE95EE6" w14:textId="4A79A0D2" w:rsidR="006C5903" w:rsidRPr="00324916" w:rsidRDefault="00911212" w:rsidP="00324916">
      <w:pPr>
        <w:spacing w:line="360" w:lineRule="auto"/>
        <w:ind w:left="1068"/>
        <w:jc w:val="both"/>
        <w:rPr>
          <w:rFonts w:ascii="Abadi" w:hAnsi="Abadi"/>
          <w:bCs/>
          <w:sz w:val="24"/>
          <w:szCs w:val="24"/>
        </w:rPr>
      </w:pPr>
      <w:r w:rsidRPr="00324916">
        <w:rPr>
          <w:rFonts w:ascii="Abadi" w:hAnsi="Abadi"/>
          <w:bCs/>
          <w:sz w:val="24"/>
          <w:szCs w:val="24"/>
        </w:rPr>
        <w:lastRenderedPageBreak/>
        <w:t xml:space="preserve">A) </w:t>
      </w:r>
      <w:r w:rsidR="006C5903" w:rsidRPr="00324916">
        <w:rPr>
          <w:rFonts w:ascii="Abadi" w:hAnsi="Abadi"/>
          <w:bCs/>
          <w:sz w:val="24"/>
          <w:szCs w:val="24"/>
        </w:rPr>
        <w:t xml:space="preserve">Escuelas Solidarias </w:t>
      </w:r>
      <w:r w:rsidRPr="00324916">
        <w:rPr>
          <w:rFonts w:ascii="Abadi" w:hAnsi="Abadi"/>
          <w:bCs/>
          <w:sz w:val="24"/>
          <w:szCs w:val="24"/>
        </w:rPr>
        <w:t>como</w:t>
      </w:r>
      <w:r w:rsidR="006C5903" w:rsidRPr="00324916">
        <w:rPr>
          <w:rFonts w:ascii="Abadi" w:hAnsi="Abadi"/>
          <w:bCs/>
          <w:sz w:val="24"/>
          <w:szCs w:val="24"/>
        </w:rPr>
        <w:t xml:space="preserve"> desarrollo de la “</w:t>
      </w:r>
      <w:r w:rsidR="006C5903" w:rsidRPr="00324916">
        <w:rPr>
          <w:rFonts w:ascii="Abadi" w:hAnsi="Abadi"/>
          <w:bCs/>
          <w:i/>
          <w:iCs/>
          <w:sz w:val="24"/>
          <w:szCs w:val="24"/>
        </w:rPr>
        <w:t>Estrategia de Educación transformadora para la ciudadanía global ETCG</w:t>
      </w:r>
      <w:r w:rsidR="006C5903" w:rsidRPr="00324916">
        <w:rPr>
          <w:rFonts w:ascii="Abadi" w:hAnsi="Abadi"/>
          <w:bCs/>
          <w:sz w:val="24"/>
          <w:szCs w:val="24"/>
        </w:rPr>
        <w:t>” en el ámbito de la Educación Formal de Navarra</w:t>
      </w:r>
      <w:r w:rsidRPr="00324916">
        <w:rPr>
          <w:rFonts w:ascii="Abadi" w:hAnsi="Abadi"/>
          <w:bCs/>
          <w:sz w:val="24"/>
          <w:szCs w:val="24"/>
        </w:rPr>
        <w:t>.</w:t>
      </w:r>
    </w:p>
    <w:p w14:paraId="06EA4687" w14:textId="77777777" w:rsidR="006C5903" w:rsidRPr="00324916" w:rsidRDefault="006C5903">
      <w:pPr>
        <w:pStyle w:val="Default"/>
        <w:numPr>
          <w:ilvl w:val="0"/>
          <w:numId w:val="12"/>
        </w:numPr>
        <w:spacing w:line="360" w:lineRule="auto"/>
        <w:ind w:left="1788"/>
        <w:jc w:val="both"/>
        <w:rPr>
          <w:rFonts w:ascii="Abadi" w:hAnsi="Abadi"/>
          <w:bCs/>
        </w:rPr>
      </w:pPr>
      <w:r w:rsidRPr="00324916">
        <w:rPr>
          <w:rFonts w:ascii="Abadi" w:hAnsi="Abadi"/>
          <w:bCs/>
        </w:rPr>
        <w:t>Iniciativa exitosa que ha posicionado a la CONGDN dentro y fuera de Navarra. ¿Cuáles son los hitos del éxito?</w:t>
      </w:r>
    </w:p>
    <w:p w14:paraId="748590FD" w14:textId="77777777" w:rsidR="006C5903" w:rsidRPr="00324916" w:rsidRDefault="006C5903">
      <w:pPr>
        <w:pStyle w:val="Default"/>
        <w:numPr>
          <w:ilvl w:val="0"/>
          <w:numId w:val="12"/>
        </w:numPr>
        <w:spacing w:line="360" w:lineRule="auto"/>
        <w:ind w:left="1788"/>
        <w:jc w:val="both"/>
        <w:rPr>
          <w:rFonts w:ascii="Abadi" w:hAnsi="Abadi"/>
          <w:bCs/>
        </w:rPr>
      </w:pPr>
      <w:r w:rsidRPr="00324916">
        <w:rPr>
          <w:rFonts w:ascii="Abadi" w:hAnsi="Abadi"/>
          <w:bCs/>
        </w:rPr>
        <w:t>Posibilidad de desarrollar, difundir y replicar esta iniciativa. ¿Qué es lo transferible de Escuelas Solidarias de Navarra?</w:t>
      </w:r>
    </w:p>
    <w:p w14:paraId="0F9D68C6" w14:textId="77777777" w:rsidR="006C5903" w:rsidRPr="00324916" w:rsidRDefault="006C5903">
      <w:pPr>
        <w:pStyle w:val="Prrafodelista"/>
        <w:numPr>
          <w:ilvl w:val="0"/>
          <w:numId w:val="12"/>
        </w:numPr>
        <w:spacing w:line="360" w:lineRule="auto"/>
        <w:ind w:left="1788"/>
        <w:jc w:val="both"/>
        <w:rPr>
          <w:rFonts w:ascii="Abadi" w:hAnsi="Abadi"/>
          <w:bCs/>
          <w:sz w:val="24"/>
          <w:szCs w:val="24"/>
        </w:rPr>
      </w:pPr>
      <w:r w:rsidRPr="00324916">
        <w:rPr>
          <w:rFonts w:ascii="Abadi" w:hAnsi="Abadi" w:cs="Tahoma"/>
          <w:bCs/>
          <w:color w:val="000000"/>
          <w:sz w:val="24"/>
          <w:szCs w:val="24"/>
        </w:rPr>
        <w:t>Necesidades y potencialidades de Escuelas Solidarias.</w:t>
      </w:r>
    </w:p>
    <w:p w14:paraId="54AEAA4E" w14:textId="77777777" w:rsidR="006C5903" w:rsidRPr="00324916" w:rsidRDefault="006C5903">
      <w:pPr>
        <w:pStyle w:val="Prrafodelista"/>
        <w:numPr>
          <w:ilvl w:val="0"/>
          <w:numId w:val="12"/>
        </w:numPr>
        <w:spacing w:line="360" w:lineRule="auto"/>
        <w:ind w:left="1788"/>
        <w:jc w:val="both"/>
        <w:rPr>
          <w:rFonts w:ascii="Abadi" w:hAnsi="Abadi" w:cs="Tahoma"/>
          <w:bCs/>
          <w:color w:val="000000"/>
          <w:sz w:val="24"/>
          <w:szCs w:val="24"/>
        </w:rPr>
      </w:pPr>
      <w:r w:rsidRPr="00324916">
        <w:rPr>
          <w:rFonts w:ascii="Abadi" w:hAnsi="Abadi" w:cs="Tahoma"/>
          <w:bCs/>
          <w:color w:val="000000"/>
          <w:sz w:val="24"/>
          <w:szCs w:val="24"/>
        </w:rPr>
        <w:t>Consolidar, difundir y hacer sostenible el modelo de Educación Formal de “Escuelas Solidarias.</w:t>
      </w:r>
    </w:p>
    <w:p w14:paraId="5F63FD67" w14:textId="77777777" w:rsidR="006C5903" w:rsidRPr="00324916" w:rsidRDefault="006C5903">
      <w:pPr>
        <w:pStyle w:val="Prrafodelista"/>
        <w:numPr>
          <w:ilvl w:val="0"/>
          <w:numId w:val="12"/>
        </w:numPr>
        <w:autoSpaceDE w:val="0"/>
        <w:autoSpaceDN w:val="0"/>
        <w:adjustRightInd w:val="0"/>
        <w:spacing w:after="0" w:line="360" w:lineRule="auto"/>
        <w:ind w:left="1788"/>
        <w:rPr>
          <w:rFonts w:ascii="Abadi" w:hAnsi="Abadi" w:cs="Tahoma"/>
          <w:bCs/>
          <w:color w:val="000000"/>
          <w:sz w:val="24"/>
          <w:szCs w:val="24"/>
        </w:rPr>
      </w:pPr>
      <w:r w:rsidRPr="00324916">
        <w:rPr>
          <w:rFonts w:ascii="Abadi" w:hAnsi="Abadi" w:cs="Tahoma"/>
          <w:bCs/>
          <w:color w:val="000000"/>
          <w:sz w:val="24"/>
          <w:szCs w:val="24"/>
        </w:rPr>
        <w:t xml:space="preserve">¿Cómo hacer sostenible el modelo de Educación Formal de “Escuelas Solidarias”? </w:t>
      </w:r>
    </w:p>
    <w:p w14:paraId="26604765" w14:textId="77777777" w:rsidR="006C5903" w:rsidRPr="00324916" w:rsidRDefault="006C5903">
      <w:pPr>
        <w:pStyle w:val="Prrafodelista"/>
        <w:numPr>
          <w:ilvl w:val="0"/>
          <w:numId w:val="12"/>
        </w:numPr>
        <w:spacing w:line="360" w:lineRule="auto"/>
        <w:ind w:left="1788"/>
        <w:jc w:val="both"/>
        <w:rPr>
          <w:rFonts w:ascii="Abadi" w:hAnsi="Abadi"/>
          <w:bCs/>
          <w:sz w:val="24"/>
          <w:szCs w:val="24"/>
        </w:rPr>
      </w:pPr>
      <w:r w:rsidRPr="00324916">
        <w:rPr>
          <w:rFonts w:ascii="Abadi" w:hAnsi="Abadi" w:cs="Tahoma"/>
          <w:bCs/>
          <w:color w:val="000000"/>
          <w:sz w:val="24"/>
          <w:szCs w:val="24"/>
        </w:rPr>
        <w:t>¿Qué líneas estratégicas a futuro?</w:t>
      </w:r>
    </w:p>
    <w:p w14:paraId="46750F18" w14:textId="2D8E676E" w:rsidR="006C5903" w:rsidRPr="00324916" w:rsidRDefault="00911212" w:rsidP="00324916">
      <w:pPr>
        <w:spacing w:line="360" w:lineRule="auto"/>
        <w:ind w:left="708"/>
        <w:jc w:val="both"/>
        <w:rPr>
          <w:rFonts w:ascii="Abadi" w:hAnsi="Abadi"/>
          <w:bCs/>
          <w:sz w:val="24"/>
          <w:szCs w:val="24"/>
        </w:rPr>
      </w:pPr>
      <w:r w:rsidRPr="00324916">
        <w:rPr>
          <w:rFonts w:ascii="Abadi" w:hAnsi="Abadi"/>
          <w:bCs/>
          <w:sz w:val="24"/>
          <w:szCs w:val="24"/>
        </w:rPr>
        <w:t>B) El Rol de La Coordinadora de ONGD en EESS:</w:t>
      </w:r>
    </w:p>
    <w:p w14:paraId="13D0DA19" w14:textId="6F58F66B" w:rsidR="006C5903" w:rsidRDefault="006C5903">
      <w:pPr>
        <w:pStyle w:val="Prrafodelista"/>
        <w:numPr>
          <w:ilvl w:val="0"/>
          <w:numId w:val="15"/>
        </w:numPr>
        <w:spacing w:line="360" w:lineRule="auto"/>
        <w:jc w:val="both"/>
        <w:rPr>
          <w:rFonts w:ascii="Abadi" w:hAnsi="Abadi"/>
          <w:bCs/>
          <w:sz w:val="24"/>
          <w:szCs w:val="24"/>
        </w:rPr>
      </w:pPr>
      <w:r w:rsidRPr="00324916">
        <w:rPr>
          <w:rFonts w:ascii="Abadi" w:hAnsi="Abadi"/>
          <w:bCs/>
          <w:sz w:val="24"/>
          <w:szCs w:val="24"/>
        </w:rPr>
        <w:t>“Comisión de ETCG” de la Coordinadora</w:t>
      </w:r>
    </w:p>
    <w:p w14:paraId="680DE528" w14:textId="3BB0B9F1" w:rsidR="00873D3F" w:rsidRPr="00324916" w:rsidRDefault="00873D3F">
      <w:pPr>
        <w:pStyle w:val="Prrafodelista"/>
        <w:numPr>
          <w:ilvl w:val="0"/>
          <w:numId w:val="15"/>
        </w:numPr>
        <w:spacing w:line="360" w:lineRule="auto"/>
        <w:jc w:val="both"/>
        <w:rPr>
          <w:rFonts w:ascii="Abadi" w:hAnsi="Abadi"/>
          <w:bCs/>
          <w:sz w:val="24"/>
          <w:szCs w:val="24"/>
        </w:rPr>
      </w:pPr>
      <w:r>
        <w:rPr>
          <w:rFonts w:ascii="Abadi" w:hAnsi="Abadi"/>
          <w:bCs/>
          <w:sz w:val="24"/>
          <w:szCs w:val="24"/>
        </w:rPr>
        <w:t>Grupo de EESS</w:t>
      </w:r>
    </w:p>
    <w:p w14:paraId="4E4BA468" w14:textId="77777777" w:rsidR="006C5903" w:rsidRPr="00324916" w:rsidRDefault="006C5903">
      <w:pPr>
        <w:pStyle w:val="Prrafodelista"/>
        <w:numPr>
          <w:ilvl w:val="0"/>
          <w:numId w:val="15"/>
        </w:numPr>
        <w:spacing w:line="360" w:lineRule="auto"/>
        <w:jc w:val="both"/>
        <w:rPr>
          <w:rFonts w:ascii="Abadi" w:hAnsi="Abadi"/>
          <w:bCs/>
          <w:sz w:val="24"/>
          <w:szCs w:val="24"/>
        </w:rPr>
      </w:pPr>
      <w:r w:rsidRPr="00324916">
        <w:rPr>
          <w:rFonts w:ascii="Abadi" w:hAnsi="Abadi"/>
          <w:bCs/>
          <w:sz w:val="24"/>
          <w:szCs w:val="24"/>
        </w:rPr>
        <w:t xml:space="preserve">¿Quién forma el grupo? </w:t>
      </w:r>
    </w:p>
    <w:p w14:paraId="46EF13E1" w14:textId="332D63C3" w:rsidR="006C5903" w:rsidRPr="00324916" w:rsidRDefault="006C5903">
      <w:pPr>
        <w:pStyle w:val="Prrafodelista"/>
        <w:numPr>
          <w:ilvl w:val="0"/>
          <w:numId w:val="15"/>
        </w:numPr>
        <w:spacing w:line="360" w:lineRule="auto"/>
        <w:rPr>
          <w:rFonts w:ascii="Abadi" w:hAnsi="Abadi"/>
          <w:bCs/>
          <w:sz w:val="24"/>
          <w:szCs w:val="24"/>
        </w:rPr>
      </w:pPr>
      <w:r w:rsidRPr="00324916">
        <w:rPr>
          <w:rFonts w:ascii="Abadi" w:hAnsi="Abadi"/>
          <w:bCs/>
          <w:sz w:val="24"/>
          <w:szCs w:val="24"/>
        </w:rPr>
        <w:t>¿Cómo funciona el grupo? Qué hace quién</w:t>
      </w:r>
      <w:r w:rsidR="00911212" w:rsidRPr="00324916">
        <w:rPr>
          <w:rFonts w:ascii="Abadi" w:hAnsi="Abadi"/>
          <w:bCs/>
          <w:sz w:val="24"/>
          <w:szCs w:val="24"/>
        </w:rPr>
        <w:t xml:space="preserve"> e</w:t>
      </w:r>
      <w:r w:rsidRPr="00324916">
        <w:rPr>
          <w:rFonts w:ascii="Abadi" w:hAnsi="Abadi"/>
          <w:bCs/>
          <w:sz w:val="24"/>
          <w:szCs w:val="24"/>
        </w:rPr>
        <w:t xml:space="preserve">n cada paso del proceso  </w:t>
      </w:r>
    </w:p>
    <w:p w14:paraId="5CDA805E" w14:textId="2439846C" w:rsidR="006C5903" w:rsidRPr="00324916" w:rsidRDefault="006C5903">
      <w:pPr>
        <w:pStyle w:val="Prrafodelista"/>
        <w:numPr>
          <w:ilvl w:val="0"/>
          <w:numId w:val="15"/>
        </w:numPr>
        <w:spacing w:line="360" w:lineRule="auto"/>
        <w:jc w:val="both"/>
        <w:rPr>
          <w:rFonts w:ascii="Abadi" w:hAnsi="Abadi"/>
          <w:bCs/>
          <w:sz w:val="24"/>
          <w:szCs w:val="24"/>
        </w:rPr>
      </w:pPr>
      <w:r w:rsidRPr="00324916">
        <w:rPr>
          <w:rFonts w:ascii="Abadi" w:hAnsi="Abadi"/>
          <w:bCs/>
          <w:sz w:val="24"/>
          <w:szCs w:val="24"/>
        </w:rPr>
        <w:t>Qué recursos dispone</w:t>
      </w:r>
      <w:r w:rsidR="00911212" w:rsidRPr="00324916">
        <w:rPr>
          <w:rFonts w:ascii="Abadi" w:hAnsi="Abadi"/>
          <w:bCs/>
          <w:sz w:val="24"/>
          <w:szCs w:val="24"/>
        </w:rPr>
        <w:t xml:space="preserve"> para:</w:t>
      </w:r>
    </w:p>
    <w:p w14:paraId="457B89FD" w14:textId="77777777" w:rsidR="006C5903" w:rsidRPr="00324916" w:rsidRDefault="006C5903">
      <w:pPr>
        <w:pStyle w:val="Prrafodelista"/>
        <w:numPr>
          <w:ilvl w:val="0"/>
          <w:numId w:val="16"/>
        </w:numPr>
        <w:spacing w:line="360" w:lineRule="auto"/>
        <w:rPr>
          <w:rFonts w:ascii="Abadi" w:hAnsi="Abadi"/>
          <w:bCs/>
          <w:sz w:val="24"/>
          <w:szCs w:val="24"/>
        </w:rPr>
      </w:pPr>
      <w:r w:rsidRPr="00324916">
        <w:rPr>
          <w:rFonts w:ascii="Abadi" w:hAnsi="Abadi" w:cs="Tahoma"/>
          <w:bCs/>
          <w:color w:val="000000"/>
          <w:sz w:val="24"/>
          <w:szCs w:val="24"/>
        </w:rPr>
        <w:t xml:space="preserve">Coordinar a las ONGD que forman y asesoran al profesorado de los centros educativos.  </w:t>
      </w:r>
    </w:p>
    <w:p w14:paraId="2F6981B5" w14:textId="4D99F954" w:rsidR="006C5903" w:rsidRPr="00324916" w:rsidRDefault="006C5903">
      <w:pPr>
        <w:pStyle w:val="Prrafodelista"/>
        <w:numPr>
          <w:ilvl w:val="0"/>
          <w:numId w:val="16"/>
        </w:numPr>
        <w:spacing w:line="360" w:lineRule="auto"/>
        <w:rPr>
          <w:rFonts w:ascii="Abadi" w:hAnsi="Abadi"/>
          <w:bCs/>
          <w:sz w:val="24"/>
          <w:szCs w:val="24"/>
        </w:rPr>
      </w:pPr>
      <w:r w:rsidRPr="00324916">
        <w:rPr>
          <w:rFonts w:ascii="Abadi" w:hAnsi="Abadi" w:cs="Tahoma"/>
          <w:bCs/>
          <w:color w:val="000000"/>
          <w:sz w:val="24"/>
          <w:szCs w:val="24"/>
        </w:rPr>
        <w:t>Asesora</w:t>
      </w:r>
      <w:r w:rsidR="00911212" w:rsidRPr="00324916">
        <w:rPr>
          <w:rFonts w:ascii="Abadi" w:hAnsi="Abadi" w:cs="Tahoma"/>
          <w:bCs/>
          <w:color w:val="000000"/>
          <w:sz w:val="24"/>
          <w:szCs w:val="24"/>
        </w:rPr>
        <w:t>r</w:t>
      </w:r>
      <w:r w:rsidRPr="00324916">
        <w:rPr>
          <w:rFonts w:ascii="Abadi" w:hAnsi="Abadi" w:cs="Tahoma"/>
          <w:bCs/>
          <w:color w:val="000000"/>
          <w:sz w:val="24"/>
          <w:szCs w:val="24"/>
        </w:rPr>
        <w:t xml:space="preserve"> directamente a algunos centros cuando estos lo necesitan.</w:t>
      </w:r>
    </w:p>
    <w:p w14:paraId="7DA1CB93" w14:textId="26FEDA0B" w:rsidR="006C5903" w:rsidRPr="00324916" w:rsidRDefault="006C5903">
      <w:pPr>
        <w:pStyle w:val="Prrafodelista"/>
        <w:numPr>
          <w:ilvl w:val="0"/>
          <w:numId w:val="16"/>
        </w:numPr>
        <w:spacing w:line="360" w:lineRule="auto"/>
        <w:rPr>
          <w:rFonts w:ascii="Abadi" w:hAnsi="Abadi"/>
          <w:bCs/>
          <w:sz w:val="24"/>
          <w:szCs w:val="24"/>
        </w:rPr>
      </w:pPr>
      <w:r w:rsidRPr="00324916">
        <w:rPr>
          <w:rFonts w:ascii="Abadi" w:hAnsi="Abadi" w:cs="Tahoma"/>
          <w:bCs/>
          <w:color w:val="000000"/>
          <w:sz w:val="24"/>
          <w:szCs w:val="24"/>
        </w:rPr>
        <w:t>Organiza</w:t>
      </w:r>
      <w:r w:rsidR="00911212" w:rsidRPr="00324916">
        <w:rPr>
          <w:rFonts w:ascii="Abadi" w:hAnsi="Abadi" w:cs="Tahoma"/>
          <w:bCs/>
          <w:color w:val="000000"/>
          <w:sz w:val="24"/>
          <w:szCs w:val="24"/>
        </w:rPr>
        <w:t>r</w:t>
      </w:r>
      <w:r w:rsidRPr="00324916">
        <w:rPr>
          <w:rFonts w:ascii="Abadi" w:hAnsi="Abadi" w:cs="Tahoma"/>
          <w:bCs/>
          <w:color w:val="000000"/>
          <w:sz w:val="24"/>
          <w:szCs w:val="24"/>
        </w:rPr>
        <w:t xml:space="preserve"> con las ONGD la formación y las actividades del programa.</w:t>
      </w:r>
    </w:p>
    <w:p w14:paraId="1B9B27D1" w14:textId="2841267F" w:rsidR="006C5903" w:rsidRPr="00636456" w:rsidRDefault="006C5903" w:rsidP="00636456">
      <w:pPr>
        <w:pStyle w:val="Prrafodelista"/>
        <w:numPr>
          <w:ilvl w:val="0"/>
          <w:numId w:val="16"/>
        </w:numPr>
        <w:spacing w:line="360" w:lineRule="auto"/>
        <w:rPr>
          <w:rFonts w:ascii="Abadi" w:hAnsi="Abadi"/>
          <w:bCs/>
          <w:sz w:val="24"/>
          <w:szCs w:val="24"/>
        </w:rPr>
      </w:pPr>
      <w:r w:rsidRPr="00324916">
        <w:rPr>
          <w:rFonts w:ascii="Abadi" w:hAnsi="Abadi" w:cs="Tahoma"/>
          <w:bCs/>
          <w:color w:val="000000"/>
          <w:sz w:val="24"/>
          <w:szCs w:val="24"/>
        </w:rPr>
        <w:t>Difund</w:t>
      </w:r>
      <w:r w:rsidR="00911212" w:rsidRPr="00324916">
        <w:rPr>
          <w:rFonts w:ascii="Abadi" w:hAnsi="Abadi" w:cs="Tahoma"/>
          <w:bCs/>
          <w:color w:val="000000"/>
          <w:sz w:val="24"/>
          <w:szCs w:val="24"/>
        </w:rPr>
        <w:t>ir</w:t>
      </w:r>
      <w:r w:rsidRPr="00324916">
        <w:rPr>
          <w:rFonts w:ascii="Abadi" w:hAnsi="Abadi" w:cs="Tahoma"/>
          <w:bCs/>
          <w:color w:val="000000"/>
          <w:sz w:val="24"/>
          <w:szCs w:val="24"/>
        </w:rPr>
        <w:t xml:space="preserve"> las experiencias en su web, entre otras cuestiones.</w:t>
      </w:r>
    </w:p>
    <w:p w14:paraId="478A9AB8" w14:textId="77777777" w:rsidR="00DB3BD8" w:rsidRPr="00324916" w:rsidRDefault="00DB3BD8" w:rsidP="00873D3F">
      <w:pPr>
        <w:spacing w:line="360" w:lineRule="auto"/>
        <w:rPr>
          <w:rFonts w:ascii="Abadi" w:hAnsi="Abadi"/>
          <w:b/>
          <w:bCs/>
          <w:sz w:val="24"/>
          <w:szCs w:val="24"/>
        </w:rPr>
      </w:pPr>
    </w:p>
    <w:p w14:paraId="1D214208" w14:textId="1F329602" w:rsidR="00911212" w:rsidRPr="00324916" w:rsidRDefault="00350AD3" w:rsidP="00D20338">
      <w:pPr>
        <w:spacing w:line="360" w:lineRule="auto"/>
        <w:jc w:val="both"/>
        <w:rPr>
          <w:rFonts w:ascii="Abadi" w:hAnsi="Abadi"/>
          <w:b/>
          <w:bCs/>
          <w:sz w:val="24"/>
          <w:szCs w:val="24"/>
        </w:rPr>
      </w:pPr>
      <w:r w:rsidRPr="00324916">
        <w:rPr>
          <w:rFonts w:ascii="Abadi" w:hAnsi="Abadi"/>
          <w:b/>
          <w:bCs/>
          <w:sz w:val="24"/>
          <w:szCs w:val="24"/>
        </w:rPr>
        <w:t>3.</w:t>
      </w:r>
      <w:r w:rsidR="00C5107B" w:rsidRPr="00324916">
        <w:rPr>
          <w:rFonts w:ascii="Abadi" w:hAnsi="Abadi"/>
          <w:b/>
          <w:bCs/>
          <w:sz w:val="24"/>
          <w:szCs w:val="24"/>
        </w:rPr>
        <w:t xml:space="preserve">2.- </w:t>
      </w:r>
      <w:r w:rsidR="00911212" w:rsidRPr="00324916">
        <w:rPr>
          <w:rFonts w:ascii="Abadi" w:hAnsi="Abadi"/>
          <w:b/>
          <w:bCs/>
          <w:sz w:val="24"/>
          <w:szCs w:val="24"/>
        </w:rPr>
        <w:t>Técnicas de recogida de la información con los sujetos de Escuelas Solidarias:</w:t>
      </w:r>
    </w:p>
    <w:p w14:paraId="54EB591D" w14:textId="5AF361C6" w:rsidR="00911212" w:rsidRPr="00324916" w:rsidRDefault="00911212" w:rsidP="00D20338">
      <w:pPr>
        <w:spacing w:line="360" w:lineRule="auto"/>
        <w:ind w:firstLine="708"/>
        <w:jc w:val="both"/>
        <w:rPr>
          <w:rFonts w:ascii="Abadi" w:hAnsi="Abadi"/>
          <w:b/>
          <w:bCs/>
          <w:sz w:val="24"/>
          <w:szCs w:val="24"/>
        </w:rPr>
      </w:pPr>
      <w:r w:rsidRPr="00324916">
        <w:rPr>
          <w:rFonts w:ascii="Abadi" w:hAnsi="Abadi"/>
          <w:b/>
          <w:bCs/>
          <w:sz w:val="24"/>
          <w:szCs w:val="24"/>
        </w:rPr>
        <w:t>3.2.1.- Las técnicas:</w:t>
      </w:r>
    </w:p>
    <w:p w14:paraId="4008EE58" w14:textId="00DF095F" w:rsidR="00911212" w:rsidRDefault="00324916" w:rsidP="00D20338">
      <w:pPr>
        <w:spacing w:line="360" w:lineRule="auto"/>
        <w:ind w:left="1416"/>
        <w:jc w:val="both"/>
        <w:rPr>
          <w:rFonts w:ascii="Abadi" w:hAnsi="Abadi"/>
          <w:sz w:val="24"/>
          <w:szCs w:val="24"/>
        </w:rPr>
      </w:pPr>
      <w:r>
        <w:rPr>
          <w:rFonts w:ascii="Abadi" w:hAnsi="Abadi"/>
          <w:b/>
          <w:bCs/>
          <w:sz w:val="24"/>
          <w:szCs w:val="24"/>
        </w:rPr>
        <w:lastRenderedPageBreak/>
        <w:t>a</w:t>
      </w:r>
      <w:r w:rsidR="00911212" w:rsidRPr="00324916">
        <w:rPr>
          <w:rFonts w:ascii="Abadi" w:hAnsi="Abadi"/>
          <w:b/>
          <w:bCs/>
          <w:sz w:val="24"/>
          <w:szCs w:val="24"/>
        </w:rPr>
        <w:t xml:space="preserve">) Reunión: </w:t>
      </w:r>
      <w:r w:rsidR="00911212" w:rsidRPr="00324916">
        <w:rPr>
          <w:rFonts w:ascii="Abadi" w:hAnsi="Abadi"/>
          <w:sz w:val="24"/>
          <w:szCs w:val="24"/>
        </w:rPr>
        <w:t>Las</w:t>
      </w:r>
      <w:r w:rsidR="00360C2E">
        <w:rPr>
          <w:rFonts w:ascii="Abadi" w:hAnsi="Abadi"/>
          <w:sz w:val="24"/>
          <w:szCs w:val="24"/>
        </w:rPr>
        <w:t xml:space="preserve"> 4</w:t>
      </w:r>
      <w:r w:rsidR="00911212" w:rsidRPr="00324916">
        <w:rPr>
          <w:rFonts w:ascii="Abadi" w:hAnsi="Abadi"/>
          <w:sz w:val="24"/>
          <w:szCs w:val="24"/>
        </w:rPr>
        <w:t xml:space="preserve"> reuniones de trabajo se han realizado con la secretaría técnica de educación</w:t>
      </w:r>
      <w:r>
        <w:rPr>
          <w:rFonts w:ascii="Abadi" w:hAnsi="Abadi"/>
          <w:sz w:val="24"/>
          <w:szCs w:val="24"/>
        </w:rPr>
        <w:t>. H</w:t>
      </w:r>
      <w:r w:rsidRPr="00324916">
        <w:rPr>
          <w:rFonts w:ascii="Abadi" w:hAnsi="Abadi"/>
          <w:sz w:val="24"/>
          <w:szCs w:val="24"/>
        </w:rPr>
        <w:t>an tenido un contenido</w:t>
      </w:r>
      <w:r w:rsidR="00360C2E">
        <w:rPr>
          <w:rFonts w:ascii="Abadi" w:hAnsi="Abadi"/>
          <w:sz w:val="24"/>
          <w:szCs w:val="24"/>
        </w:rPr>
        <w:t xml:space="preserve"> d</w:t>
      </w:r>
      <w:r>
        <w:rPr>
          <w:rFonts w:ascii="Abadi" w:hAnsi="Abadi"/>
          <w:sz w:val="24"/>
          <w:szCs w:val="24"/>
        </w:rPr>
        <w:t>e</w:t>
      </w:r>
      <w:r w:rsidRPr="00324916">
        <w:rPr>
          <w:rFonts w:ascii="Abadi" w:hAnsi="Abadi"/>
          <w:sz w:val="24"/>
          <w:szCs w:val="24"/>
        </w:rPr>
        <w:t xml:space="preserve"> transmisión y contraste de información</w:t>
      </w:r>
      <w:r>
        <w:rPr>
          <w:rFonts w:ascii="Abadi" w:hAnsi="Abadi"/>
          <w:sz w:val="24"/>
          <w:szCs w:val="24"/>
        </w:rPr>
        <w:t>,</w:t>
      </w:r>
      <w:r w:rsidR="00360C2E">
        <w:rPr>
          <w:rFonts w:ascii="Abadi" w:hAnsi="Abadi"/>
          <w:sz w:val="24"/>
          <w:szCs w:val="24"/>
        </w:rPr>
        <w:t xml:space="preserve"> así </w:t>
      </w:r>
      <w:r>
        <w:rPr>
          <w:rFonts w:ascii="Abadi" w:hAnsi="Abadi"/>
          <w:sz w:val="24"/>
          <w:szCs w:val="24"/>
        </w:rPr>
        <w:t>como</w:t>
      </w:r>
      <w:r w:rsidR="00360C2E">
        <w:rPr>
          <w:rFonts w:ascii="Abadi" w:hAnsi="Abadi"/>
          <w:sz w:val="24"/>
          <w:szCs w:val="24"/>
        </w:rPr>
        <w:t>,</w:t>
      </w:r>
      <w:r>
        <w:rPr>
          <w:rFonts w:ascii="Abadi" w:hAnsi="Abadi"/>
          <w:sz w:val="24"/>
          <w:szCs w:val="24"/>
        </w:rPr>
        <w:t xml:space="preserve"> de planificación del proceso.</w:t>
      </w:r>
    </w:p>
    <w:p w14:paraId="7179BB19" w14:textId="2E0F60E5" w:rsidR="00324916" w:rsidRPr="00324916" w:rsidRDefault="00324916" w:rsidP="00D20338">
      <w:pPr>
        <w:spacing w:line="360" w:lineRule="auto"/>
        <w:ind w:left="1413"/>
        <w:jc w:val="both"/>
        <w:rPr>
          <w:rFonts w:ascii="Abadi" w:hAnsi="Abadi"/>
          <w:sz w:val="24"/>
          <w:szCs w:val="24"/>
        </w:rPr>
      </w:pPr>
      <w:r>
        <w:rPr>
          <w:rFonts w:ascii="Abadi" w:hAnsi="Abadi"/>
          <w:b/>
          <w:bCs/>
          <w:sz w:val="24"/>
          <w:szCs w:val="24"/>
        </w:rPr>
        <w:t>b</w:t>
      </w:r>
      <w:r w:rsidRPr="00324916">
        <w:rPr>
          <w:rFonts w:ascii="Abadi" w:hAnsi="Abadi"/>
          <w:b/>
          <w:bCs/>
          <w:sz w:val="24"/>
          <w:szCs w:val="24"/>
        </w:rPr>
        <w:t>) Entrevista:</w:t>
      </w:r>
      <w:r>
        <w:rPr>
          <w:rFonts w:ascii="Abadi" w:hAnsi="Abadi"/>
          <w:b/>
          <w:bCs/>
          <w:sz w:val="24"/>
          <w:szCs w:val="24"/>
        </w:rPr>
        <w:t xml:space="preserve"> </w:t>
      </w:r>
      <w:r w:rsidRPr="00324916">
        <w:rPr>
          <w:rFonts w:ascii="Abadi" w:hAnsi="Abadi"/>
          <w:sz w:val="24"/>
          <w:szCs w:val="24"/>
        </w:rPr>
        <w:t>Han sido</w:t>
      </w:r>
      <w:r>
        <w:rPr>
          <w:rFonts w:ascii="Abadi" w:hAnsi="Abadi"/>
          <w:sz w:val="24"/>
          <w:szCs w:val="24"/>
        </w:rPr>
        <w:t xml:space="preserve"> 2</w:t>
      </w:r>
      <w:r>
        <w:rPr>
          <w:rFonts w:ascii="Abadi" w:hAnsi="Abadi"/>
          <w:b/>
          <w:bCs/>
          <w:sz w:val="24"/>
          <w:szCs w:val="24"/>
        </w:rPr>
        <w:t xml:space="preserve"> </w:t>
      </w:r>
      <w:r w:rsidRPr="00324916">
        <w:rPr>
          <w:rFonts w:ascii="Abadi" w:hAnsi="Abadi"/>
          <w:sz w:val="24"/>
          <w:szCs w:val="24"/>
        </w:rPr>
        <w:t>entrevistas grupales con las responsables</w:t>
      </w:r>
      <w:r>
        <w:rPr>
          <w:rFonts w:ascii="Abadi" w:hAnsi="Abadi"/>
          <w:b/>
          <w:bCs/>
          <w:sz w:val="24"/>
          <w:szCs w:val="24"/>
        </w:rPr>
        <w:t xml:space="preserve"> </w:t>
      </w:r>
      <w:r w:rsidRPr="00324916">
        <w:rPr>
          <w:rFonts w:ascii="Abadi" w:hAnsi="Abadi"/>
          <w:sz w:val="24"/>
          <w:szCs w:val="24"/>
        </w:rPr>
        <w:t>de los departamentos del Gobierno de Navarra implicados en Escuelas Solidarias.</w:t>
      </w:r>
    </w:p>
    <w:p w14:paraId="1D96F9A5" w14:textId="3B3EA470" w:rsidR="00911212" w:rsidRPr="00324916" w:rsidRDefault="00DA1FD1" w:rsidP="00D20338">
      <w:pPr>
        <w:spacing w:line="360" w:lineRule="auto"/>
        <w:ind w:left="1413"/>
        <w:jc w:val="both"/>
        <w:rPr>
          <w:rFonts w:ascii="Abadi" w:hAnsi="Abadi"/>
          <w:b/>
          <w:bCs/>
          <w:sz w:val="24"/>
          <w:szCs w:val="24"/>
        </w:rPr>
      </w:pPr>
      <w:r>
        <w:rPr>
          <w:rFonts w:ascii="Abadi" w:hAnsi="Abadi"/>
          <w:b/>
          <w:bCs/>
          <w:sz w:val="24"/>
          <w:szCs w:val="24"/>
        </w:rPr>
        <w:t>c) Grupo de diá</w:t>
      </w:r>
      <w:r w:rsidR="00911212" w:rsidRPr="00324916">
        <w:rPr>
          <w:rFonts w:ascii="Abadi" w:hAnsi="Abadi"/>
          <w:b/>
          <w:bCs/>
          <w:sz w:val="24"/>
          <w:szCs w:val="24"/>
        </w:rPr>
        <w:t>logo:</w:t>
      </w:r>
      <w:r w:rsidR="00360C2E">
        <w:rPr>
          <w:rFonts w:ascii="Abadi" w:hAnsi="Abadi"/>
          <w:b/>
          <w:bCs/>
          <w:sz w:val="24"/>
          <w:szCs w:val="24"/>
        </w:rPr>
        <w:t xml:space="preserve"> </w:t>
      </w:r>
      <w:r w:rsidR="00360C2E" w:rsidRPr="00360C2E">
        <w:rPr>
          <w:rFonts w:ascii="Abadi" w:hAnsi="Abadi"/>
          <w:sz w:val="24"/>
          <w:szCs w:val="24"/>
        </w:rPr>
        <w:t>Han sido dos espacios de reflexión colectiva</w:t>
      </w:r>
      <w:r w:rsidR="00360C2E">
        <w:rPr>
          <w:rFonts w:ascii="Abadi" w:hAnsi="Abadi"/>
          <w:sz w:val="24"/>
          <w:szCs w:val="24"/>
        </w:rPr>
        <w:t xml:space="preserve"> con metodología de taller de los miembros del “Grupo de EESS”. El primero fue una lluvia de ideas a partir de un análisis DAFO. El segundo se utilizó la técnica del Flujograma para profundizar en el autoanálisis.</w:t>
      </w:r>
    </w:p>
    <w:p w14:paraId="007813A6" w14:textId="6CC91779" w:rsidR="00911212" w:rsidRDefault="00911212" w:rsidP="00D20338">
      <w:pPr>
        <w:spacing w:line="360" w:lineRule="auto"/>
        <w:ind w:left="1413"/>
        <w:jc w:val="both"/>
        <w:rPr>
          <w:rFonts w:ascii="Abadi" w:hAnsi="Abadi"/>
          <w:sz w:val="24"/>
          <w:szCs w:val="24"/>
        </w:rPr>
      </w:pPr>
      <w:r w:rsidRPr="00324916">
        <w:rPr>
          <w:rFonts w:ascii="Abadi" w:hAnsi="Abadi"/>
          <w:b/>
          <w:bCs/>
          <w:sz w:val="24"/>
          <w:szCs w:val="24"/>
        </w:rPr>
        <w:t>d) Cuestionario</w:t>
      </w:r>
      <w:r w:rsidR="00360C2E">
        <w:rPr>
          <w:rFonts w:ascii="Abadi" w:hAnsi="Abadi"/>
          <w:b/>
          <w:bCs/>
          <w:sz w:val="24"/>
          <w:szCs w:val="24"/>
        </w:rPr>
        <w:t>s</w:t>
      </w:r>
      <w:r w:rsidRPr="00324916">
        <w:rPr>
          <w:rFonts w:ascii="Abadi" w:hAnsi="Abadi"/>
          <w:b/>
          <w:bCs/>
          <w:sz w:val="24"/>
          <w:szCs w:val="24"/>
        </w:rPr>
        <w:t>:</w:t>
      </w:r>
      <w:r w:rsidR="005018DD">
        <w:rPr>
          <w:rFonts w:ascii="Abadi" w:hAnsi="Abadi"/>
          <w:b/>
          <w:bCs/>
          <w:sz w:val="24"/>
          <w:szCs w:val="24"/>
        </w:rPr>
        <w:t xml:space="preserve"> </w:t>
      </w:r>
      <w:r w:rsidR="005018DD" w:rsidRPr="005018DD">
        <w:rPr>
          <w:rFonts w:ascii="Abadi" w:hAnsi="Abadi"/>
          <w:sz w:val="24"/>
          <w:szCs w:val="24"/>
        </w:rPr>
        <w:t>Se han realizado dos cuestionarios</w:t>
      </w:r>
      <w:r w:rsidR="005018DD">
        <w:rPr>
          <w:rFonts w:ascii="Abadi" w:hAnsi="Abadi"/>
          <w:sz w:val="24"/>
          <w:szCs w:val="24"/>
        </w:rPr>
        <w:t xml:space="preserve">. Uno con los profesores(as) de los centros escolares de la Red de Escuelas Solidarias en el marco del “13 encuentro de las Escuelas Solidarias” (15/06/2022) al que respondieron 37 docentes participantes en la jornada. Otro con los miembros del “Grupo de Escuelas Solidarias” al que </w:t>
      </w:r>
      <w:r w:rsidR="007E14B5">
        <w:rPr>
          <w:rFonts w:ascii="Abadi" w:hAnsi="Abadi"/>
          <w:sz w:val="24"/>
          <w:szCs w:val="24"/>
        </w:rPr>
        <w:t>respondieron el 50% de las ONGD</w:t>
      </w:r>
      <w:r w:rsidR="005018DD">
        <w:rPr>
          <w:rFonts w:ascii="Abadi" w:hAnsi="Abadi"/>
          <w:sz w:val="24"/>
          <w:szCs w:val="24"/>
        </w:rPr>
        <w:t xml:space="preserve"> participantes en el grupo. Estas respondían a toda la pluralidad existente en el marco de la</w:t>
      </w:r>
      <w:r w:rsidR="005018DD" w:rsidRPr="005018DD">
        <w:rPr>
          <w:rFonts w:ascii="Abadi" w:hAnsi="Abadi"/>
          <w:sz w:val="24"/>
          <w:szCs w:val="24"/>
        </w:rPr>
        <w:t xml:space="preserve"> </w:t>
      </w:r>
      <w:r w:rsidR="007E14B5">
        <w:rPr>
          <w:rFonts w:ascii="Abadi" w:hAnsi="Abadi"/>
          <w:sz w:val="24"/>
          <w:szCs w:val="24"/>
        </w:rPr>
        <w:t>Coordinadora de ONGD</w:t>
      </w:r>
      <w:r w:rsidR="005018DD">
        <w:rPr>
          <w:rFonts w:ascii="Abadi" w:hAnsi="Abadi"/>
          <w:sz w:val="24"/>
          <w:szCs w:val="24"/>
        </w:rPr>
        <w:t>.</w:t>
      </w:r>
    </w:p>
    <w:p w14:paraId="084310C1" w14:textId="4B22A0E1" w:rsidR="005018DD" w:rsidRPr="005018DD" w:rsidRDefault="005018DD" w:rsidP="00D20338">
      <w:pPr>
        <w:spacing w:line="360" w:lineRule="auto"/>
        <w:ind w:left="1413"/>
        <w:jc w:val="both"/>
        <w:rPr>
          <w:rFonts w:ascii="Abadi" w:hAnsi="Abadi"/>
          <w:sz w:val="24"/>
          <w:szCs w:val="24"/>
        </w:rPr>
      </w:pPr>
      <w:r>
        <w:rPr>
          <w:rFonts w:ascii="Abadi" w:hAnsi="Abadi"/>
          <w:b/>
          <w:bCs/>
          <w:sz w:val="24"/>
          <w:szCs w:val="24"/>
        </w:rPr>
        <w:t>e) Observación:</w:t>
      </w:r>
      <w:r>
        <w:rPr>
          <w:rFonts w:ascii="Abadi" w:hAnsi="Abadi"/>
          <w:sz w:val="24"/>
          <w:szCs w:val="24"/>
        </w:rPr>
        <w:t xml:space="preserve"> Durante el “13 encuentro de las Escuelas Solidarias”</w:t>
      </w:r>
      <w:r w:rsidRPr="005018DD">
        <w:rPr>
          <w:rFonts w:ascii="Abadi" w:hAnsi="Abadi"/>
          <w:sz w:val="24"/>
          <w:szCs w:val="24"/>
        </w:rPr>
        <w:t xml:space="preserve"> </w:t>
      </w:r>
      <w:r>
        <w:rPr>
          <w:rFonts w:ascii="Abadi" w:hAnsi="Abadi"/>
          <w:sz w:val="24"/>
          <w:szCs w:val="24"/>
        </w:rPr>
        <w:t>(15/06/2022) realizamos una observación participante en los grupos de trabajo para conocer elementos relacionales entre los docentes y los dinamizadores de las ONGD.</w:t>
      </w:r>
    </w:p>
    <w:p w14:paraId="0C01DC6B" w14:textId="77777777" w:rsidR="00911212" w:rsidRDefault="00911212" w:rsidP="00D20338">
      <w:pPr>
        <w:spacing w:line="360" w:lineRule="auto"/>
        <w:rPr>
          <w:rFonts w:ascii="Abadi" w:hAnsi="Abadi"/>
          <w:b/>
          <w:bCs/>
        </w:rPr>
      </w:pPr>
    </w:p>
    <w:p w14:paraId="237E1EDA" w14:textId="7FA14D42" w:rsidR="00C5107B" w:rsidRDefault="00911212" w:rsidP="00C5107B">
      <w:pPr>
        <w:rPr>
          <w:rFonts w:ascii="Abadi" w:hAnsi="Abadi"/>
          <w:b/>
          <w:bCs/>
        </w:rPr>
      </w:pPr>
      <w:r>
        <w:rPr>
          <w:rFonts w:ascii="Abadi" w:hAnsi="Abadi"/>
          <w:b/>
          <w:bCs/>
        </w:rPr>
        <w:t xml:space="preserve">3.3.2.- </w:t>
      </w:r>
      <w:r w:rsidR="00BF6DE6">
        <w:rPr>
          <w:rFonts w:ascii="Abadi" w:hAnsi="Abadi"/>
          <w:b/>
          <w:bCs/>
        </w:rPr>
        <w:t>Desarrollo de la</w:t>
      </w:r>
      <w:r w:rsidR="0085219F">
        <w:rPr>
          <w:rFonts w:ascii="Abadi" w:hAnsi="Abadi"/>
          <w:b/>
          <w:bCs/>
        </w:rPr>
        <w:t>s</w:t>
      </w:r>
      <w:r w:rsidR="00BF6DE6">
        <w:rPr>
          <w:rFonts w:ascii="Abadi" w:hAnsi="Abadi"/>
          <w:b/>
          <w:bCs/>
        </w:rPr>
        <w:t xml:space="preserve"> t</w:t>
      </w:r>
      <w:r>
        <w:rPr>
          <w:rFonts w:ascii="Abadi" w:hAnsi="Abadi"/>
          <w:b/>
          <w:bCs/>
        </w:rPr>
        <w:t>écnicas utilizadas</w:t>
      </w:r>
      <w:r w:rsidR="00C5107B" w:rsidRPr="00E970AF">
        <w:rPr>
          <w:rFonts w:ascii="Abadi" w:hAnsi="Abadi"/>
          <w:b/>
          <w:bCs/>
        </w:rPr>
        <w:t>:</w:t>
      </w:r>
    </w:p>
    <w:p w14:paraId="75ED075C" w14:textId="21404830" w:rsidR="00911212" w:rsidRDefault="00911212" w:rsidP="00C5107B">
      <w:pPr>
        <w:rPr>
          <w:rFonts w:ascii="Abadi" w:hAnsi="Abadi"/>
          <w:b/>
          <w:bCs/>
        </w:rPr>
      </w:pPr>
    </w:p>
    <w:tbl>
      <w:tblPr>
        <w:tblStyle w:val="Tablaconcuadrcula"/>
        <w:tblW w:w="8926" w:type="dxa"/>
        <w:tblLayout w:type="fixed"/>
        <w:tblLook w:val="04A0" w:firstRow="1" w:lastRow="0" w:firstColumn="1" w:lastColumn="0" w:noHBand="0" w:noVBand="1"/>
      </w:tblPr>
      <w:tblGrid>
        <w:gridCol w:w="1555"/>
        <w:gridCol w:w="1701"/>
        <w:gridCol w:w="1559"/>
        <w:gridCol w:w="1276"/>
        <w:gridCol w:w="2835"/>
      </w:tblGrid>
      <w:tr w:rsidR="00D20338" w14:paraId="2B643D14" w14:textId="77777777" w:rsidTr="00824459">
        <w:trPr>
          <w:trHeight w:val="224"/>
        </w:trPr>
        <w:tc>
          <w:tcPr>
            <w:tcW w:w="1555" w:type="dxa"/>
            <w:vAlign w:val="center"/>
          </w:tcPr>
          <w:p w14:paraId="63ABDFF0" w14:textId="21F9A68D" w:rsidR="008D5378" w:rsidRDefault="008D5378" w:rsidP="006B68F4">
            <w:pPr>
              <w:jc w:val="center"/>
              <w:rPr>
                <w:rFonts w:ascii="Abadi" w:hAnsi="Abadi"/>
                <w:b/>
                <w:bCs/>
              </w:rPr>
            </w:pPr>
            <w:r>
              <w:rPr>
                <w:rFonts w:ascii="Abadi" w:hAnsi="Abadi"/>
                <w:b/>
                <w:bCs/>
              </w:rPr>
              <w:t>FECHA</w:t>
            </w:r>
          </w:p>
        </w:tc>
        <w:tc>
          <w:tcPr>
            <w:tcW w:w="1701" w:type="dxa"/>
            <w:vAlign w:val="center"/>
          </w:tcPr>
          <w:p w14:paraId="0918C986" w14:textId="1FCC4070" w:rsidR="008D5378" w:rsidRDefault="008D5378" w:rsidP="006B68F4">
            <w:pPr>
              <w:jc w:val="center"/>
              <w:rPr>
                <w:rFonts w:ascii="Abadi" w:hAnsi="Abadi"/>
                <w:b/>
                <w:bCs/>
              </w:rPr>
            </w:pPr>
            <w:r>
              <w:rPr>
                <w:rFonts w:ascii="Abadi" w:hAnsi="Abadi"/>
                <w:b/>
                <w:bCs/>
              </w:rPr>
              <w:t>Instrumento</w:t>
            </w:r>
          </w:p>
        </w:tc>
        <w:tc>
          <w:tcPr>
            <w:tcW w:w="1559" w:type="dxa"/>
            <w:vAlign w:val="center"/>
          </w:tcPr>
          <w:p w14:paraId="08E3FEBB" w14:textId="40E86510" w:rsidR="008D5378" w:rsidRDefault="008D5378" w:rsidP="006B68F4">
            <w:pPr>
              <w:jc w:val="center"/>
              <w:rPr>
                <w:rFonts w:ascii="Abadi" w:hAnsi="Abadi"/>
                <w:b/>
                <w:bCs/>
              </w:rPr>
            </w:pPr>
            <w:r>
              <w:rPr>
                <w:rFonts w:ascii="Abadi" w:hAnsi="Abadi"/>
                <w:b/>
                <w:bCs/>
              </w:rPr>
              <w:t>PERSONA (S)</w:t>
            </w:r>
          </w:p>
        </w:tc>
        <w:tc>
          <w:tcPr>
            <w:tcW w:w="1276" w:type="dxa"/>
            <w:vAlign w:val="center"/>
          </w:tcPr>
          <w:p w14:paraId="4CD81892" w14:textId="484A7A9F" w:rsidR="008D5378" w:rsidRDefault="006B68F4" w:rsidP="006B68F4">
            <w:pPr>
              <w:jc w:val="center"/>
              <w:rPr>
                <w:rFonts w:ascii="Abadi" w:hAnsi="Abadi"/>
                <w:b/>
                <w:bCs/>
              </w:rPr>
            </w:pPr>
            <w:r>
              <w:rPr>
                <w:rFonts w:ascii="Abadi" w:hAnsi="Abadi"/>
                <w:b/>
                <w:bCs/>
              </w:rPr>
              <w:t>Rol</w:t>
            </w:r>
          </w:p>
        </w:tc>
        <w:tc>
          <w:tcPr>
            <w:tcW w:w="2835" w:type="dxa"/>
            <w:vAlign w:val="center"/>
          </w:tcPr>
          <w:p w14:paraId="531A19FF" w14:textId="63EABBAA" w:rsidR="008D5378" w:rsidRDefault="008D5378" w:rsidP="006B68F4">
            <w:pPr>
              <w:jc w:val="center"/>
              <w:rPr>
                <w:rFonts w:ascii="Abadi" w:hAnsi="Abadi"/>
                <w:b/>
                <w:bCs/>
              </w:rPr>
            </w:pPr>
            <w:r>
              <w:rPr>
                <w:rFonts w:ascii="Abadi" w:hAnsi="Abadi"/>
                <w:b/>
                <w:bCs/>
              </w:rPr>
              <w:t>CONTENIDOS</w:t>
            </w:r>
          </w:p>
        </w:tc>
      </w:tr>
      <w:tr w:rsidR="00D20338" w:rsidRPr="008C267A" w14:paraId="7117C1F5" w14:textId="77777777" w:rsidTr="00824459">
        <w:trPr>
          <w:trHeight w:val="223"/>
        </w:trPr>
        <w:tc>
          <w:tcPr>
            <w:tcW w:w="1555" w:type="dxa"/>
            <w:vMerge w:val="restart"/>
            <w:vAlign w:val="center"/>
          </w:tcPr>
          <w:p w14:paraId="42E610E3" w14:textId="01773ECD" w:rsidR="008D5378" w:rsidRPr="0043371A" w:rsidRDefault="008D5378" w:rsidP="006B68F4">
            <w:pPr>
              <w:jc w:val="center"/>
              <w:rPr>
                <w:rFonts w:ascii="Abadi" w:hAnsi="Abadi"/>
              </w:rPr>
            </w:pPr>
            <w:r w:rsidRPr="0043371A">
              <w:rPr>
                <w:rFonts w:ascii="Abadi" w:hAnsi="Abadi"/>
              </w:rPr>
              <w:t>26/04/2022</w:t>
            </w:r>
          </w:p>
        </w:tc>
        <w:tc>
          <w:tcPr>
            <w:tcW w:w="1701" w:type="dxa"/>
            <w:vMerge w:val="restart"/>
            <w:vAlign w:val="center"/>
          </w:tcPr>
          <w:p w14:paraId="3E4C4943" w14:textId="204D0BC6" w:rsidR="008D5378" w:rsidRPr="0043371A" w:rsidRDefault="008D5378" w:rsidP="006B68F4">
            <w:pPr>
              <w:jc w:val="center"/>
              <w:rPr>
                <w:rFonts w:ascii="Abadi" w:hAnsi="Abadi"/>
              </w:rPr>
            </w:pPr>
            <w:r>
              <w:rPr>
                <w:rFonts w:ascii="Abadi" w:hAnsi="Abadi"/>
              </w:rPr>
              <w:t>Reunión</w:t>
            </w:r>
          </w:p>
        </w:tc>
        <w:tc>
          <w:tcPr>
            <w:tcW w:w="1559" w:type="dxa"/>
            <w:vAlign w:val="center"/>
          </w:tcPr>
          <w:p w14:paraId="6E52D2E6" w14:textId="40490E0E" w:rsidR="008D5378" w:rsidRPr="0043371A" w:rsidRDefault="008D5378" w:rsidP="006B68F4">
            <w:pPr>
              <w:jc w:val="center"/>
              <w:rPr>
                <w:rFonts w:ascii="Abadi" w:hAnsi="Abadi"/>
              </w:rPr>
            </w:pPr>
            <w:r w:rsidRPr="0043371A">
              <w:rPr>
                <w:rFonts w:ascii="Abadi" w:hAnsi="Abadi"/>
              </w:rPr>
              <w:t>Maria</w:t>
            </w:r>
            <w:r w:rsidR="00AE6C35">
              <w:rPr>
                <w:rFonts w:ascii="Abadi" w:hAnsi="Abadi"/>
              </w:rPr>
              <w:t>n</w:t>
            </w:r>
            <w:r w:rsidRPr="0043371A">
              <w:rPr>
                <w:rFonts w:ascii="Abadi" w:hAnsi="Abadi"/>
              </w:rPr>
              <w:t xml:space="preserve"> Pascual</w:t>
            </w:r>
          </w:p>
        </w:tc>
        <w:tc>
          <w:tcPr>
            <w:tcW w:w="1276" w:type="dxa"/>
            <w:vAlign w:val="center"/>
          </w:tcPr>
          <w:p w14:paraId="66606CAF" w14:textId="0F60FF73" w:rsidR="008D5378" w:rsidRPr="0043371A" w:rsidRDefault="008D5378" w:rsidP="006B68F4">
            <w:pPr>
              <w:jc w:val="center"/>
              <w:rPr>
                <w:rFonts w:ascii="Abadi" w:hAnsi="Abadi"/>
              </w:rPr>
            </w:pPr>
            <w:r w:rsidRPr="0043371A">
              <w:rPr>
                <w:rFonts w:ascii="Abadi" w:hAnsi="Abadi"/>
              </w:rPr>
              <w:t>Técnica educación</w:t>
            </w:r>
          </w:p>
        </w:tc>
        <w:tc>
          <w:tcPr>
            <w:tcW w:w="2835" w:type="dxa"/>
            <w:vMerge w:val="restart"/>
            <w:vAlign w:val="center"/>
          </w:tcPr>
          <w:p w14:paraId="750F9017" w14:textId="2C4A5175" w:rsidR="008D5378" w:rsidRPr="0043371A" w:rsidRDefault="008D5378" w:rsidP="006B68F4">
            <w:pPr>
              <w:rPr>
                <w:rFonts w:ascii="Abadi" w:hAnsi="Abadi"/>
              </w:rPr>
            </w:pPr>
            <w:r w:rsidRPr="0043371A">
              <w:rPr>
                <w:rFonts w:ascii="Abadi" w:hAnsi="Abadi"/>
              </w:rPr>
              <w:t>Toma de contacto y puesta en marcha del proceso de asistencia técnica</w:t>
            </w:r>
          </w:p>
        </w:tc>
      </w:tr>
      <w:tr w:rsidR="00D20338" w:rsidRPr="008C267A" w14:paraId="7C1146F4" w14:textId="77777777" w:rsidTr="00824459">
        <w:trPr>
          <w:trHeight w:val="58"/>
        </w:trPr>
        <w:tc>
          <w:tcPr>
            <w:tcW w:w="1555" w:type="dxa"/>
            <w:vMerge/>
            <w:vAlign w:val="center"/>
          </w:tcPr>
          <w:p w14:paraId="3E2FD2E8" w14:textId="77777777" w:rsidR="008D5378" w:rsidRPr="0043371A" w:rsidRDefault="008D5378" w:rsidP="006B68F4">
            <w:pPr>
              <w:jc w:val="center"/>
              <w:rPr>
                <w:rFonts w:ascii="Abadi" w:hAnsi="Abadi"/>
              </w:rPr>
            </w:pPr>
          </w:p>
        </w:tc>
        <w:tc>
          <w:tcPr>
            <w:tcW w:w="1701" w:type="dxa"/>
            <w:vMerge/>
            <w:vAlign w:val="center"/>
          </w:tcPr>
          <w:p w14:paraId="07E4DF78" w14:textId="77777777" w:rsidR="008D5378" w:rsidRPr="0043371A" w:rsidRDefault="008D5378" w:rsidP="006B68F4">
            <w:pPr>
              <w:jc w:val="center"/>
              <w:rPr>
                <w:rFonts w:ascii="Abadi" w:hAnsi="Abadi"/>
              </w:rPr>
            </w:pPr>
          </w:p>
        </w:tc>
        <w:tc>
          <w:tcPr>
            <w:tcW w:w="1559" w:type="dxa"/>
            <w:vAlign w:val="center"/>
          </w:tcPr>
          <w:p w14:paraId="69083175" w14:textId="0FA35447" w:rsidR="008D5378" w:rsidRPr="0043371A" w:rsidRDefault="008D5378" w:rsidP="006B68F4">
            <w:pPr>
              <w:jc w:val="center"/>
              <w:rPr>
                <w:rFonts w:ascii="Abadi" w:hAnsi="Abadi"/>
              </w:rPr>
            </w:pPr>
            <w:r w:rsidRPr="0043371A">
              <w:rPr>
                <w:rFonts w:ascii="Abadi" w:hAnsi="Abadi"/>
              </w:rPr>
              <w:t xml:space="preserve">Amaia </w:t>
            </w:r>
            <w:proofErr w:type="spellStart"/>
            <w:r w:rsidRPr="0043371A">
              <w:rPr>
                <w:rFonts w:ascii="Abadi" w:hAnsi="Abadi"/>
              </w:rPr>
              <w:t>Campion</w:t>
            </w:r>
            <w:proofErr w:type="spellEnd"/>
          </w:p>
        </w:tc>
        <w:tc>
          <w:tcPr>
            <w:tcW w:w="1276" w:type="dxa"/>
            <w:vAlign w:val="center"/>
          </w:tcPr>
          <w:p w14:paraId="23085E96" w14:textId="77777777" w:rsidR="00911212" w:rsidRDefault="008D5378" w:rsidP="006B68F4">
            <w:pPr>
              <w:jc w:val="center"/>
              <w:rPr>
                <w:rFonts w:ascii="Abadi" w:hAnsi="Abadi"/>
              </w:rPr>
            </w:pPr>
            <w:proofErr w:type="spellStart"/>
            <w:r w:rsidRPr="0043371A">
              <w:rPr>
                <w:rFonts w:ascii="Abadi" w:hAnsi="Abadi"/>
              </w:rPr>
              <w:t>Coordi</w:t>
            </w:r>
            <w:proofErr w:type="spellEnd"/>
            <w:r w:rsidRPr="0043371A">
              <w:rPr>
                <w:rFonts w:ascii="Abadi" w:hAnsi="Abadi"/>
              </w:rPr>
              <w:t>.</w:t>
            </w:r>
          </w:p>
          <w:p w14:paraId="7A5E5268" w14:textId="0A82C13E" w:rsidR="008D5378" w:rsidRPr="0043371A" w:rsidRDefault="008D5378" w:rsidP="006B68F4">
            <w:pPr>
              <w:jc w:val="center"/>
              <w:rPr>
                <w:rFonts w:ascii="Abadi" w:hAnsi="Abadi"/>
              </w:rPr>
            </w:pPr>
            <w:r w:rsidRPr="0043371A">
              <w:rPr>
                <w:rFonts w:ascii="Abadi" w:hAnsi="Abadi"/>
              </w:rPr>
              <w:t>ONGD</w:t>
            </w:r>
          </w:p>
        </w:tc>
        <w:tc>
          <w:tcPr>
            <w:tcW w:w="2835" w:type="dxa"/>
            <w:vMerge/>
            <w:vAlign w:val="center"/>
          </w:tcPr>
          <w:p w14:paraId="161D45F3" w14:textId="77777777" w:rsidR="008D5378" w:rsidRPr="0043371A" w:rsidRDefault="008D5378" w:rsidP="006B68F4">
            <w:pPr>
              <w:rPr>
                <w:rFonts w:ascii="Abadi" w:hAnsi="Abadi"/>
              </w:rPr>
            </w:pPr>
          </w:p>
        </w:tc>
      </w:tr>
      <w:tr w:rsidR="00D20338" w:rsidRPr="0043371A" w14:paraId="0080D3C7" w14:textId="77777777" w:rsidTr="00824459">
        <w:trPr>
          <w:trHeight w:val="685"/>
        </w:trPr>
        <w:tc>
          <w:tcPr>
            <w:tcW w:w="1555" w:type="dxa"/>
            <w:vAlign w:val="center"/>
          </w:tcPr>
          <w:p w14:paraId="1F79FD0F" w14:textId="77777777" w:rsidR="00D20338" w:rsidRDefault="00D20338" w:rsidP="006B68F4">
            <w:pPr>
              <w:jc w:val="center"/>
              <w:rPr>
                <w:rFonts w:ascii="Abadi" w:hAnsi="Abadi"/>
              </w:rPr>
            </w:pPr>
            <w:r>
              <w:rPr>
                <w:rFonts w:ascii="Abadi" w:hAnsi="Abadi"/>
              </w:rPr>
              <w:t>26/04/2022</w:t>
            </w:r>
          </w:p>
          <w:p w14:paraId="7DA17F11" w14:textId="5C291872" w:rsidR="00D20338" w:rsidRDefault="00D20338" w:rsidP="006B68F4">
            <w:pPr>
              <w:jc w:val="center"/>
              <w:rPr>
                <w:rFonts w:ascii="Abadi" w:hAnsi="Abadi"/>
              </w:rPr>
            </w:pPr>
            <w:r>
              <w:rPr>
                <w:rFonts w:ascii="Abadi" w:hAnsi="Abadi"/>
              </w:rPr>
              <w:t>26/05/2022</w:t>
            </w:r>
          </w:p>
        </w:tc>
        <w:tc>
          <w:tcPr>
            <w:tcW w:w="1701" w:type="dxa"/>
            <w:vAlign w:val="center"/>
          </w:tcPr>
          <w:p w14:paraId="3794BDB1" w14:textId="1B5332C2" w:rsidR="00D20338" w:rsidRDefault="00D20338" w:rsidP="006B68F4">
            <w:pPr>
              <w:jc w:val="center"/>
              <w:rPr>
                <w:rFonts w:ascii="Abadi" w:hAnsi="Abadi"/>
              </w:rPr>
            </w:pPr>
            <w:r>
              <w:rPr>
                <w:rFonts w:ascii="Abadi" w:hAnsi="Abadi"/>
              </w:rPr>
              <w:t>Análisis de documentación</w:t>
            </w:r>
          </w:p>
        </w:tc>
        <w:tc>
          <w:tcPr>
            <w:tcW w:w="1559" w:type="dxa"/>
            <w:vAlign w:val="center"/>
          </w:tcPr>
          <w:p w14:paraId="603DF55B" w14:textId="77777777" w:rsidR="00D20338" w:rsidRPr="0043371A" w:rsidRDefault="00D20338" w:rsidP="006B68F4">
            <w:pPr>
              <w:jc w:val="center"/>
              <w:rPr>
                <w:rFonts w:ascii="Abadi" w:hAnsi="Abadi"/>
              </w:rPr>
            </w:pPr>
          </w:p>
        </w:tc>
        <w:tc>
          <w:tcPr>
            <w:tcW w:w="1276" w:type="dxa"/>
            <w:vAlign w:val="center"/>
          </w:tcPr>
          <w:p w14:paraId="43FA9DE4" w14:textId="77777777" w:rsidR="00D20338" w:rsidRPr="0043371A" w:rsidRDefault="00D20338" w:rsidP="006B68F4">
            <w:pPr>
              <w:jc w:val="center"/>
              <w:rPr>
                <w:rFonts w:ascii="Abadi" w:hAnsi="Abadi"/>
              </w:rPr>
            </w:pPr>
          </w:p>
        </w:tc>
        <w:tc>
          <w:tcPr>
            <w:tcW w:w="2835" w:type="dxa"/>
            <w:vAlign w:val="center"/>
          </w:tcPr>
          <w:p w14:paraId="09E91B85" w14:textId="77777777" w:rsidR="00D20338" w:rsidRDefault="00D20338" w:rsidP="006B68F4">
            <w:pPr>
              <w:rPr>
                <w:rFonts w:ascii="Abadi" w:hAnsi="Abadi"/>
              </w:rPr>
            </w:pPr>
            <w:r>
              <w:rPr>
                <w:rFonts w:ascii="Abadi" w:hAnsi="Abadi"/>
              </w:rPr>
              <w:t>Escuelas Solidarias</w:t>
            </w:r>
          </w:p>
          <w:p w14:paraId="00881B02" w14:textId="553C1168" w:rsidR="00D20338" w:rsidRPr="0043371A" w:rsidRDefault="00D20338" w:rsidP="006B68F4">
            <w:pPr>
              <w:rPr>
                <w:rFonts w:ascii="Abadi" w:hAnsi="Abadi"/>
              </w:rPr>
            </w:pPr>
            <w:r>
              <w:rPr>
                <w:rFonts w:ascii="Abadi" w:hAnsi="Abadi"/>
              </w:rPr>
              <w:t>Rol Coordinadora ONGD</w:t>
            </w:r>
          </w:p>
        </w:tc>
      </w:tr>
      <w:tr w:rsidR="00D20338" w:rsidRPr="0043371A" w14:paraId="7E79B8DB" w14:textId="77777777" w:rsidTr="00824459">
        <w:trPr>
          <w:trHeight w:val="685"/>
        </w:trPr>
        <w:tc>
          <w:tcPr>
            <w:tcW w:w="1555" w:type="dxa"/>
            <w:vAlign w:val="center"/>
          </w:tcPr>
          <w:p w14:paraId="5E5068F2" w14:textId="56B0EE33" w:rsidR="008D5378" w:rsidRPr="0043371A" w:rsidRDefault="008D5378" w:rsidP="006B68F4">
            <w:pPr>
              <w:jc w:val="center"/>
              <w:rPr>
                <w:rFonts w:ascii="Abadi" w:hAnsi="Abadi"/>
              </w:rPr>
            </w:pPr>
            <w:r>
              <w:rPr>
                <w:rFonts w:ascii="Abadi" w:hAnsi="Abadi"/>
              </w:rPr>
              <w:lastRenderedPageBreak/>
              <w:t>26</w:t>
            </w:r>
            <w:r w:rsidRPr="0043371A">
              <w:rPr>
                <w:rFonts w:ascii="Abadi" w:hAnsi="Abadi"/>
              </w:rPr>
              <w:t>/05/2022</w:t>
            </w:r>
          </w:p>
        </w:tc>
        <w:tc>
          <w:tcPr>
            <w:tcW w:w="1701" w:type="dxa"/>
            <w:vAlign w:val="center"/>
          </w:tcPr>
          <w:p w14:paraId="0F48D0EE" w14:textId="288D89DE" w:rsidR="008D5378" w:rsidRPr="0043371A" w:rsidRDefault="008D5378" w:rsidP="006B68F4">
            <w:pPr>
              <w:jc w:val="center"/>
              <w:rPr>
                <w:rFonts w:ascii="Abadi" w:hAnsi="Abadi"/>
              </w:rPr>
            </w:pPr>
            <w:r>
              <w:rPr>
                <w:rFonts w:ascii="Abadi" w:hAnsi="Abadi"/>
              </w:rPr>
              <w:t>Reunión</w:t>
            </w:r>
          </w:p>
        </w:tc>
        <w:tc>
          <w:tcPr>
            <w:tcW w:w="1559" w:type="dxa"/>
            <w:vAlign w:val="center"/>
          </w:tcPr>
          <w:p w14:paraId="739000DB" w14:textId="37E4AA3C" w:rsidR="008D5378" w:rsidRPr="0043371A" w:rsidRDefault="007E14B5" w:rsidP="006B68F4">
            <w:pPr>
              <w:jc w:val="center"/>
              <w:rPr>
                <w:rFonts w:ascii="Abadi" w:hAnsi="Abadi"/>
              </w:rPr>
            </w:pPr>
            <w:r>
              <w:rPr>
                <w:rFonts w:ascii="Abadi" w:hAnsi="Abadi"/>
              </w:rPr>
              <w:t>Marian</w:t>
            </w:r>
            <w:r w:rsidR="008D5378" w:rsidRPr="0043371A">
              <w:rPr>
                <w:rFonts w:ascii="Abadi" w:hAnsi="Abadi"/>
              </w:rPr>
              <w:t xml:space="preserve"> Pascual</w:t>
            </w:r>
          </w:p>
        </w:tc>
        <w:tc>
          <w:tcPr>
            <w:tcW w:w="1276" w:type="dxa"/>
            <w:vAlign w:val="center"/>
          </w:tcPr>
          <w:p w14:paraId="6CE18C89" w14:textId="7FD824F8" w:rsidR="008D5378" w:rsidRPr="0043371A" w:rsidRDefault="008D5378" w:rsidP="006B68F4">
            <w:pPr>
              <w:jc w:val="center"/>
              <w:rPr>
                <w:rFonts w:ascii="Abadi" w:hAnsi="Abadi"/>
              </w:rPr>
            </w:pPr>
            <w:r w:rsidRPr="0043371A">
              <w:rPr>
                <w:rFonts w:ascii="Abadi" w:hAnsi="Abadi"/>
              </w:rPr>
              <w:t>Técnica educación</w:t>
            </w:r>
          </w:p>
        </w:tc>
        <w:tc>
          <w:tcPr>
            <w:tcW w:w="2835" w:type="dxa"/>
            <w:vAlign w:val="center"/>
          </w:tcPr>
          <w:p w14:paraId="52C58485" w14:textId="5EC3E061" w:rsidR="008D5378" w:rsidRPr="0043371A" w:rsidRDefault="008D5378" w:rsidP="006B68F4">
            <w:pPr>
              <w:rPr>
                <w:rFonts w:ascii="Abadi" w:hAnsi="Abadi"/>
              </w:rPr>
            </w:pPr>
            <w:r w:rsidRPr="0043371A">
              <w:rPr>
                <w:rFonts w:ascii="Abadi" w:hAnsi="Abadi"/>
              </w:rPr>
              <w:t>Conocimiento del Programa de EESS y su gestión. El</w:t>
            </w:r>
            <w:r w:rsidR="007E14B5">
              <w:rPr>
                <w:rFonts w:ascii="Abadi" w:hAnsi="Abadi"/>
              </w:rPr>
              <w:t xml:space="preserve"> rol de la Coordinadora de ONGD</w:t>
            </w:r>
          </w:p>
        </w:tc>
      </w:tr>
      <w:tr w:rsidR="00D20338" w:rsidRPr="0043371A" w14:paraId="0508D73A" w14:textId="77777777" w:rsidTr="00824459">
        <w:trPr>
          <w:trHeight w:val="224"/>
        </w:trPr>
        <w:tc>
          <w:tcPr>
            <w:tcW w:w="1555" w:type="dxa"/>
            <w:vMerge w:val="restart"/>
            <w:vAlign w:val="center"/>
          </w:tcPr>
          <w:p w14:paraId="4C663EAD" w14:textId="5CAF0F6A" w:rsidR="008D5378" w:rsidRPr="0043371A" w:rsidRDefault="008D5378" w:rsidP="006B68F4">
            <w:pPr>
              <w:jc w:val="center"/>
              <w:rPr>
                <w:rFonts w:ascii="Abadi" w:hAnsi="Abadi"/>
              </w:rPr>
            </w:pPr>
            <w:r>
              <w:rPr>
                <w:rFonts w:ascii="Abadi" w:hAnsi="Abadi"/>
              </w:rPr>
              <w:t>30/05/2022</w:t>
            </w:r>
          </w:p>
        </w:tc>
        <w:tc>
          <w:tcPr>
            <w:tcW w:w="1701" w:type="dxa"/>
            <w:vMerge w:val="restart"/>
            <w:vAlign w:val="center"/>
          </w:tcPr>
          <w:p w14:paraId="1CB61191" w14:textId="684AC412" w:rsidR="008D5378" w:rsidRPr="0043371A" w:rsidRDefault="008D5378" w:rsidP="006B68F4">
            <w:pPr>
              <w:jc w:val="center"/>
              <w:rPr>
                <w:rFonts w:ascii="Abadi" w:hAnsi="Abadi"/>
              </w:rPr>
            </w:pPr>
            <w:r>
              <w:rPr>
                <w:rFonts w:ascii="Abadi" w:hAnsi="Abadi"/>
              </w:rPr>
              <w:t>Entrevista</w:t>
            </w:r>
          </w:p>
        </w:tc>
        <w:tc>
          <w:tcPr>
            <w:tcW w:w="1559" w:type="dxa"/>
            <w:vAlign w:val="center"/>
          </w:tcPr>
          <w:p w14:paraId="6C9258A0" w14:textId="7783F760" w:rsidR="008D5378" w:rsidRPr="0043371A" w:rsidRDefault="008D5378" w:rsidP="006B68F4">
            <w:pPr>
              <w:jc w:val="center"/>
              <w:rPr>
                <w:rFonts w:ascii="Abadi" w:hAnsi="Abadi"/>
              </w:rPr>
            </w:pPr>
            <w:r w:rsidRPr="0043371A">
              <w:rPr>
                <w:rFonts w:ascii="Abadi" w:hAnsi="Abadi"/>
              </w:rPr>
              <w:t>Idoia Sara</w:t>
            </w:r>
          </w:p>
        </w:tc>
        <w:tc>
          <w:tcPr>
            <w:tcW w:w="1276" w:type="dxa"/>
            <w:vMerge w:val="restart"/>
            <w:vAlign w:val="center"/>
          </w:tcPr>
          <w:p w14:paraId="455EEC68" w14:textId="74F59FEF" w:rsidR="008D5378" w:rsidRPr="0043371A" w:rsidRDefault="008D5378" w:rsidP="006B68F4">
            <w:pPr>
              <w:jc w:val="center"/>
              <w:rPr>
                <w:rFonts w:ascii="Abadi" w:hAnsi="Abadi"/>
              </w:rPr>
            </w:pPr>
            <w:r>
              <w:rPr>
                <w:rFonts w:ascii="Abadi" w:hAnsi="Abadi"/>
              </w:rPr>
              <w:t>Depar</w:t>
            </w:r>
            <w:r w:rsidR="0085219F">
              <w:rPr>
                <w:rFonts w:ascii="Abadi" w:hAnsi="Abadi"/>
              </w:rPr>
              <w:t>ta</w:t>
            </w:r>
            <w:r w:rsidR="00911212">
              <w:rPr>
                <w:rFonts w:ascii="Abadi" w:hAnsi="Abadi"/>
              </w:rPr>
              <w:t xml:space="preserve"> </w:t>
            </w:r>
            <w:r>
              <w:rPr>
                <w:rFonts w:ascii="Abadi" w:hAnsi="Abadi"/>
              </w:rPr>
              <w:t>Educación</w:t>
            </w:r>
          </w:p>
        </w:tc>
        <w:tc>
          <w:tcPr>
            <w:tcW w:w="2835" w:type="dxa"/>
            <w:vMerge w:val="restart"/>
            <w:vAlign w:val="center"/>
          </w:tcPr>
          <w:p w14:paraId="4F3A2777" w14:textId="7C74B139" w:rsidR="008D5378" w:rsidRPr="0043371A" w:rsidRDefault="008D5378" w:rsidP="006B68F4">
            <w:pPr>
              <w:rPr>
                <w:rFonts w:ascii="Abadi" w:hAnsi="Abadi"/>
              </w:rPr>
            </w:pPr>
            <w:r w:rsidRPr="0043371A">
              <w:rPr>
                <w:rFonts w:ascii="Abadi" w:hAnsi="Abadi"/>
              </w:rPr>
              <w:t>El rol de la Coordinadora de ONGD</w:t>
            </w:r>
            <w:r>
              <w:rPr>
                <w:rFonts w:ascii="Abadi" w:hAnsi="Abadi"/>
              </w:rPr>
              <w:t xml:space="preserve"> en el Programa de EESS</w:t>
            </w:r>
          </w:p>
        </w:tc>
      </w:tr>
      <w:tr w:rsidR="00D20338" w:rsidRPr="0043371A" w14:paraId="11C1383B" w14:textId="77777777" w:rsidTr="00824459">
        <w:trPr>
          <w:trHeight w:val="236"/>
        </w:trPr>
        <w:tc>
          <w:tcPr>
            <w:tcW w:w="1555" w:type="dxa"/>
            <w:vMerge/>
            <w:vAlign w:val="center"/>
          </w:tcPr>
          <w:p w14:paraId="73D60BCC" w14:textId="77777777" w:rsidR="008D5378" w:rsidRDefault="008D5378" w:rsidP="006B68F4">
            <w:pPr>
              <w:jc w:val="center"/>
              <w:rPr>
                <w:rFonts w:ascii="Abadi" w:hAnsi="Abadi"/>
              </w:rPr>
            </w:pPr>
          </w:p>
        </w:tc>
        <w:tc>
          <w:tcPr>
            <w:tcW w:w="1701" w:type="dxa"/>
            <w:vMerge/>
            <w:vAlign w:val="center"/>
          </w:tcPr>
          <w:p w14:paraId="3A03DAD6" w14:textId="77777777" w:rsidR="008D5378" w:rsidRDefault="008D5378" w:rsidP="006B68F4">
            <w:pPr>
              <w:jc w:val="center"/>
              <w:rPr>
                <w:rFonts w:ascii="Abadi" w:hAnsi="Abadi"/>
              </w:rPr>
            </w:pPr>
          </w:p>
        </w:tc>
        <w:tc>
          <w:tcPr>
            <w:tcW w:w="1559" w:type="dxa"/>
            <w:vAlign w:val="center"/>
          </w:tcPr>
          <w:p w14:paraId="3F357B20" w14:textId="0FCCAC8A" w:rsidR="008D5378" w:rsidRPr="0043371A" w:rsidRDefault="008D5378" w:rsidP="006B68F4">
            <w:pPr>
              <w:jc w:val="center"/>
              <w:rPr>
                <w:rFonts w:ascii="Abadi" w:hAnsi="Abadi"/>
              </w:rPr>
            </w:pPr>
            <w:r>
              <w:rPr>
                <w:rFonts w:ascii="Abadi" w:hAnsi="Abadi"/>
              </w:rPr>
              <w:t>Maite Ramos</w:t>
            </w:r>
          </w:p>
        </w:tc>
        <w:tc>
          <w:tcPr>
            <w:tcW w:w="1276" w:type="dxa"/>
            <w:vMerge/>
            <w:vAlign w:val="center"/>
          </w:tcPr>
          <w:p w14:paraId="01C1572A" w14:textId="77777777" w:rsidR="008D5378" w:rsidRPr="0043371A" w:rsidRDefault="008D5378" w:rsidP="006B68F4">
            <w:pPr>
              <w:jc w:val="center"/>
              <w:rPr>
                <w:rFonts w:ascii="Abadi" w:hAnsi="Abadi"/>
              </w:rPr>
            </w:pPr>
          </w:p>
        </w:tc>
        <w:tc>
          <w:tcPr>
            <w:tcW w:w="2835" w:type="dxa"/>
            <w:vMerge/>
            <w:vAlign w:val="center"/>
          </w:tcPr>
          <w:p w14:paraId="4BAB9D60" w14:textId="77777777" w:rsidR="008D5378" w:rsidRPr="0043371A" w:rsidRDefault="008D5378" w:rsidP="006B68F4">
            <w:pPr>
              <w:rPr>
                <w:rFonts w:ascii="Abadi" w:hAnsi="Abadi"/>
              </w:rPr>
            </w:pPr>
          </w:p>
        </w:tc>
      </w:tr>
      <w:tr w:rsidR="00D20338" w:rsidRPr="0043371A" w14:paraId="17F21FD4" w14:textId="77777777" w:rsidTr="00824459">
        <w:trPr>
          <w:trHeight w:val="224"/>
        </w:trPr>
        <w:tc>
          <w:tcPr>
            <w:tcW w:w="1555" w:type="dxa"/>
            <w:vMerge w:val="restart"/>
            <w:vAlign w:val="center"/>
          </w:tcPr>
          <w:p w14:paraId="1CCF9DF4" w14:textId="42EF4899" w:rsidR="008D5378" w:rsidRPr="0043371A" w:rsidRDefault="008D5378" w:rsidP="006B68F4">
            <w:pPr>
              <w:jc w:val="center"/>
              <w:rPr>
                <w:rFonts w:ascii="Abadi" w:eastAsia="Times New Roman" w:hAnsi="Abadi" w:cs="Courier New"/>
                <w:lang w:eastAsia="es-ES"/>
              </w:rPr>
            </w:pPr>
            <w:r w:rsidRPr="0043371A">
              <w:rPr>
                <w:rFonts w:ascii="Calibri" w:hAnsi="Calibri" w:cs="Calibri"/>
                <w:color w:val="000000"/>
                <w:sz w:val="24"/>
                <w:szCs w:val="24"/>
              </w:rPr>
              <w:t>08/06/2022</w:t>
            </w:r>
          </w:p>
        </w:tc>
        <w:tc>
          <w:tcPr>
            <w:tcW w:w="1701" w:type="dxa"/>
            <w:vMerge w:val="restart"/>
            <w:vAlign w:val="center"/>
          </w:tcPr>
          <w:p w14:paraId="30B06A68" w14:textId="29149BC9" w:rsidR="008D5378" w:rsidRPr="0043371A" w:rsidRDefault="008D5378" w:rsidP="006B68F4">
            <w:pPr>
              <w:jc w:val="center"/>
              <w:rPr>
                <w:rFonts w:ascii="Abadi" w:eastAsia="Times New Roman" w:hAnsi="Abadi" w:cs="Courier New"/>
                <w:lang w:eastAsia="es-ES"/>
              </w:rPr>
            </w:pPr>
            <w:r>
              <w:rPr>
                <w:rFonts w:ascii="Abadi" w:hAnsi="Abadi"/>
              </w:rPr>
              <w:t>Entrevista</w:t>
            </w:r>
          </w:p>
        </w:tc>
        <w:tc>
          <w:tcPr>
            <w:tcW w:w="1559" w:type="dxa"/>
            <w:vAlign w:val="center"/>
          </w:tcPr>
          <w:p w14:paraId="13AB4AEF" w14:textId="40EF2021" w:rsidR="008D5378" w:rsidRPr="0043371A" w:rsidRDefault="008D5378" w:rsidP="006B68F4">
            <w:pPr>
              <w:jc w:val="center"/>
              <w:rPr>
                <w:rFonts w:ascii="Abadi" w:hAnsi="Abadi"/>
              </w:rPr>
            </w:pPr>
            <w:r w:rsidRPr="0043371A">
              <w:rPr>
                <w:rFonts w:ascii="Abadi" w:eastAsia="Times New Roman" w:hAnsi="Abadi" w:cs="Courier New"/>
                <w:lang w:eastAsia="es-ES"/>
              </w:rPr>
              <w:t>Merche Rubio</w:t>
            </w:r>
          </w:p>
        </w:tc>
        <w:tc>
          <w:tcPr>
            <w:tcW w:w="1276" w:type="dxa"/>
            <w:vMerge w:val="restart"/>
            <w:vAlign w:val="center"/>
          </w:tcPr>
          <w:p w14:paraId="650E2283" w14:textId="26AEAA71" w:rsidR="008D5378" w:rsidRPr="0043371A" w:rsidRDefault="0085219F" w:rsidP="006B68F4">
            <w:pPr>
              <w:jc w:val="center"/>
              <w:rPr>
                <w:rFonts w:ascii="Abadi" w:hAnsi="Abadi"/>
              </w:rPr>
            </w:pPr>
            <w:r>
              <w:rPr>
                <w:rFonts w:ascii="Abadi" w:hAnsi="Abadi"/>
              </w:rPr>
              <w:t>Departa</w:t>
            </w:r>
            <w:r w:rsidR="008D5378" w:rsidRPr="0043371A">
              <w:rPr>
                <w:rFonts w:ascii="Abadi" w:hAnsi="Abadi"/>
              </w:rPr>
              <w:t xml:space="preserve"> Derechos Sociales</w:t>
            </w:r>
          </w:p>
        </w:tc>
        <w:tc>
          <w:tcPr>
            <w:tcW w:w="2835" w:type="dxa"/>
            <w:vMerge w:val="restart"/>
            <w:vAlign w:val="center"/>
          </w:tcPr>
          <w:p w14:paraId="4F916590" w14:textId="23BFCDDF" w:rsidR="008D5378" w:rsidRPr="0043371A" w:rsidRDefault="008D5378" w:rsidP="006B68F4">
            <w:pPr>
              <w:rPr>
                <w:rFonts w:ascii="Abadi" w:hAnsi="Abadi"/>
              </w:rPr>
            </w:pPr>
            <w:r w:rsidRPr="0043371A">
              <w:rPr>
                <w:rFonts w:ascii="Abadi" w:hAnsi="Abadi"/>
              </w:rPr>
              <w:t>El rol de la Coordinadora de ONGD</w:t>
            </w:r>
            <w:r>
              <w:rPr>
                <w:rFonts w:ascii="Abadi" w:hAnsi="Abadi"/>
              </w:rPr>
              <w:t xml:space="preserve"> en el Programa de EESS</w:t>
            </w:r>
          </w:p>
        </w:tc>
      </w:tr>
      <w:tr w:rsidR="00D20338" w14:paraId="7634B21A" w14:textId="77777777" w:rsidTr="00824459">
        <w:trPr>
          <w:trHeight w:val="148"/>
        </w:trPr>
        <w:tc>
          <w:tcPr>
            <w:tcW w:w="1555" w:type="dxa"/>
            <w:vMerge/>
            <w:vAlign w:val="center"/>
          </w:tcPr>
          <w:p w14:paraId="58082664" w14:textId="77777777" w:rsidR="008D5378" w:rsidRPr="0043371A" w:rsidRDefault="008D5378" w:rsidP="006B68F4">
            <w:pPr>
              <w:jc w:val="center"/>
              <w:rPr>
                <w:rFonts w:ascii="Abadi" w:eastAsia="Times New Roman" w:hAnsi="Abadi" w:cs="Courier New"/>
                <w:lang w:eastAsia="es-ES"/>
              </w:rPr>
            </w:pPr>
          </w:p>
        </w:tc>
        <w:tc>
          <w:tcPr>
            <w:tcW w:w="1701" w:type="dxa"/>
            <w:vMerge/>
            <w:vAlign w:val="center"/>
          </w:tcPr>
          <w:p w14:paraId="37E6DE68" w14:textId="77777777" w:rsidR="008D5378" w:rsidRPr="0043371A" w:rsidRDefault="008D5378" w:rsidP="006B68F4">
            <w:pPr>
              <w:jc w:val="center"/>
              <w:rPr>
                <w:rFonts w:ascii="Abadi" w:eastAsia="Times New Roman" w:hAnsi="Abadi" w:cs="Courier New"/>
                <w:lang w:eastAsia="es-ES"/>
              </w:rPr>
            </w:pPr>
          </w:p>
        </w:tc>
        <w:tc>
          <w:tcPr>
            <w:tcW w:w="1559" w:type="dxa"/>
            <w:vAlign w:val="center"/>
          </w:tcPr>
          <w:p w14:paraId="4E0BDC85" w14:textId="2E79FDC4" w:rsidR="008D5378" w:rsidRPr="0043371A" w:rsidRDefault="008D5378" w:rsidP="006B68F4">
            <w:pPr>
              <w:jc w:val="center"/>
              <w:rPr>
                <w:rFonts w:ascii="Abadi" w:hAnsi="Abadi"/>
                <w:b/>
                <w:bCs/>
              </w:rPr>
            </w:pPr>
            <w:r w:rsidRPr="0043371A">
              <w:rPr>
                <w:rFonts w:ascii="Abadi" w:eastAsia="Times New Roman" w:hAnsi="Abadi" w:cs="Courier New"/>
                <w:lang w:eastAsia="es-ES"/>
              </w:rPr>
              <w:t>Susana Ugarte</w:t>
            </w:r>
          </w:p>
        </w:tc>
        <w:tc>
          <w:tcPr>
            <w:tcW w:w="1276" w:type="dxa"/>
            <w:vMerge/>
            <w:vAlign w:val="center"/>
          </w:tcPr>
          <w:p w14:paraId="729192C1" w14:textId="77777777" w:rsidR="008D5378" w:rsidRPr="0043371A" w:rsidRDefault="008D5378" w:rsidP="006B68F4">
            <w:pPr>
              <w:jc w:val="center"/>
              <w:rPr>
                <w:rFonts w:ascii="Abadi" w:hAnsi="Abadi"/>
                <w:b/>
                <w:bCs/>
              </w:rPr>
            </w:pPr>
          </w:p>
        </w:tc>
        <w:tc>
          <w:tcPr>
            <w:tcW w:w="2835" w:type="dxa"/>
            <w:vMerge/>
            <w:vAlign w:val="center"/>
          </w:tcPr>
          <w:p w14:paraId="03809083" w14:textId="77777777" w:rsidR="008D5378" w:rsidRPr="0043371A" w:rsidRDefault="008D5378" w:rsidP="006B68F4">
            <w:pPr>
              <w:rPr>
                <w:rFonts w:ascii="Abadi" w:hAnsi="Abadi"/>
                <w:b/>
                <w:bCs/>
              </w:rPr>
            </w:pPr>
          </w:p>
        </w:tc>
      </w:tr>
      <w:tr w:rsidR="00D20338" w:rsidRPr="0043371A" w14:paraId="47A03FDC" w14:textId="77777777" w:rsidTr="00824459">
        <w:trPr>
          <w:trHeight w:val="1146"/>
        </w:trPr>
        <w:tc>
          <w:tcPr>
            <w:tcW w:w="1555" w:type="dxa"/>
            <w:vAlign w:val="center"/>
          </w:tcPr>
          <w:p w14:paraId="16D46457" w14:textId="70C0EF6B" w:rsidR="008D5378" w:rsidRPr="0043371A" w:rsidRDefault="008D5378" w:rsidP="006B68F4">
            <w:pPr>
              <w:jc w:val="center"/>
              <w:rPr>
                <w:rFonts w:ascii="Abadi" w:hAnsi="Abadi"/>
              </w:rPr>
            </w:pPr>
            <w:r>
              <w:rPr>
                <w:rFonts w:ascii="Abadi" w:hAnsi="Abadi"/>
              </w:rPr>
              <w:t>09/06/2022</w:t>
            </w:r>
          </w:p>
        </w:tc>
        <w:tc>
          <w:tcPr>
            <w:tcW w:w="1701" w:type="dxa"/>
            <w:vAlign w:val="center"/>
          </w:tcPr>
          <w:p w14:paraId="22546682" w14:textId="24947C1D" w:rsidR="008D5378" w:rsidRPr="0043371A" w:rsidRDefault="008D5378" w:rsidP="006B68F4">
            <w:pPr>
              <w:jc w:val="center"/>
              <w:rPr>
                <w:rFonts w:ascii="Abadi" w:hAnsi="Abadi"/>
              </w:rPr>
            </w:pPr>
            <w:r>
              <w:rPr>
                <w:rFonts w:ascii="Abadi" w:hAnsi="Abadi"/>
              </w:rPr>
              <w:t>Reunión</w:t>
            </w:r>
          </w:p>
        </w:tc>
        <w:tc>
          <w:tcPr>
            <w:tcW w:w="1559" w:type="dxa"/>
            <w:vAlign w:val="center"/>
          </w:tcPr>
          <w:p w14:paraId="1FFE886D" w14:textId="1F70D7AA" w:rsidR="008D5378" w:rsidRPr="0043371A" w:rsidRDefault="007E14B5" w:rsidP="006B68F4">
            <w:pPr>
              <w:jc w:val="center"/>
              <w:rPr>
                <w:rFonts w:ascii="Abadi" w:hAnsi="Abadi"/>
              </w:rPr>
            </w:pPr>
            <w:r>
              <w:rPr>
                <w:rFonts w:ascii="Abadi" w:hAnsi="Abadi"/>
              </w:rPr>
              <w:t>Marian</w:t>
            </w:r>
            <w:r w:rsidR="008D5378" w:rsidRPr="0043371A">
              <w:rPr>
                <w:rFonts w:ascii="Abadi" w:hAnsi="Abadi"/>
              </w:rPr>
              <w:t xml:space="preserve"> Pascual</w:t>
            </w:r>
          </w:p>
        </w:tc>
        <w:tc>
          <w:tcPr>
            <w:tcW w:w="1276" w:type="dxa"/>
            <w:vAlign w:val="center"/>
          </w:tcPr>
          <w:p w14:paraId="7C9E60D3" w14:textId="249C0CD8" w:rsidR="008D5378" w:rsidRPr="0043371A" w:rsidRDefault="008D5378" w:rsidP="006B68F4">
            <w:pPr>
              <w:jc w:val="center"/>
              <w:rPr>
                <w:rFonts w:ascii="Abadi" w:hAnsi="Abadi"/>
              </w:rPr>
            </w:pPr>
            <w:r w:rsidRPr="0043371A">
              <w:rPr>
                <w:rFonts w:ascii="Abadi" w:hAnsi="Abadi"/>
              </w:rPr>
              <w:t>Técnica educación</w:t>
            </w:r>
          </w:p>
        </w:tc>
        <w:tc>
          <w:tcPr>
            <w:tcW w:w="2835" w:type="dxa"/>
            <w:vAlign w:val="center"/>
          </w:tcPr>
          <w:p w14:paraId="459A32EB" w14:textId="1D5D9EDE" w:rsidR="008D5378" w:rsidRPr="0043371A" w:rsidRDefault="008D5378" w:rsidP="006B68F4">
            <w:pPr>
              <w:rPr>
                <w:rFonts w:ascii="Abadi" w:hAnsi="Abadi"/>
              </w:rPr>
            </w:pPr>
            <w:r>
              <w:rPr>
                <w:rFonts w:ascii="Abadi" w:hAnsi="Abadi"/>
              </w:rPr>
              <w:t xml:space="preserve">Contraste entrevistas departamentos Gobierno de Navarra. Planificación recogida de información con centros escolares y el Grupo de </w:t>
            </w:r>
            <w:r w:rsidR="007E14B5">
              <w:rPr>
                <w:rFonts w:ascii="Abadi" w:hAnsi="Abadi"/>
              </w:rPr>
              <w:t>EESS de la Coordinadora de ONGD</w:t>
            </w:r>
          </w:p>
        </w:tc>
      </w:tr>
      <w:tr w:rsidR="00D20338" w:rsidRPr="0043371A" w14:paraId="2C1ACF7E" w14:textId="77777777" w:rsidTr="00824459">
        <w:trPr>
          <w:trHeight w:val="224"/>
        </w:trPr>
        <w:tc>
          <w:tcPr>
            <w:tcW w:w="1555" w:type="dxa"/>
            <w:vAlign w:val="center"/>
          </w:tcPr>
          <w:p w14:paraId="4F09F268" w14:textId="77777777" w:rsidR="00F219FD" w:rsidRDefault="00F219FD" w:rsidP="009251B4">
            <w:pPr>
              <w:jc w:val="center"/>
              <w:rPr>
                <w:rFonts w:ascii="Abadi" w:hAnsi="Abadi"/>
              </w:rPr>
            </w:pPr>
            <w:r>
              <w:rPr>
                <w:rFonts w:ascii="Abadi" w:hAnsi="Abadi"/>
              </w:rPr>
              <w:t>11/06/2022</w:t>
            </w:r>
          </w:p>
        </w:tc>
        <w:tc>
          <w:tcPr>
            <w:tcW w:w="1701" w:type="dxa"/>
            <w:vAlign w:val="center"/>
          </w:tcPr>
          <w:p w14:paraId="4BA5507B" w14:textId="77777777" w:rsidR="00F219FD" w:rsidRDefault="00F219FD" w:rsidP="009251B4">
            <w:pPr>
              <w:jc w:val="center"/>
              <w:rPr>
                <w:rFonts w:ascii="Abadi" w:hAnsi="Abadi"/>
              </w:rPr>
            </w:pPr>
            <w:r>
              <w:rPr>
                <w:rFonts w:ascii="Abadi" w:hAnsi="Abadi"/>
              </w:rPr>
              <w:t>Grupo de dialogo</w:t>
            </w:r>
          </w:p>
        </w:tc>
        <w:tc>
          <w:tcPr>
            <w:tcW w:w="1559" w:type="dxa"/>
            <w:vAlign w:val="center"/>
          </w:tcPr>
          <w:p w14:paraId="200D4A37" w14:textId="77777777" w:rsidR="00F219FD" w:rsidRDefault="00F219FD" w:rsidP="009251B4">
            <w:pPr>
              <w:jc w:val="center"/>
              <w:rPr>
                <w:rFonts w:ascii="Abadi" w:hAnsi="Abadi"/>
              </w:rPr>
            </w:pPr>
            <w:r>
              <w:rPr>
                <w:rFonts w:ascii="Abadi" w:hAnsi="Abadi"/>
              </w:rPr>
              <w:t>Grupo de EESS</w:t>
            </w:r>
          </w:p>
        </w:tc>
        <w:tc>
          <w:tcPr>
            <w:tcW w:w="1276" w:type="dxa"/>
            <w:vAlign w:val="center"/>
          </w:tcPr>
          <w:p w14:paraId="38E4D70E" w14:textId="1049A8B9" w:rsidR="00F219FD" w:rsidRDefault="00F219FD" w:rsidP="009251B4">
            <w:pPr>
              <w:jc w:val="center"/>
              <w:rPr>
                <w:rFonts w:ascii="Abadi" w:hAnsi="Abadi"/>
              </w:rPr>
            </w:pPr>
            <w:proofErr w:type="spellStart"/>
            <w:r>
              <w:rPr>
                <w:rFonts w:ascii="Abadi" w:hAnsi="Abadi"/>
              </w:rPr>
              <w:t>Coord</w:t>
            </w:r>
            <w:proofErr w:type="spellEnd"/>
            <w:r>
              <w:rPr>
                <w:rFonts w:ascii="Abadi" w:hAnsi="Abadi"/>
              </w:rPr>
              <w:t xml:space="preserve"> ONGD</w:t>
            </w:r>
          </w:p>
        </w:tc>
        <w:tc>
          <w:tcPr>
            <w:tcW w:w="2835" w:type="dxa"/>
            <w:vAlign w:val="center"/>
          </w:tcPr>
          <w:p w14:paraId="3E1AFAF8" w14:textId="28C8A8F9" w:rsidR="00F219FD" w:rsidRDefault="00F219FD" w:rsidP="009251B4">
            <w:pPr>
              <w:rPr>
                <w:rFonts w:ascii="Abadi" w:hAnsi="Abadi"/>
              </w:rPr>
            </w:pPr>
            <w:r>
              <w:rPr>
                <w:rFonts w:ascii="Abadi" w:hAnsi="Abadi"/>
              </w:rPr>
              <w:t xml:space="preserve">Valoración del </w:t>
            </w:r>
            <w:r w:rsidRPr="0043371A">
              <w:rPr>
                <w:rFonts w:ascii="Abadi" w:hAnsi="Abadi"/>
              </w:rPr>
              <w:t xml:space="preserve">rol de la Coordinadora </w:t>
            </w:r>
            <w:r>
              <w:rPr>
                <w:rFonts w:ascii="Abadi" w:hAnsi="Abadi"/>
              </w:rPr>
              <w:t>-</w:t>
            </w:r>
            <w:r w:rsidR="007E14B5">
              <w:rPr>
                <w:rFonts w:ascii="Abadi" w:hAnsi="Abadi"/>
              </w:rPr>
              <w:t xml:space="preserve"> ONGD</w:t>
            </w:r>
            <w:r>
              <w:rPr>
                <w:rFonts w:ascii="Abadi" w:hAnsi="Abadi"/>
              </w:rPr>
              <w:t xml:space="preserve"> en el Programa de EESS</w:t>
            </w:r>
          </w:p>
        </w:tc>
      </w:tr>
      <w:tr w:rsidR="00D20338" w:rsidRPr="0043371A" w14:paraId="5CF383F4" w14:textId="77777777" w:rsidTr="00824459">
        <w:trPr>
          <w:trHeight w:val="224"/>
        </w:trPr>
        <w:tc>
          <w:tcPr>
            <w:tcW w:w="1555" w:type="dxa"/>
            <w:vAlign w:val="center"/>
          </w:tcPr>
          <w:p w14:paraId="1FDF7855" w14:textId="6944BA0C" w:rsidR="008D5378" w:rsidRPr="0043371A" w:rsidRDefault="008D5378" w:rsidP="006B68F4">
            <w:pPr>
              <w:jc w:val="center"/>
              <w:rPr>
                <w:rFonts w:ascii="Abadi" w:hAnsi="Abadi"/>
              </w:rPr>
            </w:pPr>
            <w:r>
              <w:rPr>
                <w:rFonts w:ascii="Abadi" w:hAnsi="Abadi"/>
              </w:rPr>
              <w:t>15/06/2022</w:t>
            </w:r>
          </w:p>
        </w:tc>
        <w:tc>
          <w:tcPr>
            <w:tcW w:w="1701" w:type="dxa"/>
            <w:vAlign w:val="center"/>
          </w:tcPr>
          <w:p w14:paraId="1DDC2D6C" w14:textId="2E0E319E" w:rsidR="008D5378" w:rsidRPr="0043371A" w:rsidRDefault="008D5378" w:rsidP="006B68F4">
            <w:pPr>
              <w:jc w:val="center"/>
              <w:rPr>
                <w:rFonts w:ascii="Abadi" w:hAnsi="Abadi"/>
              </w:rPr>
            </w:pPr>
            <w:r>
              <w:rPr>
                <w:rFonts w:ascii="Abadi" w:hAnsi="Abadi"/>
              </w:rPr>
              <w:t>Cuestionario</w:t>
            </w:r>
          </w:p>
        </w:tc>
        <w:tc>
          <w:tcPr>
            <w:tcW w:w="1559" w:type="dxa"/>
            <w:vAlign w:val="center"/>
          </w:tcPr>
          <w:p w14:paraId="58698353" w14:textId="77777777" w:rsidR="0085219F" w:rsidRDefault="008D5378" w:rsidP="006B68F4">
            <w:pPr>
              <w:jc w:val="center"/>
              <w:rPr>
                <w:rFonts w:ascii="Abadi" w:hAnsi="Abadi"/>
              </w:rPr>
            </w:pPr>
            <w:r>
              <w:rPr>
                <w:rFonts w:ascii="Abadi" w:hAnsi="Abadi"/>
              </w:rPr>
              <w:t>Profesores</w:t>
            </w:r>
          </w:p>
          <w:p w14:paraId="7B19D37F" w14:textId="5523C5D6" w:rsidR="008D5378" w:rsidRPr="0043371A" w:rsidRDefault="008D5378" w:rsidP="006B68F4">
            <w:pPr>
              <w:jc w:val="center"/>
              <w:rPr>
                <w:rFonts w:ascii="Abadi" w:hAnsi="Abadi"/>
              </w:rPr>
            </w:pPr>
            <w:r>
              <w:rPr>
                <w:rFonts w:ascii="Abadi" w:hAnsi="Abadi"/>
              </w:rPr>
              <w:t>(as)</w:t>
            </w:r>
          </w:p>
        </w:tc>
        <w:tc>
          <w:tcPr>
            <w:tcW w:w="1276" w:type="dxa"/>
            <w:vAlign w:val="center"/>
          </w:tcPr>
          <w:p w14:paraId="7C16ABA6" w14:textId="462AAF4A" w:rsidR="008D5378" w:rsidRPr="0043371A" w:rsidRDefault="008D5378" w:rsidP="006B68F4">
            <w:pPr>
              <w:jc w:val="center"/>
              <w:rPr>
                <w:rFonts w:ascii="Abadi" w:hAnsi="Abadi"/>
              </w:rPr>
            </w:pPr>
            <w:r>
              <w:rPr>
                <w:rFonts w:ascii="Abadi" w:hAnsi="Abadi"/>
              </w:rPr>
              <w:t>Centros Escolares Red Escuelas Solidarias</w:t>
            </w:r>
          </w:p>
        </w:tc>
        <w:tc>
          <w:tcPr>
            <w:tcW w:w="2835" w:type="dxa"/>
            <w:vAlign w:val="center"/>
          </w:tcPr>
          <w:p w14:paraId="5AA73D9D" w14:textId="6F41295E" w:rsidR="008D5378" w:rsidRPr="0043371A" w:rsidRDefault="008D5378" w:rsidP="006B68F4">
            <w:pPr>
              <w:rPr>
                <w:rFonts w:ascii="Abadi" w:hAnsi="Abadi"/>
              </w:rPr>
            </w:pPr>
            <w:r>
              <w:rPr>
                <w:rFonts w:ascii="Abadi" w:hAnsi="Abadi"/>
              </w:rPr>
              <w:t xml:space="preserve">Valoración del </w:t>
            </w:r>
            <w:r w:rsidRPr="0043371A">
              <w:rPr>
                <w:rFonts w:ascii="Abadi" w:hAnsi="Abadi"/>
              </w:rPr>
              <w:t xml:space="preserve">rol de la Coordinadora </w:t>
            </w:r>
            <w:r>
              <w:rPr>
                <w:rFonts w:ascii="Abadi" w:hAnsi="Abadi"/>
              </w:rPr>
              <w:t>-</w:t>
            </w:r>
            <w:r w:rsidR="007E14B5">
              <w:rPr>
                <w:rFonts w:ascii="Abadi" w:hAnsi="Abadi"/>
              </w:rPr>
              <w:t xml:space="preserve"> ONGD</w:t>
            </w:r>
            <w:r>
              <w:rPr>
                <w:rFonts w:ascii="Abadi" w:hAnsi="Abadi"/>
              </w:rPr>
              <w:t xml:space="preserve"> en el Programa de EESS</w:t>
            </w:r>
          </w:p>
        </w:tc>
      </w:tr>
      <w:tr w:rsidR="00F219FD" w:rsidRPr="0043371A" w14:paraId="779CBAAE" w14:textId="77777777" w:rsidTr="00824459">
        <w:trPr>
          <w:trHeight w:val="224"/>
        </w:trPr>
        <w:tc>
          <w:tcPr>
            <w:tcW w:w="1555" w:type="dxa"/>
            <w:vAlign w:val="center"/>
          </w:tcPr>
          <w:p w14:paraId="08768F4E" w14:textId="62174A8F" w:rsidR="00F219FD" w:rsidRDefault="00F219FD" w:rsidP="00F219FD">
            <w:pPr>
              <w:jc w:val="center"/>
              <w:rPr>
                <w:rFonts w:ascii="Abadi" w:hAnsi="Abadi"/>
              </w:rPr>
            </w:pPr>
            <w:r>
              <w:rPr>
                <w:rFonts w:ascii="Abadi" w:hAnsi="Abadi"/>
              </w:rPr>
              <w:t>15/06/2022</w:t>
            </w:r>
          </w:p>
        </w:tc>
        <w:tc>
          <w:tcPr>
            <w:tcW w:w="1701" w:type="dxa"/>
            <w:vAlign w:val="center"/>
          </w:tcPr>
          <w:p w14:paraId="476463A0" w14:textId="04637A67" w:rsidR="00F219FD" w:rsidRDefault="00F219FD" w:rsidP="00F219FD">
            <w:pPr>
              <w:jc w:val="center"/>
              <w:rPr>
                <w:rFonts w:ascii="Abadi" w:hAnsi="Abadi"/>
              </w:rPr>
            </w:pPr>
            <w:r>
              <w:rPr>
                <w:rFonts w:ascii="Abadi" w:hAnsi="Abadi"/>
              </w:rPr>
              <w:t>Observación</w:t>
            </w:r>
          </w:p>
        </w:tc>
        <w:tc>
          <w:tcPr>
            <w:tcW w:w="1559" w:type="dxa"/>
            <w:vAlign w:val="center"/>
          </w:tcPr>
          <w:p w14:paraId="428D9906" w14:textId="77777777" w:rsidR="0085219F" w:rsidRDefault="00F219FD" w:rsidP="00F219FD">
            <w:pPr>
              <w:jc w:val="center"/>
              <w:rPr>
                <w:rFonts w:ascii="Abadi" w:hAnsi="Abadi"/>
              </w:rPr>
            </w:pPr>
            <w:r>
              <w:rPr>
                <w:rFonts w:ascii="Abadi" w:hAnsi="Abadi"/>
              </w:rPr>
              <w:t>Profesores</w:t>
            </w:r>
          </w:p>
          <w:p w14:paraId="0AABC659" w14:textId="62DFE629" w:rsidR="00F219FD" w:rsidRDefault="00F219FD" w:rsidP="00F219FD">
            <w:pPr>
              <w:jc w:val="center"/>
              <w:rPr>
                <w:rFonts w:ascii="Abadi" w:hAnsi="Abadi"/>
              </w:rPr>
            </w:pPr>
            <w:r>
              <w:rPr>
                <w:rFonts w:ascii="Abadi" w:hAnsi="Abadi"/>
              </w:rPr>
              <w:t>(as)</w:t>
            </w:r>
          </w:p>
          <w:p w14:paraId="714EC51E" w14:textId="74DA8A56" w:rsidR="00F219FD" w:rsidRDefault="00F219FD" w:rsidP="00F219FD">
            <w:pPr>
              <w:jc w:val="center"/>
              <w:rPr>
                <w:rFonts w:ascii="Abadi" w:hAnsi="Abadi"/>
              </w:rPr>
            </w:pPr>
            <w:r>
              <w:rPr>
                <w:rFonts w:ascii="Abadi" w:hAnsi="Abadi"/>
              </w:rPr>
              <w:t>Técnicos y voluntarios de las ONGD</w:t>
            </w:r>
          </w:p>
        </w:tc>
        <w:tc>
          <w:tcPr>
            <w:tcW w:w="1276" w:type="dxa"/>
            <w:vAlign w:val="center"/>
          </w:tcPr>
          <w:p w14:paraId="75ED017D" w14:textId="5399D5BE" w:rsidR="00F219FD" w:rsidRDefault="00F219FD" w:rsidP="00F219FD">
            <w:pPr>
              <w:jc w:val="center"/>
              <w:rPr>
                <w:rFonts w:ascii="Abadi" w:hAnsi="Abadi"/>
              </w:rPr>
            </w:pPr>
            <w:r>
              <w:rPr>
                <w:rFonts w:ascii="Abadi" w:hAnsi="Abadi"/>
              </w:rPr>
              <w:t>Centros Escolares Red Escuelas Solidarias</w:t>
            </w:r>
          </w:p>
        </w:tc>
        <w:tc>
          <w:tcPr>
            <w:tcW w:w="2835" w:type="dxa"/>
            <w:vAlign w:val="center"/>
          </w:tcPr>
          <w:p w14:paraId="205F0057" w14:textId="762A4EAF" w:rsidR="00F219FD" w:rsidRDefault="00790D9B" w:rsidP="00F219FD">
            <w:pPr>
              <w:jc w:val="center"/>
              <w:rPr>
                <w:rFonts w:ascii="Abadi" w:hAnsi="Abadi"/>
              </w:rPr>
            </w:pPr>
            <w:r>
              <w:rPr>
                <w:rFonts w:ascii="Abadi" w:hAnsi="Abadi"/>
              </w:rPr>
              <w:t>Relaciones</w:t>
            </w:r>
          </w:p>
        </w:tc>
      </w:tr>
      <w:tr w:rsidR="008D5378" w:rsidRPr="0043371A" w14:paraId="7DA1FA25" w14:textId="77777777" w:rsidTr="00824459">
        <w:trPr>
          <w:trHeight w:val="224"/>
        </w:trPr>
        <w:tc>
          <w:tcPr>
            <w:tcW w:w="1555" w:type="dxa"/>
            <w:vAlign w:val="center"/>
          </w:tcPr>
          <w:p w14:paraId="1720BDAD" w14:textId="777AA75B" w:rsidR="008D5378" w:rsidRDefault="006B68F4" w:rsidP="006B68F4">
            <w:pPr>
              <w:jc w:val="center"/>
              <w:rPr>
                <w:rFonts w:ascii="Abadi" w:hAnsi="Abadi"/>
              </w:rPr>
            </w:pPr>
            <w:r>
              <w:rPr>
                <w:rFonts w:ascii="Abadi" w:hAnsi="Abadi"/>
              </w:rPr>
              <w:t>13/09/2022 23/09/2022</w:t>
            </w:r>
          </w:p>
        </w:tc>
        <w:tc>
          <w:tcPr>
            <w:tcW w:w="1701" w:type="dxa"/>
            <w:vAlign w:val="center"/>
          </w:tcPr>
          <w:p w14:paraId="5E194A12" w14:textId="01DE6A2A" w:rsidR="008D5378" w:rsidRDefault="008D5378" w:rsidP="006B68F4">
            <w:pPr>
              <w:jc w:val="center"/>
              <w:rPr>
                <w:rFonts w:ascii="Abadi" w:hAnsi="Abadi"/>
              </w:rPr>
            </w:pPr>
            <w:r>
              <w:rPr>
                <w:rFonts w:ascii="Abadi" w:hAnsi="Abadi"/>
              </w:rPr>
              <w:t>Cuestionario</w:t>
            </w:r>
          </w:p>
        </w:tc>
        <w:tc>
          <w:tcPr>
            <w:tcW w:w="1559" w:type="dxa"/>
            <w:vAlign w:val="center"/>
          </w:tcPr>
          <w:p w14:paraId="0B3B8589" w14:textId="37E7E260" w:rsidR="008D5378" w:rsidRDefault="008D5378" w:rsidP="006B68F4">
            <w:pPr>
              <w:jc w:val="center"/>
              <w:rPr>
                <w:rFonts w:ascii="Abadi" w:hAnsi="Abadi"/>
              </w:rPr>
            </w:pPr>
            <w:r>
              <w:rPr>
                <w:rFonts w:ascii="Abadi" w:hAnsi="Abadi"/>
              </w:rPr>
              <w:t>Grupo de EESS</w:t>
            </w:r>
          </w:p>
        </w:tc>
        <w:tc>
          <w:tcPr>
            <w:tcW w:w="1276" w:type="dxa"/>
            <w:vAlign w:val="center"/>
          </w:tcPr>
          <w:p w14:paraId="131706B8" w14:textId="77777777" w:rsidR="00911212" w:rsidRDefault="008D5378" w:rsidP="006B68F4">
            <w:pPr>
              <w:jc w:val="center"/>
              <w:rPr>
                <w:rFonts w:ascii="Abadi" w:hAnsi="Abadi"/>
              </w:rPr>
            </w:pPr>
            <w:proofErr w:type="spellStart"/>
            <w:r>
              <w:rPr>
                <w:rFonts w:ascii="Abadi" w:hAnsi="Abadi"/>
              </w:rPr>
              <w:t>Coord</w:t>
            </w:r>
            <w:proofErr w:type="spellEnd"/>
          </w:p>
          <w:p w14:paraId="057E88F4" w14:textId="7EF9E9DE" w:rsidR="008D5378" w:rsidRDefault="008D5378" w:rsidP="006B68F4">
            <w:pPr>
              <w:jc w:val="center"/>
              <w:rPr>
                <w:rFonts w:ascii="Abadi" w:hAnsi="Abadi"/>
              </w:rPr>
            </w:pPr>
            <w:r>
              <w:rPr>
                <w:rFonts w:ascii="Abadi" w:hAnsi="Abadi"/>
              </w:rPr>
              <w:t>ONGD</w:t>
            </w:r>
          </w:p>
        </w:tc>
        <w:tc>
          <w:tcPr>
            <w:tcW w:w="2835" w:type="dxa"/>
            <w:vAlign w:val="center"/>
          </w:tcPr>
          <w:p w14:paraId="6258A43F" w14:textId="02002759" w:rsidR="008D5378" w:rsidRDefault="008D5378" w:rsidP="006B68F4">
            <w:pPr>
              <w:rPr>
                <w:rFonts w:ascii="Abadi" w:hAnsi="Abadi"/>
              </w:rPr>
            </w:pPr>
            <w:r>
              <w:rPr>
                <w:rFonts w:ascii="Abadi" w:hAnsi="Abadi"/>
              </w:rPr>
              <w:t xml:space="preserve">Valoración del </w:t>
            </w:r>
            <w:r w:rsidRPr="0043371A">
              <w:rPr>
                <w:rFonts w:ascii="Abadi" w:hAnsi="Abadi"/>
              </w:rPr>
              <w:t xml:space="preserve">rol de la Coordinadora </w:t>
            </w:r>
            <w:r>
              <w:rPr>
                <w:rFonts w:ascii="Abadi" w:hAnsi="Abadi"/>
              </w:rPr>
              <w:t>-</w:t>
            </w:r>
            <w:r w:rsidR="007E14B5">
              <w:rPr>
                <w:rFonts w:ascii="Abadi" w:hAnsi="Abadi"/>
              </w:rPr>
              <w:t xml:space="preserve"> ONGD</w:t>
            </w:r>
            <w:r>
              <w:rPr>
                <w:rFonts w:ascii="Abadi" w:hAnsi="Abadi"/>
              </w:rPr>
              <w:t xml:space="preserve"> en el Programa de EESS</w:t>
            </w:r>
          </w:p>
        </w:tc>
      </w:tr>
      <w:tr w:rsidR="00324916" w:rsidRPr="0043371A" w14:paraId="116E5918" w14:textId="77777777" w:rsidTr="00824459">
        <w:trPr>
          <w:trHeight w:val="224"/>
        </w:trPr>
        <w:tc>
          <w:tcPr>
            <w:tcW w:w="1555" w:type="dxa"/>
            <w:vAlign w:val="center"/>
          </w:tcPr>
          <w:p w14:paraId="15DB660A" w14:textId="5D5D18DE" w:rsidR="00324916" w:rsidRDefault="00324916" w:rsidP="00324916">
            <w:pPr>
              <w:jc w:val="center"/>
              <w:rPr>
                <w:rFonts w:ascii="Abadi" w:hAnsi="Abadi"/>
              </w:rPr>
            </w:pPr>
            <w:r>
              <w:rPr>
                <w:rFonts w:ascii="Abadi" w:hAnsi="Abadi"/>
              </w:rPr>
              <w:t>06/10/2022</w:t>
            </w:r>
          </w:p>
        </w:tc>
        <w:tc>
          <w:tcPr>
            <w:tcW w:w="1701" w:type="dxa"/>
            <w:vAlign w:val="center"/>
          </w:tcPr>
          <w:p w14:paraId="1CE6423C" w14:textId="27E31C4C" w:rsidR="00324916" w:rsidRDefault="00324916" w:rsidP="00324916">
            <w:pPr>
              <w:jc w:val="center"/>
              <w:rPr>
                <w:rFonts w:ascii="Abadi" w:hAnsi="Abadi"/>
              </w:rPr>
            </w:pPr>
            <w:r>
              <w:rPr>
                <w:rFonts w:ascii="Abadi" w:hAnsi="Abadi"/>
              </w:rPr>
              <w:t>Reunión</w:t>
            </w:r>
          </w:p>
        </w:tc>
        <w:tc>
          <w:tcPr>
            <w:tcW w:w="1559" w:type="dxa"/>
            <w:vAlign w:val="center"/>
          </w:tcPr>
          <w:p w14:paraId="0E8AC2B5" w14:textId="77777777" w:rsidR="007E14B5" w:rsidRDefault="007E14B5" w:rsidP="00324916">
            <w:pPr>
              <w:jc w:val="center"/>
              <w:rPr>
                <w:rFonts w:ascii="Abadi" w:hAnsi="Abadi"/>
              </w:rPr>
            </w:pPr>
            <w:r>
              <w:rPr>
                <w:rFonts w:ascii="Abadi" w:hAnsi="Abadi"/>
              </w:rPr>
              <w:t>Marian</w:t>
            </w:r>
          </w:p>
          <w:p w14:paraId="4887BEE7" w14:textId="470E66CE" w:rsidR="00324916" w:rsidRDefault="00324916" w:rsidP="00324916">
            <w:pPr>
              <w:jc w:val="center"/>
              <w:rPr>
                <w:rFonts w:ascii="Abadi" w:hAnsi="Abadi"/>
              </w:rPr>
            </w:pPr>
            <w:r w:rsidRPr="0043371A">
              <w:rPr>
                <w:rFonts w:ascii="Abadi" w:hAnsi="Abadi"/>
              </w:rPr>
              <w:t>Pascual</w:t>
            </w:r>
          </w:p>
        </w:tc>
        <w:tc>
          <w:tcPr>
            <w:tcW w:w="1276" w:type="dxa"/>
            <w:vAlign w:val="center"/>
          </w:tcPr>
          <w:p w14:paraId="1AB38C39" w14:textId="6B8FE29D" w:rsidR="00324916" w:rsidRDefault="00324916" w:rsidP="00324916">
            <w:pPr>
              <w:jc w:val="center"/>
              <w:rPr>
                <w:rFonts w:ascii="Abadi" w:hAnsi="Abadi"/>
              </w:rPr>
            </w:pPr>
            <w:r w:rsidRPr="0043371A">
              <w:rPr>
                <w:rFonts w:ascii="Abadi" w:hAnsi="Abadi"/>
              </w:rPr>
              <w:t>Técnica educación</w:t>
            </w:r>
          </w:p>
        </w:tc>
        <w:tc>
          <w:tcPr>
            <w:tcW w:w="2835" w:type="dxa"/>
            <w:vAlign w:val="center"/>
          </w:tcPr>
          <w:p w14:paraId="75171430" w14:textId="759451FA" w:rsidR="00324916" w:rsidRDefault="00324916" w:rsidP="00324916">
            <w:pPr>
              <w:rPr>
                <w:rFonts w:ascii="Abadi" w:hAnsi="Abadi"/>
              </w:rPr>
            </w:pPr>
            <w:r>
              <w:rPr>
                <w:rFonts w:ascii="Abadi" w:hAnsi="Abadi"/>
              </w:rPr>
              <w:t>Planificación acciones de evaluación finales</w:t>
            </w:r>
          </w:p>
        </w:tc>
      </w:tr>
      <w:tr w:rsidR="00B97005" w:rsidRPr="0043371A" w14:paraId="2BB27D02" w14:textId="77777777" w:rsidTr="00824459">
        <w:trPr>
          <w:trHeight w:val="224"/>
        </w:trPr>
        <w:tc>
          <w:tcPr>
            <w:tcW w:w="1555" w:type="dxa"/>
            <w:vAlign w:val="center"/>
          </w:tcPr>
          <w:p w14:paraId="1EA36AEA" w14:textId="7C5C535F" w:rsidR="00B97005" w:rsidRDefault="00B97005" w:rsidP="00B97005">
            <w:pPr>
              <w:jc w:val="center"/>
              <w:rPr>
                <w:rFonts w:ascii="Abadi" w:hAnsi="Abadi"/>
              </w:rPr>
            </w:pPr>
            <w:r>
              <w:rPr>
                <w:rFonts w:ascii="Abadi" w:hAnsi="Abadi"/>
              </w:rPr>
              <w:t>06/10/2022</w:t>
            </w:r>
          </w:p>
          <w:p w14:paraId="1111C212" w14:textId="14262FDE" w:rsidR="00B97005" w:rsidRDefault="00B97005" w:rsidP="00B97005">
            <w:pPr>
              <w:jc w:val="center"/>
              <w:rPr>
                <w:rFonts w:ascii="Abadi" w:hAnsi="Abadi"/>
              </w:rPr>
            </w:pPr>
            <w:r>
              <w:rPr>
                <w:rFonts w:ascii="Abadi" w:hAnsi="Abadi"/>
              </w:rPr>
              <w:t>10/10/2022</w:t>
            </w:r>
          </w:p>
        </w:tc>
        <w:tc>
          <w:tcPr>
            <w:tcW w:w="1701" w:type="dxa"/>
            <w:vAlign w:val="center"/>
          </w:tcPr>
          <w:p w14:paraId="714ED8BE" w14:textId="16E05DB4" w:rsidR="00B97005" w:rsidRDefault="00B97005" w:rsidP="00B97005">
            <w:pPr>
              <w:jc w:val="center"/>
              <w:rPr>
                <w:rFonts w:ascii="Abadi" w:hAnsi="Abadi"/>
              </w:rPr>
            </w:pPr>
            <w:r>
              <w:rPr>
                <w:rFonts w:ascii="Abadi" w:hAnsi="Abadi"/>
              </w:rPr>
              <w:t xml:space="preserve">Informe </w:t>
            </w:r>
            <w:r w:rsidR="0085219F">
              <w:rPr>
                <w:rFonts w:ascii="Abadi" w:hAnsi="Abadi"/>
              </w:rPr>
              <w:t>devolución</w:t>
            </w:r>
          </w:p>
        </w:tc>
        <w:tc>
          <w:tcPr>
            <w:tcW w:w="1559" w:type="dxa"/>
            <w:vAlign w:val="center"/>
          </w:tcPr>
          <w:p w14:paraId="78DDF7AB" w14:textId="652E1139" w:rsidR="00B97005" w:rsidRDefault="00B97005" w:rsidP="00B97005">
            <w:pPr>
              <w:jc w:val="center"/>
              <w:rPr>
                <w:rFonts w:ascii="Abadi" w:hAnsi="Abadi"/>
              </w:rPr>
            </w:pPr>
            <w:r>
              <w:rPr>
                <w:rFonts w:ascii="Abadi" w:hAnsi="Abadi"/>
              </w:rPr>
              <w:t>Grupo de EESS</w:t>
            </w:r>
          </w:p>
        </w:tc>
        <w:tc>
          <w:tcPr>
            <w:tcW w:w="1276" w:type="dxa"/>
            <w:vAlign w:val="center"/>
          </w:tcPr>
          <w:p w14:paraId="767344B1" w14:textId="548DE7C0" w:rsidR="00B97005" w:rsidRDefault="00B97005" w:rsidP="00B97005">
            <w:pPr>
              <w:jc w:val="center"/>
              <w:rPr>
                <w:rFonts w:ascii="Abadi" w:hAnsi="Abadi"/>
              </w:rPr>
            </w:pPr>
            <w:proofErr w:type="spellStart"/>
            <w:r>
              <w:rPr>
                <w:rFonts w:ascii="Abadi" w:hAnsi="Abadi"/>
              </w:rPr>
              <w:t>Coord</w:t>
            </w:r>
            <w:proofErr w:type="spellEnd"/>
            <w:r>
              <w:rPr>
                <w:rFonts w:ascii="Abadi" w:hAnsi="Abadi"/>
              </w:rPr>
              <w:t xml:space="preserve"> ONGD</w:t>
            </w:r>
          </w:p>
        </w:tc>
        <w:tc>
          <w:tcPr>
            <w:tcW w:w="2835" w:type="dxa"/>
            <w:vAlign w:val="center"/>
          </w:tcPr>
          <w:p w14:paraId="3E4CEB8B" w14:textId="4294CCA1" w:rsidR="00B97005" w:rsidRDefault="00B97005" w:rsidP="00B97005">
            <w:pPr>
              <w:rPr>
                <w:rFonts w:ascii="Abadi" w:hAnsi="Abadi"/>
              </w:rPr>
            </w:pPr>
            <w:r>
              <w:rPr>
                <w:rFonts w:ascii="Abadi" w:hAnsi="Abadi"/>
              </w:rPr>
              <w:t>¿Cómo nos ven?</w:t>
            </w:r>
          </w:p>
          <w:p w14:paraId="3F1F37F5" w14:textId="36EE0F84" w:rsidR="00B97005" w:rsidRDefault="00B97005" w:rsidP="00B97005">
            <w:pPr>
              <w:rPr>
                <w:rFonts w:ascii="Abadi" w:hAnsi="Abadi"/>
              </w:rPr>
            </w:pPr>
            <w:r>
              <w:rPr>
                <w:rFonts w:ascii="Abadi" w:hAnsi="Abadi"/>
              </w:rPr>
              <w:t>¿Cómo nos vemos?</w:t>
            </w:r>
          </w:p>
        </w:tc>
      </w:tr>
      <w:tr w:rsidR="00B97005" w:rsidRPr="0043371A" w14:paraId="4FCDD02C" w14:textId="77777777" w:rsidTr="00824459">
        <w:trPr>
          <w:trHeight w:val="224"/>
        </w:trPr>
        <w:tc>
          <w:tcPr>
            <w:tcW w:w="1555" w:type="dxa"/>
            <w:vAlign w:val="center"/>
          </w:tcPr>
          <w:p w14:paraId="3EC66868" w14:textId="677E0BD5" w:rsidR="00B97005" w:rsidRDefault="00B97005" w:rsidP="00B97005">
            <w:pPr>
              <w:jc w:val="center"/>
              <w:rPr>
                <w:rFonts w:ascii="Abadi" w:hAnsi="Abadi"/>
              </w:rPr>
            </w:pPr>
            <w:r>
              <w:rPr>
                <w:rFonts w:ascii="Abadi" w:hAnsi="Abadi"/>
              </w:rPr>
              <w:t>04/11/2022</w:t>
            </w:r>
          </w:p>
        </w:tc>
        <w:tc>
          <w:tcPr>
            <w:tcW w:w="1701" w:type="dxa"/>
            <w:vAlign w:val="center"/>
          </w:tcPr>
          <w:p w14:paraId="5CA02782" w14:textId="31D857A1" w:rsidR="00B97005" w:rsidRDefault="00B97005" w:rsidP="00B97005">
            <w:pPr>
              <w:jc w:val="center"/>
              <w:rPr>
                <w:rFonts w:ascii="Abadi" w:hAnsi="Abadi"/>
              </w:rPr>
            </w:pPr>
            <w:r>
              <w:rPr>
                <w:rFonts w:ascii="Abadi" w:hAnsi="Abadi"/>
              </w:rPr>
              <w:t>Grupo de dialogo</w:t>
            </w:r>
          </w:p>
        </w:tc>
        <w:tc>
          <w:tcPr>
            <w:tcW w:w="1559" w:type="dxa"/>
            <w:vAlign w:val="center"/>
          </w:tcPr>
          <w:p w14:paraId="07189C3E" w14:textId="127E5769" w:rsidR="00B97005" w:rsidRDefault="00B97005" w:rsidP="00B97005">
            <w:pPr>
              <w:jc w:val="center"/>
              <w:rPr>
                <w:rFonts w:ascii="Abadi" w:hAnsi="Abadi"/>
              </w:rPr>
            </w:pPr>
            <w:r>
              <w:rPr>
                <w:rFonts w:ascii="Abadi" w:hAnsi="Abadi"/>
              </w:rPr>
              <w:t>Grupo de EESS</w:t>
            </w:r>
          </w:p>
        </w:tc>
        <w:tc>
          <w:tcPr>
            <w:tcW w:w="1276" w:type="dxa"/>
            <w:vAlign w:val="center"/>
          </w:tcPr>
          <w:p w14:paraId="562EAD38" w14:textId="6300A590" w:rsidR="00B97005" w:rsidRDefault="00B97005" w:rsidP="00B97005">
            <w:pPr>
              <w:jc w:val="center"/>
              <w:rPr>
                <w:rFonts w:ascii="Abadi" w:hAnsi="Abadi"/>
              </w:rPr>
            </w:pPr>
            <w:proofErr w:type="spellStart"/>
            <w:r>
              <w:rPr>
                <w:rFonts w:ascii="Abadi" w:hAnsi="Abadi"/>
              </w:rPr>
              <w:t>Coord</w:t>
            </w:r>
            <w:proofErr w:type="spellEnd"/>
            <w:r>
              <w:rPr>
                <w:rFonts w:ascii="Abadi" w:hAnsi="Abadi"/>
              </w:rPr>
              <w:t xml:space="preserve"> ONGD</w:t>
            </w:r>
          </w:p>
        </w:tc>
        <w:tc>
          <w:tcPr>
            <w:tcW w:w="2835" w:type="dxa"/>
            <w:vAlign w:val="center"/>
          </w:tcPr>
          <w:p w14:paraId="57B82E1C" w14:textId="18BB5C8F" w:rsidR="00B97005" w:rsidRDefault="00B97005" w:rsidP="00B97005">
            <w:pPr>
              <w:rPr>
                <w:rFonts w:ascii="Abadi" w:hAnsi="Abadi"/>
              </w:rPr>
            </w:pPr>
            <w:r>
              <w:rPr>
                <w:rFonts w:ascii="Abadi" w:hAnsi="Abadi"/>
              </w:rPr>
              <w:t xml:space="preserve">Reflexión final del </w:t>
            </w:r>
            <w:r w:rsidRPr="0043371A">
              <w:rPr>
                <w:rFonts w:ascii="Abadi" w:hAnsi="Abadi"/>
              </w:rPr>
              <w:t xml:space="preserve">rol de la Coordinadora </w:t>
            </w:r>
            <w:r>
              <w:rPr>
                <w:rFonts w:ascii="Abadi" w:hAnsi="Abadi"/>
              </w:rPr>
              <w:t>-</w:t>
            </w:r>
            <w:r w:rsidR="007E14B5">
              <w:rPr>
                <w:rFonts w:ascii="Abadi" w:hAnsi="Abadi"/>
              </w:rPr>
              <w:t xml:space="preserve"> ONGD</w:t>
            </w:r>
            <w:r>
              <w:rPr>
                <w:rFonts w:ascii="Abadi" w:hAnsi="Abadi"/>
              </w:rPr>
              <w:t xml:space="preserve"> en el Programa de EESS</w:t>
            </w:r>
          </w:p>
        </w:tc>
      </w:tr>
    </w:tbl>
    <w:p w14:paraId="38726078" w14:textId="2077E8D0" w:rsidR="00C5107B" w:rsidRDefault="00C5107B" w:rsidP="00C5107B">
      <w:pPr>
        <w:rPr>
          <w:rFonts w:ascii="Abadi" w:hAnsi="Abadi"/>
          <w:b/>
          <w:bCs/>
        </w:rPr>
      </w:pPr>
    </w:p>
    <w:p w14:paraId="332B37F9" w14:textId="1C0F1F14" w:rsidR="00DB3BD8" w:rsidRDefault="00DB3BD8" w:rsidP="00C5107B">
      <w:pPr>
        <w:rPr>
          <w:rFonts w:ascii="Abadi" w:hAnsi="Abadi"/>
          <w:b/>
          <w:bCs/>
        </w:rPr>
      </w:pPr>
    </w:p>
    <w:p w14:paraId="0B281105" w14:textId="3D66A982" w:rsidR="00DB3BD8" w:rsidRPr="00DB3BD8" w:rsidRDefault="00DB3BD8" w:rsidP="00C5107B">
      <w:pPr>
        <w:rPr>
          <w:rFonts w:ascii="Abadi" w:hAnsi="Abadi"/>
          <w:b/>
          <w:bCs/>
          <w:sz w:val="24"/>
          <w:szCs w:val="24"/>
        </w:rPr>
      </w:pPr>
      <w:r w:rsidRPr="00DB3BD8">
        <w:rPr>
          <w:rFonts w:ascii="Abadi" w:hAnsi="Abadi"/>
          <w:b/>
          <w:bCs/>
          <w:sz w:val="24"/>
          <w:szCs w:val="24"/>
        </w:rPr>
        <w:t>4.- El rol de la secretaría técnica de educación en el proceso de evaluación:</w:t>
      </w:r>
    </w:p>
    <w:p w14:paraId="27907986" w14:textId="47BBDBE4" w:rsidR="00DB3BD8" w:rsidRPr="00DB3BD8" w:rsidRDefault="00DB3BD8" w:rsidP="00DB3BD8">
      <w:pPr>
        <w:spacing w:line="360" w:lineRule="auto"/>
        <w:jc w:val="both"/>
        <w:rPr>
          <w:rFonts w:ascii="Abadi" w:hAnsi="Abadi"/>
          <w:sz w:val="24"/>
          <w:szCs w:val="24"/>
        </w:rPr>
      </w:pPr>
    </w:p>
    <w:p w14:paraId="0CEF892E" w14:textId="6959614D" w:rsidR="00DB3BD8" w:rsidRPr="00DB3BD8" w:rsidRDefault="00DB3BD8" w:rsidP="00DB3BD8">
      <w:pPr>
        <w:spacing w:line="360" w:lineRule="auto"/>
        <w:jc w:val="both"/>
        <w:rPr>
          <w:rFonts w:ascii="Abadi" w:hAnsi="Abadi"/>
          <w:sz w:val="24"/>
          <w:szCs w:val="24"/>
        </w:rPr>
      </w:pPr>
      <w:r w:rsidRPr="00DB3BD8">
        <w:rPr>
          <w:rFonts w:ascii="Abadi" w:hAnsi="Abadi"/>
          <w:sz w:val="24"/>
          <w:szCs w:val="24"/>
        </w:rPr>
        <w:t>La secretaría técnica de educa</w:t>
      </w:r>
      <w:r w:rsidR="007E14B5">
        <w:rPr>
          <w:rFonts w:ascii="Abadi" w:hAnsi="Abadi"/>
          <w:sz w:val="24"/>
          <w:szCs w:val="24"/>
        </w:rPr>
        <w:t>ción de la Coordinadora de ONGD</w:t>
      </w:r>
      <w:r w:rsidRPr="00DB3BD8">
        <w:rPr>
          <w:rFonts w:ascii="Abadi" w:hAnsi="Abadi"/>
          <w:sz w:val="24"/>
          <w:szCs w:val="24"/>
        </w:rPr>
        <w:t xml:space="preserve"> ha desempeñado un papel esencial en el proceso de evaluación:</w:t>
      </w:r>
    </w:p>
    <w:p w14:paraId="7FE909AE" w14:textId="509F2198" w:rsidR="00DB3BD8" w:rsidRPr="00DB3BD8" w:rsidRDefault="00DB3BD8" w:rsidP="00DB3BD8">
      <w:pPr>
        <w:pStyle w:val="Prrafodelista"/>
        <w:numPr>
          <w:ilvl w:val="0"/>
          <w:numId w:val="36"/>
        </w:numPr>
        <w:spacing w:line="360" w:lineRule="auto"/>
        <w:jc w:val="both"/>
        <w:rPr>
          <w:rFonts w:ascii="Abadi" w:hAnsi="Abadi"/>
          <w:sz w:val="24"/>
          <w:szCs w:val="24"/>
        </w:rPr>
      </w:pPr>
      <w:r w:rsidRPr="00DB3BD8">
        <w:rPr>
          <w:rFonts w:ascii="Abadi" w:hAnsi="Abadi"/>
          <w:sz w:val="24"/>
          <w:szCs w:val="24"/>
        </w:rPr>
        <w:t>Aportando documentación.</w:t>
      </w:r>
    </w:p>
    <w:p w14:paraId="03D8A3FB" w14:textId="7937BCA1" w:rsidR="00DB3BD8" w:rsidRPr="00DB3BD8" w:rsidRDefault="00DB3BD8" w:rsidP="00DB3BD8">
      <w:pPr>
        <w:pStyle w:val="Prrafodelista"/>
        <w:numPr>
          <w:ilvl w:val="0"/>
          <w:numId w:val="36"/>
        </w:numPr>
        <w:spacing w:line="360" w:lineRule="auto"/>
        <w:jc w:val="both"/>
        <w:rPr>
          <w:rFonts w:ascii="Abadi" w:hAnsi="Abadi"/>
          <w:sz w:val="24"/>
          <w:szCs w:val="24"/>
        </w:rPr>
      </w:pPr>
      <w:r w:rsidRPr="00DB3BD8">
        <w:rPr>
          <w:rFonts w:ascii="Abadi" w:hAnsi="Abadi"/>
          <w:sz w:val="24"/>
          <w:szCs w:val="24"/>
        </w:rPr>
        <w:t>Contrastando de forma permanente la información que se iba recogiendo.</w:t>
      </w:r>
    </w:p>
    <w:p w14:paraId="34DAF177" w14:textId="77777777" w:rsidR="00DB3BD8" w:rsidRPr="00DB3BD8" w:rsidRDefault="00DB3BD8" w:rsidP="00DB3BD8">
      <w:pPr>
        <w:pStyle w:val="Prrafodelista"/>
        <w:numPr>
          <w:ilvl w:val="0"/>
          <w:numId w:val="36"/>
        </w:numPr>
        <w:spacing w:line="360" w:lineRule="auto"/>
        <w:jc w:val="both"/>
        <w:rPr>
          <w:rFonts w:ascii="Abadi" w:hAnsi="Abadi"/>
          <w:sz w:val="24"/>
          <w:szCs w:val="24"/>
        </w:rPr>
      </w:pPr>
      <w:r w:rsidRPr="00DB3BD8">
        <w:rPr>
          <w:rFonts w:ascii="Abadi" w:hAnsi="Abadi"/>
          <w:sz w:val="24"/>
          <w:szCs w:val="24"/>
        </w:rPr>
        <w:lastRenderedPageBreak/>
        <w:t xml:space="preserve">Coordinando con el Grupo de Escuelas Solidarias. </w:t>
      </w:r>
    </w:p>
    <w:p w14:paraId="6A4C64D2" w14:textId="612D6B4F" w:rsidR="00DB3BD8" w:rsidRDefault="00DB3BD8" w:rsidP="00DB3BD8">
      <w:pPr>
        <w:pStyle w:val="Prrafodelista"/>
        <w:numPr>
          <w:ilvl w:val="0"/>
          <w:numId w:val="36"/>
        </w:numPr>
        <w:spacing w:line="360" w:lineRule="auto"/>
        <w:jc w:val="both"/>
        <w:rPr>
          <w:rFonts w:ascii="Abadi" w:hAnsi="Abadi"/>
          <w:sz w:val="24"/>
          <w:szCs w:val="24"/>
        </w:rPr>
      </w:pPr>
      <w:r w:rsidRPr="00DB3BD8">
        <w:rPr>
          <w:rFonts w:ascii="Abadi" w:hAnsi="Abadi"/>
          <w:sz w:val="24"/>
          <w:szCs w:val="24"/>
        </w:rPr>
        <w:t>Facilitando la recogida de información</w:t>
      </w:r>
      <w:r w:rsidR="00186E1B">
        <w:rPr>
          <w:rFonts w:ascii="Abadi" w:hAnsi="Abadi"/>
          <w:sz w:val="24"/>
          <w:szCs w:val="24"/>
        </w:rPr>
        <w:t xml:space="preserve"> señalando momentos como el Encuentro Final</w:t>
      </w:r>
      <w:r w:rsidRPr="00DB3BD8">
        <w:rPr>
          <w:rFonts w:ascii="Abadi" w:hAnsi="Abadi"/>
          <w:sz w:val="24"/>
          <w:szCs w:val="24"/>
        </w:rPr>
        <w:t>.</w:t>
      </w:r>
    </w:p>
    <w:p w14:paraId="5B210333" w14:textId="0DD1E56D" w:rsidR="00DB3BD8" w:rsidRPr="00186E1B" w:rsidRDefault="00DB3BD8" w:rsidP="00186E1B">
      <w:pPr>
        <w:pStyle w:val="Prrafodelista"/>
        <w:numPr>
          <w:ilvl w:val="0"/>
          <w:numId w:val="36"/>
        </w:numPr>
        <w:spacing w:line="360" w:lineRule="auto"/>
        <w:jc w:val="both"/>
        <w:rPr>
          <w:rFonts w:ascii="Abadi" w:hAnsi="Abadi"/>
          <w:sz w:val="24"/>
          <w:szCs w:val="24"/>
        </w:rPr>
      </w:pPr>
      <w:r w:rsidRPr="00186E1B">
        <w:rPr>
          <w:rFonts w:ascii="Abadi" w:hAnsi="Abadi"/>
          <w:sz w:val="24"/>
          <w:szCs w:val="24"/>
        </w:rPr>
        <w:t>Situándose como sujeto activo de la propia evaluación.</w:t>
      </w:r>
    </w:p>
    <w:p w14:paraId="1307D472" w14:textId="2963A51C" w:rsidR="00DB3BD8" w:rsidRPr="00186E1B" w:rsidRDefault="00186E1B" w:rsidP="00186E1B">
      <w:pPr>
        <w:spacing w:line="360" w:lineRule="auto"/>
        <w:jc w:val="both"/>
        <w:rPr>
          <w:rFonts w:ascii="Abadi" w:hAnsi="Abadi"/>
          <w:sz w:val="24"/>
          <w:szCs w:val="24"/>
        </w:rPr>
      </w:pPr>
      <w:r>
        <w:rPr>
          <w:rFonts w:ascii="Abadi" w:hAnsi="Abadi"/>
          <w:sz w:val="24"/>
          <w:szCs w:val="24"/>
        </w:rPr>
        <w:t>En la práctica h</w:t>
      </w:r>
      <w:r w:rsidRPr="00186E1B">
        <w:rPr>
          <w:rFonts w:ascii="Abadi" w:hAnsi="Abadi"/>
          <w:sz w:val="24"/>
          <w:szCs w:val="24"/>
        </w:rPr>
        <w:t>an sido</w:t>
      </w:r>
      <w:r w:rsidR="00DB3BD8" w:rsidRPr="00186E1B">
        <w:rPr>
          <w:rFonts w:ascii="Abadi" w:hAnsi="Abadi"/>
          <w:sz w:val="24"/>
          <w:szCs w:val="24"/>
        </w:rPr>
        <w:t xml:space="preserve"> 4 reuniones</w:t>
      </w:r>
      <w:r w:rsidR="007E14B5">
        <w:rPr>
          <w:rFonts w:ascii="Abadi" w:hAnsi="Abadi"/>
          <w:sz w:val="24"/>
          <w:szCs w:val="24"/>
        </w:rPr>
        <w:t xml:space="preserve"> del evaluador con Marian</w:t>
      </w:r>
      <w:r>
        <w:rPr>
          <w:rFonts w:ascii="Abadi" w:hAnsi="Abadi"/>
          <w:sz w:val="24"/>
          <w:szCs w:val="24"/>
        </w:rPr>
        <w:t xml:space="preserve"> Pascual, los dos encuentros con el grupo</w:t>
      </w:r>
      <w:r w:rsidR="00DB3BD8" w:rsidRPr="00186E1B">
        <w:rPr>
          <w:rFonts w:ascii="Abadi" w:hAnsi="Abadi"/>
          <w:sz w:val="24"/>
          <w:szCs w:val="24"/>
        </w:rPr>
        <w:t xml:space="preserve"> </w:t>
      </w:r>
      <w:r w:rsidRPr="00186E1B">
        <w:rPr>
          <w:rFonts w:ascii="Abadi" w:hAnsi="Abadi"/>
          <w:sz w:val="24"/>
          <w:szCs w:val="24"/>
        </w:rPr>
        <w:t>y 32 e-mail</w:t>
      </w:r>
      <w:r>
        <w:rPr>
          <w:rFonts w:ascii="Abadi" w:hAnsi="Abadi"/>
          <w:sz w:val="24"/>
          <w:szCs w:val="24"/>
        </w:rPr>
        <w:t>.</w:t>
      </w:r>
    </w:p>
    <w:p w14:paraId="473FE2A5" w14:textId="78E6A769" w:rsidR="00DB3BD8" w:rsidRPr="00186E1B" w:rsidRDefault="00DB3BD8" w:rsidP="00186E1B">
      <w:pPr>
        <w:spacing w:line="360" w:lineRule="auto"/>
        <w:jc w:val="both"/>
        <w:rPr>
          <w:rFonts w:ascii="Abadi" w:hAnsi="Abadi"/>
          <w:sz w:val="24"/>
          <w:szCs w:val="24"/>
        </w:rPr>
      </w:pPr>
    </w:p>
    <w:p w14:paraId="6DF71F24" w14:textId="77777777" w:rsidR="00DB3BD8" w:rsidRPr="00E970AF" w:rsidRDefault="00DB3BD8" w:rsidP="00DB3BD8">
      <w:pPr>
        <w:spacing w:line="360" w:lineRule="auto"/>
        <w:rPr>
          <w:rFonts w:ascii="Abadi" w:hAnsi="Abadi"/>
          <w:b/>
          <w:bCs/>
        </w:rPr>
      </w:pPr>
    </w:p>
    <w:p w14:paraId="024FE1D5" w14:textId="177EBC6F" w:rsidR="00C80055" w:rsidRPr="001340E8" w:rsidRDefault="006A3EFB" w:rsidP="001340E8">
      <w:pPr>
        <w:jc w:val="both"/>
        <w:rPr>
          <w:rFonts w:ascii="Abadi" w:hAnsi="Abadi"/>
          <w:b/>
          <w:bCs/>
          <w:color w:val="0070C0"/>
          <w:sz w:val="32"/>
          <w:szCs w:val="32"/>
        </w:rPr>
      </w:pPr>
      <w:r w:rsidRPr="001340E8">
        <w:rPr>
          <w:rFonts w:ascii="Abadi" w:hAnsi="Abadi"/>
          <w:b/>
          <w:bCs/>
          <w:color w:val="0070C0"/>
          <w:sz w:val="32"/>
          <w:szCs w:val="32"/>
        </w:rPr>
        <w:t>I</w:t>
      </w:r>
      <w:r w:rsidR="00A67D5E" w:rsidRPr="001340E8">
        <w:rPr>
          <w:rFonts w:ascii="Abadi" w:hAnsi="Abadi"/>
          <w:b/>
          <w:bCs/>
          <w:color w:val="0070C0"/>
          <w:sz w:val="32"/>
          <w:szCs w:val="32"/>
        </w:rPr>
        <w:t>II</w:t>
      </w:r>
      <w:r w:rsidRPr="001340E8">
        <w:rPr>
          <w:rFonts w:ascii="Abadi" w:hAnsi="Abadi"/>
          <w:b/>
          <w:bCs/>
          <w:color w:val="0070C0"/>
          <w:sz w:val="32"/>
          <w:szCs w:val="32"/>
        </w:rPr>
        <w:t xml:space="preserve">- </w:t>
      </w:r>
      <w:r w:rsidR="00485B68" w:rsidRPr="001340E8">
        <w:rPr>
          <w:rFonts w:ascii="Abadi" w:hAnsi="Abadi"/>
          <w:b/>
          <w:bCs/>
          <w:color w:val="0070C0"/>
          <w:sz w:val="32"/>
          <w:szCs w:val="32"/>
        </w:rPr>
        <w:t>LA COMPLEJIDAD DEL PROGRAMA DE ESCUELAS SOLIDARIAS</w:t>
      </w:r>
    </w:p>
    <w:p w14:paraId="549A7CCA" w14:textId="77777777" w:rsidR="00C80055" w:rsidRDefault="00C80055" w:rsidP="00FA655C">
      <w:pPr>
        <w:spacing w:line="360" w:lineRule="auto"/>
        <w:rPr>
          <w:rFonts w:ascii="Abadi" w:hAnsi="Abadi"/>
          <w:sz w:val="24"/>
          <w:szCs w:val="24"/>
        </w:rPr>
      </w:pPr>
    </w:p>
    <w:p w14:paraId="623F4A8C" w14:textId="3729F4FF" w:rsidR="00773506" w:rsidRDefault="00C80055" w:rsidP="00FA655C">
      <w:pPr>
        <w:spacing w:line="360" w:lineRule="auto"/>
        <w:jc w:val="both"/>
        <w:rPr>
          <w:rFonts w:ascii="Abadi" w:hAnsi="Abadi"/>
          <w:sz w:val="24"/>
          <w:szCs w:val="24"/>
        </w:rPr>
      </w:pPr>
      <w:r>
        <w:rPr>
          <w:rFonts w:ascii="Abadi" w:hAnsi="Abadi"/>
          <w:sz w:val="24"/>
          <w:szCs w:val="24"/>
        </w:rPr>
        <w:t>El</w:t>
      </w:r>
      <w:r w:rsidR="007E14B5">
        <w:rPr>
          <w:rFonts w:ascii="Abadi" w:hAnsi="Abadi"/>
          <w:sz w:val="24"/>
          <w:szCs w:val="24"/>
        </w:rPr>
        <w:t xml:space="preserve"> rol de la Coordinadora de ONGD</w:t>
      </w:r>
      <w:r>
        <w:rPr>
          <w:rFonts w:ascii="Abadi" w:hAnsi="Abadi"/>
          <w:sz w:val="24"/>
          <w:szCs w:val="24"/>
        </w:rPr>
        <w:t xml:space="preserve"> en el desarrollo </w:t>
      </w:r>
      <w:r w:rsidR="00773506">
        <w:rPr>
          <w:rFonts w:ascii="Abadi" w:hAnsi="Abadi"/>
          <w:sz w:val="24"/>
          <w:szCs w:val="24"/>
        </w:rPr>
        <w:t>del “Programa de Escuelas Solidarias” no puede comprenderse sin su contexto ecológico – sistémico.</w:t>
      </w:r>
    </w:p>
    <w:p w14:paraId="3DC53FA6" w14:textId="5B0B9DDC" w:rsidR="00773506" w:rsidRDefault="00773506" w:rsidP="00FA655C">
      <w:pPr>
        <w:spacing w:line="360" w:lineRule="auto"/>
        <w:jc w:val="both"/>
        <w:rPr>
          <w:rFonts w:ascii="Abadi" w:hAnsi="Abadi"/>
          <w:sz w:val="24"/>
          <w:szCs w:val="24"/>
        </w:rPr>
      </w:pPr>
      <w:r>
        <w:rPr>
          <w:rFonts w:ascii="Abadi" w:hAnsi="Abadi"/>
          <w:sz w:val="24"/>
          <w:szCs w:val="24"/>
        </w:rPr>
        <w:t>El “Programa de</w:t>
      </w:r>
      <w:r w:rsidR="00C80055">
        <w:rPr>
          <w:rFonts w:ascii="Abadi" w:hAnsi="Abadi"/>
          <w:sz w:val="24"/>
          <w:szCs w:val="24"/>
        </w:rPr>
        <w:t xml:space="preserve"> </w:t>
      </w:r>
      <w:r w:rsidR="00F736BE">
        <w:rPr>
          <w:rFonts w:ascii="Abadi" w:hAnsi="Abadi"/>
          <w:sz w:val="24"/>
          <w:szCs w:val="24"/>
        </w:rPr>
        <w:t>EESS</w:t>
      </w:r>
      <w:r>
        <w:rPr>
          <w:rFonts w:ascii="Abadi" w:hAnsi="Abadi"/>
          <w:sz w:val="24"/>
          <w:szCs w:val="24"/>
        </w:rPr>
        <w:t>”</w:t>
      </w:r>
      <w:r w:rsidR="00FA655C">
        <w:rPr>
          <w:rFonts w:ascii="Abadi" w:hAnsi="Abadi"/>
          <w:sz w:val="24"/>
          <w:szCs w:val="24"/>
        </w:rPr>
        <w:t xml:space="preserve"> </w:t>
      </w:r>
      <w:r w:rsidR="00DA4AB0">
        <w:rPr>
          <w:rFonts w:ascii="Abadi" w:hAnsi="Abadi"/>
          <w:sz w:val="24"/>
          <w:szCs w:val="24"/>
        </w:rPr>
        <w:t>es una red de</w:t>
      </w:r>
      <w:r w:rsidR="00FA655C">
        <w:rPr>
          <w:rFonts w:ascii="Abadi" w:hAnsi="Abadi"/>
          <w:sz w:val="24"/>
          <w:szCs w:val="24"/>
        </w:rPr>
        <w:t xml:space="preserve"> sistema</w:t>
      </w:r>
      <w:r w:rsidR="00DA4AB0">
        <w:rPr>
          <w:rFonts w:ascii="Abadi" w:hAnsi="Abadi"/>
          <w:sz w:val="24"/>
          <w:szCs w:val="24"/>
        </w:rPr>
        <w:t>s</w:t>
      </w:r>
      <w:r w:rsidR="00FA655C">
        <w:rPr>
          <w:rFonts w:ascii="Abadi" w:hAnsi="Abadi"/>
          <w:sz w:val="24"/>
          <w:szCs w:val="24"/>
        </w:rPr>
        <w:t xml:space="preserve"> social</w:t>
      </w:r>
      <w:r w:rsidR="00DA4AB0">
        <w:rPr>
          <w:rFonts w:ascii="Abadi" w:hAnsi="Abadi"/>
          <w:sz w:val="24"/>
          <w:szCs w:val="24"/>
        </w:rPr>
        <w:t>es</w:t>
      </w:r>
      <w:r w:rsidR="00FA655C">
        <w:rPr>
          <w:rFonts w:ascii="Abadi" w:hAnsi="Abadi"/>
          <w:sz w:val="24"/>
          <w:szCs w:val="24"/>
        </w:rPr>
        <w:t xml:space="preserve"> de alta complejidad por la diversidad y multiplicidad de agentes y sistemas implicados. La convergencia de todos ellos es posible por la existencia de </w:t>
      </w:r>
      <w:r>
        <w:rPr>
          <w:rFonts w:ascii="Abadi" w:hAnsi="Abadi"/>
          <w:sz w:val="24"/>
          <w:szCs w:val="24"/>
        </w:rPr>
        <w:t>agentes</w:t>
      </w:r>
      <w:r w:rsidR="00FA655C">
        <w:rPr>
          <w:rFonts w:ascii="Abadi" w:hAnsi="Abadi"/>
          <w:sz w:val="24"/>
          <w:szCs w:val="24"/>
        </w:rPr>
        <w:t xml:space="preserve"> que mantienen unida a la red y promueven la coherencia al programa. </w:t>
      </w:r>
      <w:r>
        <w:rPr>
          <w:rFonts w:ascii="Abadi" w:hAnsi="Abadi"/>
          <w:sz w:val="24"/>
          <w:szCs w:val="24"/>
        </w:rPr>
        <w:t>En el análisis sistémico hemos identificado perfectamente a esto agentes integradores</w:t>
      </w:r>
      <w:r w:rsidR="00DA4AB0">
        <w:rPr>
          <w:rFonts w:ascii="Abadi" w:hAnsi="Abadi"/>
          <w:sz w:val="24"/>
          <w:szCs w:val="24"/>
        </w:rPr>
        <w:t xml:space="preserve"> que garantizan la homeostasis o equilibrio del sistema. Hay </w:t>
      </w:r>
      <w:r w:rsidR="007E14B5">
        <w:rPr>
          <w:rFonts w:ascii="Abadi" w:hAnsi="Abadi"/>
          <w:sz w:val="24"/>
          <w:szCs w:val="24"/>
        </w:rPr>
        <w:t>varios</w:t>
      </w:r>
      <w:r w:rsidR="00DA4AB0">
        <w:rPr>
          <w:rFonts w:ascii="Abadi" w:hAnsi="Abadi"/>
          <w:sz w:val="24"/>
          <w:szCs w:val="24"/>
        </w:rPr>
        <w:t xml:space="preserve"> planos donde se ejercen esas sinergias: el de gestión - organización y el socioeducativo. En</w:t>
      </w:r>
      <w:r>
        <w:rPr>
          <w:rFonts w:ascii="Abadi" w:hAnsi="Abadi"/>
          <w:sz w:val="24"/>
          <w:szCs w:val="24"/>
        </w:rPr>
        <w:t xml:space="preserve"> el </w:t>
      </w:r>
      <w:r w:rsidR="00DA4AB0">
        <w:rPr>
          <w:rFonts w:ascii="Abadi" w:hAnsi="Abadi"/>
          <w:sz w:val="24"/>
          <w:szCs w:val="24"/>
        </w:rPr>
        <w:t>plano</w:t>
      </w:r>
      <w:r>
        <w:rPr>
          <w:rFonts w:ascii="Abadi" w:hAnsi="Abadi"/>
          <w:sz w:val="24"/>
          <w:szCs w:val="24"/>
        </w:rPr>
        <w:t xml:space="preserve"> </w:t>
      </w:r>
      <w:r w:rsidR="00DA4AB0">
        <w:rPr>
          <w:rFonts w:ascii="Abadi" w:hAnsi="Abadi"/>
          <w:sz w:val="24"/>
          <w:szCs w:val="24"/>
        </w:rPr>
        <w:t>de gestión - organización lo realiza la secretaría de educa</w:t>
      </w:r>
      <w:r w:rsidR="007E14B5">
        <w:rPr>
          <w:rFonts w:ascii="Abadi" w:hAnsi="Abadi"/>
          <w:sz w:val="24"/>
          <w:szCs w:val="24"/>
        </w:rPr>
        <w:t>ción de la Coordinadora de ONGD</w:t>
      </w:r>
      <w:r w:rsidR="00DA4AB0">
        <w:rPr>
          <w:rFonts w:ascii="Abadi" w:hAnsi="Abadi"/>
          <w:sz w:val="24"/>
          <w:szCs w:val="24"/>
        </w:rPr>
        <w:t xml:space="preserve"> y l</w:t>
      </w:r>
      <w:r w:rsidR="007E14B5">
        <w:rPr>
          <w:rFonts w:ascii="Abadi" w:hAnsi="Abadi"/>
          <w:sz w:val="24"/>
          <w:szCs w:val="24"/>
        </w:rPr>
        <w:t>as/</w:t>
      </w:r>
      <w:r w:rsidR="00DA4AB0">
        <w:rPr>
          <w:rFonts w:ascii="Abadi" w:hAnsi="Abadi"/>
          <w:sz w:val="24"/>
          <w:szCs w:val="24"/>
        </w:rPr>
        <w:t>os técnicos del Departamento de Derechos Sociales. En el socioeducativo so</w:t>
      </w:r>
      <w:r w:rsidR="007E14B5">
        <w:rPr>
          <w:rFonts w:ascii="Abadi" w:hAnsi="Abadi"/>
          <w:sz w:val="24"/>
          <w:szCs w:val="24"/>
        </w:rPr>
        <w:t>n las ONGD</w:t>
      </w:r>
      <w:r w:rsidR="00DA4AB0">
        <w:rPr>
          <w:rFonts w:ascii="Abadi" w:hAnsi="Abadi"/>
          <w:sz w:val="24"/>
          <w:szCs w:val="24"/>
        </w:rPr>
        <w:t xml:space="preserve"> y l</w:t>
      </w:r>
      <w:r w:rsidR="007E14B5">
        <w:rPr>
          <w:rFonts w:ascii="Abadi" w:hAnsi="Abadi"/>
          <w:sz w:val="24"/>
          <w:szCs w:val="24"/>
        </w:rPr>
        <w:t>as/</w:t>
      </w:r>
      <w:r w:rsidR="00DA4AB0">
        <w:rPr>
          <w:rFonts w:ascii="Abadi" w:hAnsi="Abadi"/>
          <w:sz w:val="24"/>
          <w:szCs w:val="24"/>
        </w:rPr>
        <w:t>os Centros Escolares. Ambos conforman dos núcleos de sustentabilidad del sistema</w:t>
      </w:r>
      <w:r w:rsidR="00F736BE">
        <w:rPr>
          <w:rFonts w:ascii="Abadi" w:hAnsi="Abadi"/>
          <w:sz w:val="24"/>
          <w:szCs w:val="24"/>
        </w:rPr>
        <w:t xml:space="preserve"> fundamentales y que están directamente relacionados con el trab</w:t>
      </w:r>
      <w:r w:rsidR="007E14B5">
        <w:rPr>
          <w:rFonts w:ascii="Abadi" w:hAnsi="Abadi"/>
          <w:sz w:val="24"/>
          <w:szCs w:val="24"/>
        </w:rPr>
        <w:t>ajo que la Coordinadora de ONGD</w:t>
      </w:r>
      <w:r w:rsidR="00F736BE">
        <w:rPr>
          <w:rFonts w:ascii="Abadi" w:hAnsi="Abadi"/>
          <w:sz w:val="24"/>
          <w:szCs w:val="24"/>
        </w:rPr>
        <w:t xml:space="preserve"> desarrolla en el “Programa de EESS”</w:t>
      </w:r>
      <w:r w:rsidR="00DA4AB0">
        <w:rPr>
          <w:rFonts w:ascii="Abadi" w:hAnsi="Abadi"/>
          <w:sz w:val="24"/>
          <w:szCs w:val="24"/>
        </w:rPr>
        <w:t>.</w:t>
      </w:r>
    </w:p>
    <w:p w14:paraId="7193026C" w14:textId="79973F9D" w:rsidR="00956C26" w:rsidRDefault="00773506" w:rsidP="00FA655C">
      <w:pPr>
        <w:spacing w:line="360" w:lineRule="auto"/>
        <w:jc w:val="both"/>
        <w:rPr>
          <w:rFonts w:ascii="Abadi" w:hAnsi="Abadi"/>
          <w:sz w:val="24"/>
          <w:szCs w:val="24"/>
        </w:rPr>
      </w:pPr>
      <w:r>
        <w:rPr>
          <w:rFonts w:ascii="Abadi" w:hAnsi="Abadi"/>
          <w:sz w:val="24"/>
          <w:szCs w:val="24"/>
        </w:rPr>
        <w:t>Existen elementos críticos de carácter sistémico</w:t>
      </w:r>
      <w:r w:rsidR="00DA4AB0">
        <w:rPr>
          <w:rFonts w:ascii="Abadi" w:hAnsi="Abadi"/>
          <w:sz w:val="24"/>
          <w:szCs w:val="24"/>
        </w:rPr>
        <w:t>,</w:t>
      </w:r>
      <w:r>
        <w:rPr>
          <w:rFonts w:ascii="Abadi" w:hAnsi="Abadi"/>
          <w:sz w:val="24"/>
          <w:szCs w:val="24"/>
        </w:rPr>
        <w:t xml:space="preserve"> por las diferentes lógicas</w:t>
      </w:r>
      <w:r w:rsidR="00DA4AB0">
        <w:rPr>
          <w:rFonts w:ascii="Abadi" w:hAnsi="Abadi"/>
          <w:sz w:val="24"/>
          <w:szCs w:val="24"/>
        </w:rPr>
        <w:t xml:space="preserve"> de funcionamiento y experiencias,</w:t>
      </w:r>
      <w:r>
        <w:rPr>
          <w:rFonts w:ascii="Abadi" w:hAnsi="Abadi"/>
          <w:sz w:val="24"/>
          <w:szCs w:val="24"/>
        </w:rPr>
        <w:t xml:space="preserve"> existentes entre </w:t>
      </w:r>
      <w:r w:rsidR="00DA4AB0">
        <w:rPr>
          <w:rFonts w:ascii="Abadi" w:hAnsi="Abadi"/>
          <w:sz w:val="24"/>
          <w:szCs w:val="24"/>
        </w:rPr>
        <w:t xml:space="preserve">unos </w:t>
      </w:r>
      <w:r>
        <w:rPr>
          <w:rFonts w:ascii="Abadi" w:hAnsi="Abadi"/>
          <w:sz w:val="24"/>
          <w:szCs w:val="24"/>
        </w:rPr>
        <w:t>sistemas sociales de la sociedad civil</w:t>
      </w:r>
      <w:r w:rsidR="007E14B5">
        <w:rPr>
          <w:rFonts w:ascii="Abadi" w:hAnsi="Abadi"/>
          <w:sz w:val="24"/>
          <w:szCs w:val="24"/>
        </w:rPr>
        <w:t xml:space="preserve"> (Coordinadora y ONGD</w:t>
      </w:r>
      <w:r w:rsidR="00DA4AB0">
        <w:rPr>
          <w:rFonts w:ascii="Abadi" w:hAnsi="Abadi"/>
          <w:sz w:val="24"/>
          <w:szCs w:val="24"/>
        </w:rPr>
        <w:t xml:space="preserve">) y otros del ámbito institucional del Gobierno de Navarra (Departamentos Derechos Sociales y Educación).  </w:t>
      </w:r>
    </w:p>
    <w:p w14:paraId="72F2F551" w14:textId="032A549F" w:rsidR="00C80055" w:rsidRPr="00C80055" w:rsidRDefault="00DA4AB0" w:rsidP="00FA655C">
      <w:pPr>
        <w:spacing w:line="360" w:lineRule="auto"/>
        <w:jc w:val="both"/>
        <w:rPr>
          <w:rFonts w:ascii="Abadi" w:hAnsi="Abadi"/>
          <w:sz w:val="24"/>
          <w:szCs w:val="24"/>
        </w:rPr>
      </w:pPr>
      <w:r>
        <w:rPr>
          <w:rFonts w:ascii="Abadi" w:hAnsi="Abadi"/>
          <w:sz w:val="24"/>
          <w:szCs w:val="24"/>
        </w:rPr>
        <w:t>También aparecen tensiones en las redes del programa entre agentes de los do</w:t>
      </w:r>
      <w:r w:rsidR="007E14B5">
        <w:rPr>
          <w:rFonts w:ascii="Abadi" w:hAnsi="Abadi"/>
          <w:sz w:val="24"/>
          <w:szCs w:val="24"/>
        </w:rPr>
        <w:t>s tipos de sistemas: entre ONGD</w:t>
      </w:r>
      <w:r>
        <w:rPr>
          <w:rFonts w:ascii="Abadi" w:hAnsi="Abadi"/>
          <w:sz w:val="24"/>
          <w:szCs w:val="24"/>
        </w:rPr>
        <w:t xml:space="preserve"> que son muy diferentes y entre los dos </w:t>
      </w:r>
      <w:r>
        <w:rPr>
          <w:rFonts w:ascii="Abadi" w:hAnsi="Abadi"/>
          <w:sz w:val="24"/>
          <w:szCs w:val="24"/>
        </w:rPr>
        <w:lastRenderedPageBreak/>
        <w:t>departamentos por tener diferencias sustanciales en su historia y configuración. La gestión de las tensiones hacia dentro de cada tipo de sistemas se resuelve habitualmente de forma correcta sin procesos de entropía. Hay mayor dificultad</w:t>
      </w:r>
      <w:r w:rsidR="00F736BE">
        <w:rPr>
          <w:rFonts w:ascii="Abadi" w:hAnsi="Abadi"/>
          <w:sz w:val="24"/>
          <w:szCs w:val="24"/>
        </w:rPr>
        <w:t xml:space="preserve"> entre sistemas de las dos lógicas cuando se introducen en la relación elementos de tensión como en los que aparecen en la relación de la Coordinadora con determinados ámbitos técnicos de educación. No obstante, la capacidad del sistema que sustenta el “Programa de EESS” para seguir funcionando y respondiendo a sus objetivos absorbe perfectamente esos puntos críticos, aunque sea importante identificarlos y resolverlos.</w:t>
      </w:r>
    </w:p>
    <w:p w14:paraId="01CB6D7A" w14:textId="4BBED3AC" w:rsidR="00C80055" w:rsidRDefault="00F736BE" w:rsidP="00FA655C">
      <w:pPr>
        <w:spacing w:after="0" w:line="360" w:lineRule="auto"/>
        <w:jc w:val="both"/>
        <w:rPr>
          <w:rFonts w:ascii="Abadi" w:hAnsi="Abadi"/>
          <w:sz w:val="24"/>
          <w:szCs w:val="24"/>
        </w:rPr>
      </w:pPr>
      <w:r w:rsidRPr="00F736BE">
        <w:rPr>
          <w:rFonts w:ascii="Abadi" w:hAnsi="Abadi"/>
          <w:sz w:val="24"/>
          <w:szCs w:val="24"/>
        </w:rPr>
        <w:t xml:space="preserve">Desde </w:t>
      </w:r>
      <w:r>
        <w:rPr>
          <w:rFonts w:ascii="Abadi" w:hAnsi="Abadi"/>
          <w:sz w:val="24"/>
          <w:szCs w:val="24"/>
        </w:rPr>
        <w:t>la perspec</w:t>
      </w:r>
      <w:r w:rsidR="007E14B5">
        <w:rPr>
          <w:rFonts w:ascii="Abadi" w:hAnsi="Abadi"/>
          <w:sz w:val="24"/>
          <w:szCs w:val="24"/>
        </w:rPr>
        <w:t>tiva de la Coordinadora de ONGD</w:t>
      </w:r>
      <w:r>
        <w:rPr>
          <w:rFonts w:ascii="Abadi" w:hAnsi="Abadi"/>
          <w:sz w:val="24"/>
          <w:szCs w:val="24"/>
        </w:rPr>
        <w:t xml:space="preserve"> </w:t>
      </w:r>
      <w:r w:rsidR="00393A4E">
        <w:rPr>
          <w:rFonts w:ascii="Abadi" w:hAnsi="Abadi"/>
          <w:sz w:val="24"/>
          <w:szCs w:val="24"/>
        </w:rPr>
        <w:t>sus relaciones en el desarrollo del “Programa de EESS” están definidas por:</w:t>
      </w:r>
    </w:p>
    <w:p w14:paraId="6F0E323A" w14:textId="3B562829" w:rsidR="00393A4E" w:rsidRDefault="00393A4E">
      <w:pPr>
        <w:pStyle w:val="Prrafodelista"/>
        <w:numPr>
          <w:ilvl w:val="0"/>
          <w:numId w:val="17"/>
        </w:numPr>
        <w:spacing w:after="0" w:line="360" w:lineRule="auto"/>
        <w:jc w:val="both"/>
        <w:rPr>
          <w:rFonts w:ascii="Abadi" w:hAnsi="Abadi"/>
          <w:sz w:val="24"/>
          <w:szCs w:val="24"/>
        </w:rPr>
      </w:pPr>
      <w:r>
        <w:rPr>
          <w:rFonts w:ascii="Abadi" w:hAnsi="Abadi"/>
          <w:sz w:val="24"/>
          <w:szCs w:val="24"/>
        </w:rPr>
        <w:t>La financiación del Departamento de Derechos Sociales.</w:t>
      </w:r>
    </w:p>
    <w:p w14:paraId="734F81A3" w14:textId="7FF5265D" w:rsidR="00393A4E" w:rsidRDefault="00393A4E">
      <w:pPr>
        <w:pStyle w:val="Prrafodelista"/>
        <w:numPr>
          <w:ilvl w:val="0"/>
          <w:numId w:val="17"/>
        </w:numPr>
        <w:spacing w:after="0" w:line="360" w:lineRule="auto"/>
        <w:jc w:val="both"/>
        <w:rPr>
          <w:rFonts w:ascii="Abadi" w:hAnsi="Abadi"/>
          <w:sz w:val="24"/>
          <w:szCs w:val="24"/>
        </w:rPr>
      </w:pPr>
      <w:r>
        <w:rPr>
          <w:rFonts w:ascii="Abadi" w:hAnsi="Abadi"/>
          <w:sz w:val="24"/>
          <w:szCs w:val="24"/>
        </w:rPr>
        <w:t>La reflexión compartida con el Departamento de Derechos Sociales sobre la Educación Transformadora para la Ciudadanía Global.</w:t>
      </w:r>
    </w:p>
    <w:p w14:paraId="267ACE2A" w14:textId="7ACDB48B" w:rsidR="00393A4E" w:rsidRDefault="00393A4E">
      <w:pPr>
        <w:pStyle w:val="Prrafodelista"/>
        <w:numPr>
          <w:ilvl w:val="0"/>
          <w:numId w:val="17"/>
        </w:numPr>
        <w:spacing w:after="0" w:line="360" w:lineRule="auto"/>
        <w:jc w:val="both"/>
        <w:rPr>
          <w:rFonts w:ascii="Abadi" w:hAnsi="Abadi"/>
          <w:sz w:val="24"/>
          <w:szCs w:val="24"/>
        </w:rPr>
      </w:pPr>
      <w:r>
        <w:rPr>
          <w:rFonts w:ascii="Abadi" w:hAnsi="Abadi"/>
          <w:sz w:val="24"/>
          <w:szCs w:val="24"/>
        </w:rPr>
        <w:t>La coordinación con el Departamento de Educación para el desarrollo efectivo de los proyectos.</w:t>
      </w:r>
    </w:p>
    <w:p w14:paraId="409434F4" w14:textId="794E09E6" w:rsidR="00393A4E" w:rsidRDefault="007E14B5">
      <w:pPr>
        <w:pStyle w:val="Prrafodelista"/>
        <w:numPr>
          <w:ilvl w:val="0"/>
          <w:numId w:val="17"/>
        </w:numPr>
        <w:spacing w:after="0" w:line="360" w:lineRule="auto"/>
        <w:jc w:val="both"/>
        <w:rPr>
          <w:rFonts w:ascii="Abadi" w:hAnsi="Abadi"/>
          <w:sz w:val="24"/>
          <w:szCs w:val="24"/>
        </w:rPr>
      </w:pPr>
      <w:r>
        <w:rPr>
          <w:rFonts w:ascii="Abadi" w:hAnsi="Abadi"/>
          <w:sz w:val="24"/>
          <w:szCs w:val="24"/>
        </w:rPr>
        <w:t>La relación de las ONGD</w:t>
      </w:r>
      <w:r w:rsidR="00393A4E">
        <w:rPr>
          <w:rFonts w:ascii="Abadi" w:hAnsi="Abadi"/>
          <w:sz w:val="24"/>
          <w:szCs w:val="24"/>
        </w:rPr>
        <w:t xml:space="preserve"> y la secretaria técnica con los Centros Escolares.</w:t>
      </w:r>
    </w:p>
    <w:p w14:paraId="2C36AA27" w14:textId="17AEBF3A" w:rsidR="00393A4E" w:rsidRDefault="00393A4E">
      <w:pPr>
        <w:pStyle w:val="Prrafodelista"/>
        <w:numPr>
          <w:ilvl w:val="0"/>
          <w:numId w:val="17"/>
        </w:numPr>
        <w:spacing w:after="0" w:line="360" w:lineRule="auto"/>
        <w:jc w:val="both"/>
        <w:rPr>
          <w:rFonts w:ascii="Abadi" w:hAnsi="Abadi"/>
          <w:sz w:val="24"/>
          <w:szCs w:val="24"/>
        </w:rPr>
      </w:pPr>
      <w:r>
        <w:rPr>
          <w:rFonts w:ascii="Abadi" w:hAnsi="Abadi"/>
          <w:sz w:val="24"/>
          <w:szCs w:val="24"/>
        </w:rPr>
        <w:t>El trabajo en común en el m</w:t>
      </w:r>
      <w:r w:rsidR="007E14B5">
        <w:rPr>
          <w:rFonts w:ascii="Abadi" w:hAnsi="Abadi"/>
          <w:sz w:val="24"/>
          <w:szCs w:val="24"/>
        </w:rPr>
        <w:t>arco de la Coordinadora de ONGD</w:t>
      </w:r>
      <w:r>
        <w:rPr>
          <w:rFonts w:ascii="Abadi" w:hAnsi="Abadi"/>
          <w:sz w:val="24"/>
          <w:szCs w:val="24"/>
        </w:rPr>
        <w:t>.</w:t>
      </w:r>
    </w:p>
    <w:p w14:paraId="14A296F6" w14:textId="3AF2D078" w:rsidR="00393A4E" w:rsidRDefault="00393A4E">
      <w:pPr>
        <w:pStyle w:val="Prrafodelista"/>
        <w:numPr>
          <w:ilvl w:val="0"/>
          <w:numId w:val="17"/>
        </w:numPr>
        <w:spacing w:after="0" w:line="360" w:lineRule="auto"/>
        <w:jc w:val="both"/>
        <w:rPr>
          <w:rFonts w:ascii="Abadi" w:hAnsi="Abadi"/>
          <w:sz w:val="24"/>
          <w:szCs w:val="24"/>
        </w:rPr>
      </w:pPr>
      <w:r>
        <w:rPr>
          <w:rFonts w:ascii="Abadi" w:hAnsi="Abadi"/>
          <w:sz w:val="24"/>
          <w:szCs w:val="24"/>
        </w:rPr>
        <w:t>La relación del Departamento de Educación con los Centros Escolares.</w:t>
      </w:r>
    </w:p>
    <w:p w14:paraId="20117C06" w14:textId="77777777" w:rsidR="00393A4E" w:rsidRDefault="00393A4E" w:rsidP="00393A4E">
      <w:pPr>
        <w:spacing w:after="0" w:line="360" w:lineRule="auto"/>
        <w:jc w:val="both"/>
        <w:rPr>
          <w:rFonts w:ascii="Abadi" w:hAnsi="Abadi"/>
          <w:sz w:val="24"/>
          <w:szCs w:val="24"/>
        </w:rPr>
      </w:pPr>
    </w:p>
    <w:p w14:paraId="01195BB6" w14:textId="07C13F00" w:rsidR="00393A4E" w:rsidRPr="00393A4E" w:rsidRDefault="00393A4E" w:rsidP="00393A4E">
      <w:pPr>
        <w:spacing w:after="0" w:line="360" w:lineRule="auto"/>
        <w:jc w:val="both"/>
        <w:rPr>
          <w:rFonts w:ascii="Abadi" w:hAnsi="Abadi"/>
          <w:sz w:val="24"/>
          <w:szCs w:val="24"/>
        </w:rPr>
      </w:pPr>
      <w:r>
        <w:rPr>
          <w:rFonts w:ascii="Abadi" w:hAnsi="Abadi"/>
          <w:sz w:val="24"/>
          <w:szCs w:val="24"/>
        </w:rPr>
        <w:t>Estos factores determinan el nivel de poder y de afinidad en las relaciones que se establecen.</w:t>
      </w:r>
    </w:p>
    <w:p w14:paraId="78EEB2A5" w14:textId="77777777" w:rsidR="00C80055" w:rsidRDefault="00C80055" w:rsidP="00FA655C">
      <w:pPr>
        <w:spacing w:after="0" w:line="360" w:lineRule="auto"/>
        <w:jc w:val="both"/>
        <w:rPr>
          <w:rFonts w:ascii="Abadi" w:hAnsi="Abadi"/>
          <w:b/>
          <w:bCs/>
          <w:sz w:val="24"/>
          <w:szCs w:val="24"/>
        </w:rPr>
      </w:pPr>
    </w:p>
    <w:p w14:paraId="0A1870AB" w14:textId="74338E80" w:rsidR="0005550E" w:rsidRPr="00C80055" w:rsidRDefault="0005550E" w:rsidP="0005550E">
      <w:pPr>
        <w:spacing w:after="0"/>
        <w:rPr>
          <w:rFonts w:ascii="Abadi" w:hAnsi="Abadi"/>
          <w:b/>
          <w:bCs/>
          <w:sz w:val="24"/>
          <w:szCs w:val="24"/>
        </w:rPr>
      </w:pPr>
      <w:r w:rsidRPr="00C80055">
        <w:rPr>
          <w:rFonts w:ascii="Abadi" w:hAnsi="Abadi"/>
          <w:b/>
          <w:bCs/>
          <w:sz w:val="24"/>
          <w:szCs w:val="24"/>
        </w:rPr>
        <w:t>El mapa social de Escuelas Solidarias</w:t>
      </w:r>
    </w:p>
    <w:p w14:paraId="085AFB53" w14:textId="77777777" w:rsidR="00C80055" w:rsidRPr="00E970AF" w:rsidRDefault="00C80055" w:rsidP="0005550E">
      <w:pPr>
        <w:spacing w:after="0"/>
        <w:rPr>
          <w:rFonts w:ascii="Abadi" w:hAnsi="Abadi"/>
          <w:b/>
          <w:bCs/>
          <w:sz w:val="28"/>
          <w:szCs w:val="28"/>
        </w:rPr>
      </w:pPr>
    </w:p>
    <w:p w14:paraId="66A70EFC" w14:textId="50FF24EC" w:rsidR="0005550E" w:rsidRPr="00E970AF" w:rsidRDefault="0005550E" w:rsidP="0005550E">
      <w:pPr>
        <w:rPr>
          <w:rFonts w:ascii="Abadi" w:hAnsi="Abadi"/>
          <w:sz w:val="24"/>
          <w:szCs w:val="24"/>
        </w:rPr>
      </w:pPr>
      <w:r w:rsidRPr="00E970AF">
        <w:rPr>
          <w:rFonts w:ascii="Abadi" w:hAnsi="Abadi"/>
          <w:noProof/>
          <w:lang w:eastAsia="es-ES"/>
        </w:rPr>
        <mc:AlternateContent>
          <mc:Choice Requires="wps">
            <w:drawing>
              <wp:anchor distT="0" distB="0" distL="114300" distR="114300" simplePos="0" relativeHeight="251727872" behindDoc="0" locked="0" layoutInCell="1" allowOverlap="1" wp14:anchorId="4474C257" wp14:editId="43AA6F4E">
                <wp:simplePos x="0" y="0"/>
                <wp:positionH relativeFrom="column">
                  <wp:posOffset>90943</wp:posOffset>
                </wp:positionH>
                <wp:positionV relativeFrom="paragraph">
                  <wp:posOffset>142544</wp:posOffset>
                </wp:positionV>
                <wp:extent cx="57675" cy="3989539"/>
                <wp:effectExtent l="76200" t="38100" r="57150" b="49530"/>
                <wp:wrapNone/>
                <wp:docPr id="199" name="Conector recto de flecha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75" cy="398953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5C45E4" id="_x0000_t32" coordsize="21600,21600" o:spt="32" o:oned="t" path="m,l21600,21600e" filled="f">
                <v:path arrowok="t" fillok="f" o:connecttype="none"/>
                <o:lock v:ext="edit" shapetype="t"/>
              </v:shapetype>
              <v:shape id="Conector recto de flecha 199" o:spid="_x0000_s1026" type="#_x0000_t32" style="position:absolute;margin-left:7.15pt;margin-top:11.2pt;width:4.55pt;height:314.1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" strokecolor="#4472c4 [3204]" strokeweight=".5pt">
                <v:stroke startarrow="block" endarrow="block" joinstyle="miter"/>
                <o:lock v:ext="edit" shapetype="f"/>
              </v:shape>
            </w:pict>
          </mc:Fallback>
        </mc:AlternateContent>
      </w:r>
    </w:p>
    <w:p w14:paraId="31F6C299" w14:textId="5FDCF1F6" w:rsidR="0005550E" w:rsidRPr="00E970AF" w:rsidRDefault="00C80055" w:rsidP="0005550E">
      <w:pPr>
        <w:rPr>
          <w:rFonts w:ascii="Abadi" w:hAnsi="Abadi"/>
          <w:b/>
          <w:bCs/>
          <w:sz w:val="28"/>
          <w:szCs w:val="28"/>
        </w:rPr>
      </w:pPr>
      <w:r w:rsidRPr="00E970AF">
        <w:rPr>
          <w:rFonts w:ascii="Abadi" w:hAnsi="Abadi"/>
          <w:noProof/>
          <w:lang w:eastAsia="es-ES"/>
        </w:rPr>
        <mc:AlternateContent>
          <mc:Choice Requires="wps">
            <w:drawing>
              <wp:anchor distT="45720" distB="45720" distL="114300" distR="114300" simplePos="0" relativeHeight="251755520" behindDoc="0" locked="0" layoutInCell="1" allowOverlap="1" wp14:anchorId="51BD0C02" wp14:editId="493CF3AD">
                <wp:simplePos x="0" y="0"/>
                <wp:positionH relativeFrom="column">
                  <wp:posOffset>1828800</wp:posOffset>
                </wp:positionH>
                <wp:positionV relativeFrom="paragraph">
                  <wp:posOffset>145415</wp:posOffset>
                </wp:positionV>
                <wp:extent cx="1671320" cy="466725"/>
                <wp:effectExtent l="0" t="0" r="0" b="0"/>
                <wp:wrapSquare wrapText="bothSides"/>
                <wp:docPr id="103" name="Cuadro de texto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466725"/>
                        </a:xfrm>
                        <a:prstGeom prst="rect">
                          <a:avLst/>
                        </a:prstGeom>
                        <a:noFill/>
                        <a:ln w="9525">
                          <a:noFill/>
                          <a:miter lim="800000"/>
                          <a:headEnd/>
                          <a:tailEnd/>
                        </a:ln>
                      </wps:spPr>
                      <wps:txbx>
                        <w:txbxContent>
                          <w:p w14:paraId="78B6EAED" w14:textId="64F24B0E" w:rsidR="006E713E" w:rsidRPr="00C80055" w:rsidRDefault="006E713E" w:rsidP="00C80055">
                            <w:pPr>
                              <w:spacing w:after="0" w:line="240" w:lineRule="auto"/>
                              <w:jc w:val="center"/>
                              <w:rPr>
                                <w:b/>
                                <w:bCs/>
                                <w:color w:val="0070C0"/>
                                <w:sz w:val="24"/>
                                <w:szCs w:val="24"/>
                              </w:rPr>
                            </w:pPr>
                            <w:r w:rsidRPr="00C80055">
                              <w:rPr>
                                <w:b/>
                                <w:bCs/>
                                <w:color w:val="0070C0"/>
                                <w:sz w:val="24"/>
                                <w:szCs w:val="24"/>
                              </w:rPr>
                              <w:t>GOBIERNO DE NAVARRA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D0C02" id="Cuadro de texto 103" o:spid="_x0000_s1032" type="#_x0000_t202" style="position:absolute;margin-left:2in;margin-top:11.45pt;width:131.6pt;height:36.7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" filled="f" stroked="f">
                <v:textbox>
                  <w:txbxContent>
                    <w:p w14:paraId="78B6EAED" w14:textId="64F24B0E" w:rsidR="006E713E" w:rsidRPr="00C80055" w:rsidRDefault="006E713E" w:rsidP="00C80055">
                      <w:pPr>
                        <w:spacing w:after="0" w:line="240" w:lineRule="auto"/>
                        <w:jc w:val="center"/>
                        <w:rPr>
                          <w:b/>
                          <w:bCs/>
                          <w:color w:val="0070C0"/>
                          <w:sz w:val="24"/>
                          <w:szCs w:val="24"/>
                        </w:rPr>
                      </w:pPr>
                      <w:r w:rsidRPr="00C80055">
                        <w:rPr>
                          <w:b/>
                          <w:bCs/>
                          <w:color w:val="0070C0"/>
                          <w:sz w:val="24"/>
                          <w:szCs w:val="24"/>
                        </w:rPr>
                        <w:t>GOBIERNO DE NAVARRA</w:t>
                      </w:r>
                    </w:p>
                  </w:txbxContent>
                </v:textbox>
                <w10:wrap type="square"/>
              </v:shape>
            </w:pict>
          </mc:Fallback>
        </mc:AlternateContent>
      </w:r>
      <w:r w:rsidR="0005550E" w:rsidRPr="00E970AF">
        <w:rPr>
          <w:rFonts w:ascii="Abadi" w:hAnsi="Abadi"/>
          <w:b/>
          <w:bCs/>
          <w:noProof/>
          <w:sz w:val="28"/>
          <w:szCs w:val="28"/>
          <w:lang w:eastAsia="es-ES"/>
        </w:rPr>
        <mc:AlternateContent>
          <mc:Choice Requires="wps">
            <w:drawing>
              <wp:anchor distT="0" distB="0" distL="114300" distR="114300" simplePos="0" relativeHeight="251749376" behindDoc="0" locked="0" layoutInCell="1" allowOverlap="1" wp14:anchorId="7A2C6675" wp14:editId="1463864D">
                <wp:simplePos x="0" y="0"/>
                <wp:positionH relativeFrom="column">
                  <wp:posOffset>1227980</wp:posOffset>
                </wp:positionH>
                <wp:positionV relativeFrom="paragraph">
                  <wp:posOffset>28188</wp:posOffset>
                </wp:positionV>
                <wp:extent cx="3283888" cy="1741336"/>
                <wp:effectExtent l="19050" t="19050" r="31115" b="30480"/>
                <wp:wrapNone/>
                <wp:docPr id="205" name="Forma libre: forma 205"/>
                <wp:cNvGraphicFramePr/>
                <a:graphic xmlns:a="http://schemas.openxmlformats.org/drawingml/2006/main">
                  <a:graphicData uri="http://schemas.microsoft.com/office/word/2010/wordprocessingShape">
                    <wps:wsp>
                      <wps:cNvSpPr/>
                      <wps:spPr>
                        <a:xfrm>
                          <a:off x="0" y="0"/>
                          <a:ext cx="3283888" cy="1741336"/>
                        </a:xfrm>
                        <a:custGeom>
                          <a:avLst/>
                          <a:gdLst>
                            <a:gd name="connsiteX0" fmla="*/ 401487 w 3283888"/>
                            <a:gd name="connsiteY0" fmla="*/ 214686 h 1741336"/>
                            <a:gd name="connsiteX1" fmla="*/ 401487 w 3283888"/>
                            <a:gd name="connsiteY1" fmla="*/ 214686 h 1741336"/>
                            <a:gd name="connsiteX2" fmla="*/ 270811 w 3283888"/>
                            <a:gd name="connsiteY2" fmla="*/ 326004 h 1741336"/>
                            <a:gd name="connsiteX3" fmla="*/ 9458 w 3283888"/>
                            <a:gd name="connsiteY3" fmla="*/ 675861 h 1741336"/>
                            <a:gd name="connsiteX4" fmla="*/ 124 w 3283888"/>
                            <a:gd name="connsiteY4" fmla="*/ 747423 h 1741336"/>
                            <a:gd name="connsiteX5" fmla="*/ 74796 w 3283888"/>
                            <a:gd name="connsiteY5" fmla="*/ 1033670 h 1741336"/>
                            <a:gd name="connsiteX6" fmla="*/ 102798 w 3283888"/>
                            <a:gd name="connsiteY6" fmla="*/ 1121134 h 1741336"/>
                            <a:gd name="connsiteX7" fmla="*/ 121466 w 3283888"/>
                            <a:gd name="connsiteY7" fmla="*/ 1184745 h 1741336"/>
                            <a:gd name="connsiteX8" fmla="*/ 280145 w 3283888"/>
                            <a:gd name="connsiteY8" fmla="*/ 1447138 h 1741336"/>
                            <a:gd name="connsiteX9" fmla="*/ 336149 w 3283888"/>
                            <a:gd name="connsiteY9" fmla="*/ 1502797 h 1741336"/>
                            <a:gd name="connsiteX10" fmla="*/ 541497 w 3283888"/>
                            <a:gd name="connsiteY10" fmla="*/ 1637969 h 1741336"/>
                            <a:gd name="connsiteX11" fmla="*/ 961529 w 3283888"/>
                            <a:gd name="connsiteY11" fmla="*/ 1741336 h 1741336"/>
                            <a:gd name="connsiteX12" fmla="*/ 1138875 w 3283888"/>
                            <a:gd name="connsiteY12" fmla="*/ 1717482 h 1741336"/>
                            <a:gd name="connsiteX13" fmla="*/ 1232216 w 3283888"/>
                            <a:gd name="connsiteY13" fmla="*/ 1701580 h 1741336"/>
                            <a:gd name="connsiteX14" fmla="*/ 1334890 w 3283888"/>
                            <a:gd name="connsiteY14" fmla="*/ 1661823 h 1741336"/>
                            <a:gd name="connsiteX15" fmla="*/ 1530905 w 3283888"/>
                            <a:gd name="connsiteY15" fmla="*/ 1637969 h 1741336"/>
                            <a:gd name="connsiteX16" fmla="*/ 1689583 w 3283888"/>
                            <a:gd name="connsiteY16" fmla="*/ 1645920 h 1741336"/>
                            <a:gd name="connsiteX17" fmla="*/ 2062944 w 3283888"/>
                            <a:gd name="connsiteY17" fmla="*/ 1709531 h 1741336"/>
                            <a:gd name="connsiteX18" fmla="*/ 2548314 w 3283888"/>
                            <a:gd name="connsiteY18" fmla="*/ 1717482 h 1741336"/>
                            <a:gd name="connsiteX19" fmla="*/ 3080353 w 3283888"/>
                            <a:gd name="connsiteY19" fmla="*/ 1582310 h 1741336"/>
                            <a:gd name="connsiteX20" fmla="*/ 3257700 w 3283888"/>
                            <a:gd name="connsiteY20" fmla="*/ 1431235 h 1741336"/>
                            <a:gd name="connsiteX21" fmla="*/ 3211029 w 3283888"/>
                            <a:gd name="connsiteY21" fmla="*/ 1017767 h 1741336"/>
                            <a:gd name="connsiteX22" fmla="*/ 3127024 w 3283888"/>
                            <a:gd name="connsiteY22" fmla="*/ 850790 h 1741336"/>
                            <a:gd name="connsiteX23" fmla="*/ 3015015 w 3283888"/>
                            <a:gd name="connsiteY23" fmla="*/ 644056 h 1741336"/>
                            <a:gd name="connsiteX24" fmla="*/ 2949677 w 3283888"/>
                            <a:gd name="connsiteY24" fmla="*/ 620202 h 1741336"/>
                            <a:gd name="connsiteX25" fmla="*/ 2566981 w 3283888"/>
                            <a:gd name="connsiteY25" fmla="*/ 508884 h 1741336"/>
                            <a:gd name="connsiteX26" fmla="*/ 2445639 w 3283888"/>
                            <a:gd name="connsiteY26" fmla="*/ 453225 h 1741336"/>
                            <a:gd name="connsiteX27" fmla="*/ 1950935 w 3283888"/>
                            <a:gd name="connsiteY27" fmla="*/ 318053 h 1741336"/>
                            <a:gd name="connsiteX28" fmla="*/ 1633579 w 3283888"/>
                            <a:gd name="connsiteY28" fmla="*/ 222637 h 1741336"/>
                            <a:gd name="connsiteX29" fmla="*/ 1054869 w 3283888"/>
                            <a:gd name="connsiteY29" fmla="*/ 0 h 1741336"/>
                            <a:gd name="connsiteX30" fmla="*/ 802850 w 3283888"/>
                            <a:gd name="connsiteY30" fmla="*/ 87465 h 1741336"/>
                            <a:gd name="connsiteX31" fmla="*/ 662839 w 3283888"/>
                            <a:gd name="connsiteY31" fmla="*/ 127221 h 1741336"/>
                            <a:gd name="connsiteX32" fmla="*/ 597501 w 3283888"/>
                            <a:gd name="connsiteY32" fmla="*/ 151075 h 1741336"/>
                            <a:gd name="connsiteX33" fmla="*/ 532163 w 3283888"/>
                            <a:gd name="connsiteY33" fmla="*/ 182880 h 1741336"/>
                            <a:gd name="connsiteX34" fmla="*/ 420154 w 3283888"/>
                            <a:gd name="connsiteY34" fmla="*/ 246491 h 1741336"/>
                            <a:gd name="connsiteX35" fmla="*/ 392152 w 3283888"/>
                            <a:gd name="connsiteY35" fmla="*/ 238540 h 1741336"/>
                            <a:gd name="connsiteX36" fmla="*/ 401487 w 3283888"/>
                            <a:gd name="connsiteY36" fmla="*/ 214686 h 17413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3283888" h="1741336" extrusionOk="0">
                              <a:moveTo>
                                <a:pt x="401487" y="214686"/>
                              </a:moveTo>
                              <a:lnTo>
                                <a:pt x="401487" y="214686"/>
                              </a:lnTo>
                              <a:cubicBezTo>
                                <a:pt x="346737" y="256674"/>
                                <a:pt x="313843" y="283949"/>
                                <a:pt x="270811" y="326004"/>
                              </a:cubicBezTo>
                              <a:cubicBezTo>
                                <a:pt x="99944" y="506815"/>
                                <a:pt x="106684" y="508006"/>
                                <a:pt x="9458" y="675861"/>
                              </a:cubicBezTo>
                              <a:cubicBezTo>
                                <a:pt x="4651" y="698204"/>
                                <a:pt x="-6439" y="725318"/>
                                <a:pt x="124" y="747423"/>
                              </a:cubicBezTo>
                              <a:cubicBezTo>
                                <a:pt x="6999" y="858162"/>
                                <a:pt x="43683" y="914077"/>
                                <a:pt x="74796" y="1033670"/>
                              </a:cubicBezTo>
                              <a:cubicBezTo>
                                <a:pt x="87521" y="1064050"/>
                                <a:pt x="101520" y="1091059"/>
                                <a:pt x="102798" y="1121134"/>
                              </a:cubicBezTo>
                              <a:cubicBezTo>
                                <a:pt x="108628" y="1138642"/>
                                <a:pt x="107080" y="1169218"/>
                                <a:pt x="121466" y="1184745"/>
                              </a:cubicBezTo>
                              <a:cubicBezTo>
                                <a:pt x="161052" y="1271976"/>
                                <a:pt x="231389" y="1402894"/>
                                <a:pt x="280145" y="1447138"/>
                              </a:cubicBezTo>
                              <a:cubicBezTo>
                                <a:pt x="299235" y="1466065"/>
                                <a:pt x="322263" y="1484001"/>
                                <a:pt x="336149" y="1502797"/>
                              </a:cubicBezTo>
                              <a:cubicBezTo>
                                <a:pt x="387622" y="1558264"/>
                                <a:pt x="448301" y="1598867"/>
                                <a:pt x="541497" y="1637969"/>
                              </a:cubicBezTo>
                              <a:cubicBezTo>
                                <a:pt x="794538" y="1742290"/>
                                <a:pt x="771429" y="1723108"/>
                                <a:pt x="961529" y="1741336"/>
                              </a:cubicBezTo>
                              <a:cubicBezTo>
                                <a:pt x="1025276" y="1732723"/>
                                <a:pt x="1088360" y="1744661"/>
                                <a:pt x="1138875" y="1717482"/>
                              </a:cubicBezTo>
                              <a:cubicBezTo>
                                <a:pt x="1169394" y="1713792"/>
                                <a:pt x="1207792" y="1704963"/>
                                <a:pt x="1232216" y="1701580"/>
                              </a:cubicBezTo>
                              <a:cubicBezTo>
                                <a:pt x="1272717" y="1700124"/>
                                <a:pt x="1295190" y="1671692"/>
                                <a:pt x="1334890" y="1661823"/>
                              </a:cubicBezTo>
                              <a:cubicBezTo>
                                <a:pt x="1378060" y="1635781"/>
                                <a:pt x="1480553" y="1636689"/>
                                <a:pt x="1530905" y="1637969"/>
                              </a:cubicBezTo>
                              <a:cubicBezTo>
                                <a:pt x="1573001" y="1634816"/>
                                <a:pt x="1633683" y="1634829"/>
                                <a:pt x="1689583" y="1645920"/>
                              </a:cubicBezTo>
                              <a:cubicBezTo>
                                <a:pt x="1811574" y="1659072"/>
                                <a:pt x="1932679" y="1735915"/>
                                <a:pt x="2062944" y="1709531"/>
                              </a:cubicBezTo>
                              <a:cubicBezTo>
                                <a:pt x="2302748" y="1670112"/>
                                <a:pt x="2328691" y="1750489"/>
                                <a:pt x="2548314" y="1717482"/>
                              </a:cubicBezTo>
                              <a:cubicBezTo>
                                <a:pt x="2641516" y="1707335"/>
                                <a:pt x="2973395" y="1704297"/>
                                <a:pt x="3080353" y="1582310"/>
                              </a:cubicBezTo>
                              <a:cubicBezTo>
                                <a:pt x="3144408" y="1536545"/>
                                <a:pt x="3257699" y="1431235"/>
                                <a:pt x="3257700" y="1431235"/>
                              </a:cubicBezTo>
                              <a:cubicBezTo>
                                <a:pt x="3301512" y="1253619"/>
                                <a:pt x="3294913" y="1311946"/>
                                <a:pt x="3211029" y="1017767"/>
                              </a:cubicBezTo>
                              <a:cubicBezTo>
                                <a:pt x="3191264" y="961166"/>
                                <a:pt x="3149438" y="898900"/>
                                <a:pt x="3127024" y="850790"/>
                              </a:cubicBezTo>
                              <a:cubicBezTo>
                                <a:pt x="3085367" y="746770"/>
                                <a:pt x="3115706" y="666545"/>
                                <a:pt x="3015015" y="644056"/>
                              </a:cubicBezTo>
                              <a:cubicBezTo>
                                <a:pt x="2992039" y="632240"/>
                                <a:pt x="2972495" y="623543"/>
                                <a:pt x="2949677" y="620202"/>
                              </a:cubicBezTo>
                              <a:cubicBezTo>
                                <a:pt x="2825238" y="579808"/>
                                <a:pt x="2708763" y="526801"/>
                                <a:pt x="2566981" y="508884"/>
                              </a:cubicBezTo>
                              <a:cubicBezTo>
                                <a:pt x="2524975" y="495981"/>
                                <a:pt x="2485707" y="464224"/>
                                <a:pt x="2445639" y="453225"/>
                              </a:cubicBezTo>
                              <a:cubicBezTo>
                                <a:pt x="2270831" y="367731"/>
                                <a:pt x="2121946" y="361308"/>
                                <a:pt x="1950935" y="318053"/>
                              </a:cubicBezTo>
                              <a:cubicBezTo>
                                <a:pt x="1850368" y="284700"/>
                                <a:pt x="1719785" y="261637"/>
                                <a:pt x="1633579" y="222637"/>
                              </a:cubicBezTo>
                              <a:cubicBezTo>
                                <a:pt x="1199314" y="63699"/>
                                <a:pt x="1263960" y="122508"/>
                                <a:pt x="1054869" y="0"/>
                              </a:cubicBezTo>
                              <a:cubicBezTo>
                                <a:pt x="902858" y="60612"/>
                                <a:pt x="966335" y="38712"/>
                                <a:pt x="802850" y="87465"/>
                              </a:cubicBezTo>
                              <a:cubicBezTo>
                                <a:pt x="754585" y="109795"/>
                                <a:pt x="707085" y="111859"/>
                                <a:pt x="662839" y="127221"/>
                              </a:cubicBezTo>
                              <a:cubicBezTo>
                                <a:pt x="640713" y="135509"/>
                                <a:pt x="620534" y="140634"/>
                                <a:pt x="597501" y="151075"/>
                              </a:cubicBezTo>
                              <a:cubicBezTo>
                                <a:pt x="505589" y="199765"/>
                                <a:pt x="601364" y="158911"/>
                                <a:pt x="532163" y="182880"/>
                              </a:cubicBezTo>
                              <a:cubicBezTo>
                                <a:pt x="503388" y="202635"/>
                                <a:pt x="453435" y="228688"/>
                                <a:pt x="420154" y="246491"/>
                              </a:cubicBezTo>
                              <a:cubicBezTo>
                                <a:pt x="413283" y="251557"/>
                                <a:pt x="396488" y="245582"/>
                                <a:pt x="392152" y="238540"/>
                              </a:cubicBezTo>
                              <a:cubicBezTo>
                                <a:pt x="380759" y="223007"/>
                                <a:pt x="400035" y="219196"/>
                                <a:pt x="401487" y="214686"/>
                              </a:cubicBezTo>
                              <a:close/>
                            </a:path>
                          </a:pathLst>
                        </a:custGeom>
                        <a:noFill/>
                        <a:ln>
                          <a:solidFill>
                            <a:schemeClr val="tx2"/>
                          </a:solidFill>
                          <a:prstDash val="dashDot"/>
                          <a:extLst>
                            <a:ext uri="{C807C97D-BFC1-408E-A445-0C87EB9F89A2}">
                              <ask:lineSketchStyleProps xmlns:ask="http://schemas.microsoft.com/office/drawing/2018/sketchyshapes" sd="285556549">
                                <a:custGeom>
                                  <a:avLst/>
                                  <a:gdLst>
                                    <a:gd name="connsiteX0" fmla="*/ 342012 w 2797419"/>
                                    <a:gd name="connsiteY0" fmla="*/ 214686 h 1741336"/>
                                    <a:gd name="connsiteX1" fmla="*/ 342012 w 2797419"/>
                                    <a:gd name="connsiteY1" fmla="*/ 214686 h 1741336"/>
                                    <a:gd name="connsiteX2" fmla="*/ 230694 w 2797419"/>
                                    <a:gd name="connsiteY2" fmla="*/ 326004 h 1741336"/>
                                    <a:gd name="connsiteX3" fmla="*/ 8057 w 2797419"/>
                                    <a:gd name="connsiteY3" fmla="*/ 675861 h 1741336"/>
                                    <a:gd name="connsiteX4" fmla="*/ 106 w 2797419"/>
                                    <a:gd name="connsiteY4" fmla="*/ 747423 h 1741336"/>
                                    <a:gd name="connsiteX5" fmla="*/ 63716 w 2797419"/>
                                    <a:gd name="connsiteY5" fmla="*/ 1033670 h 1741336"/>
                                    <a:gd name="connsiteX6" fmla="*/ 87570 w 2797419"/>
                                    <a:gd name="connsiteY6" fmla="*/ 1121134 h 1741336"/>
                                    <a:gd name="connsiteX7" fmla="*/ 103473 w 2797419"/>
                                    <a:gd name="connsiteY7" fmla="*/ 1184745 h 1741336"/>
                                    <a:gd name="connsiteX8" fmla="*/ 238645 w 2797419"/>
                                    <a:gd name="connsiteY8" fmla="*/ 1447138 h 1741336"/>
                                    <a:gd name="connsiteX9" fmla="*/ 286353 w 2797419"/>
                                    <a:gd name="connsiteY9" fmla="*/ 1502797 h 1741336"/>
                                    <a:gd name="connsiteX10" fmla="*/ 461281 w 2797419"/>
                                    <a:gd name="connsiteY10" fmla="*/ 1637969 h 1741336"/>
                                    <a:gd name="connsiteX11" fmla="*/ 819090 w 2797419"/>
                                    <a:gd name="connsiteY11" fmla="*/ 1741336 h 1741336"/>
                                    <a:gd name="connsiteX12" fmla="*/ 970165 w 2797419"/>
                                    <a:gd name="connsiteY12" fmla="*/ 1717482 h 1741336"/>
                                    <a:gd name="connsiteX13" fmla="*/ 1049678 w 2797419"/>
                                    <a:gd name="connsiteY13" fmla="*/ 1701580 h 1741336"/>
                                    <a:gd name="connsiteX14" fmla="*/ 1137142 w 2797419"/>
                                    <a:gd name="connsiteY14" fmla="*/ 1661823 h 1741336"/>
                                    <a:gd name="connsiteX15" fmla="*/ 1304120 w 2797419"/>
                                    <a:gd name="connsiteY15" fmla="*/ 1637969 h 1741336"/>
                                    <a:gd name="connsiteX16" fmla="*/ 1439292 w 2797419"/>
                                    <a:gd name="connsiteY16" fmla="*/ 1645920 h 1741336"/>
                                    <a:gd name="connsiteX17" fmla="*/ 1757344 w 2797419"/>
                                    <a:gd name="connsiteY17" fmla="*/ 1709531 h 1741336"/>
                                    <a:gd name="connsiteX18" fmla="*/ 2170812 w 2797419"/>
                                    <a:gd name="connsiteY18" fmla="*/ 1717482 h 1741336"/>
                                    <a:gd name="connsiteX19" fmla="*/ 2624036 w 2797419"/>
                                    <a:gd name="connsiteY19" fmla="*/ 1582310 h 1741336"/>
                                    <a:gd name="connsiteX20" fmla="*/ 2775111 w 2797419"/>
                                    <a:gd name="connsiteY20" fmla="*/ 1431235 h 1741336"/>
                                    <a:gd name="connsiteX21" fmla="*/ 2735354 w 2797419"/>
                                    <a:gd name="connsiteY21" fmla="*/ 1017767 h 1741336"/>
                                    <a:gd name="connsiteX22" fmla="*/ 2663793 w 2797419"/>
                                    <a:gd name="connsiteY22" fmla="*/ 850790 h 1741336"/>
                                    <a:gd name="connsiteX23" fmla="*/ 2568377 w 2797419"/>
                                    <a:gd name="connsiteY23" fmla="*/ 644056 h 1741336"/>
                                    <a:gd name="connsiteX24" fmla="*/ 2512718 w 2797419"/>
                                    <a:gd name="connsiteY24" fmla="*/ 620202 h 1741336"/>
                                    <a:gd name="connsiteX25" fmla="*/ 2186714 w 2797419"/>
                                    <a:gd name="connsiteY25" fmla="*/ 508884 h 1741336"/>
                                    <a:gd name="connsiteX26" fmla="*/ 2083347 w 2797419"/>
                                    <a:gd name="connsiteY26" fmla="*/ 453225 h 1741336"/>
                                    <a:gd name="connsiteX27" fmla="*/ 1661928 w 2797419"/>
                                    <a:gd name="connsiteY27" fmla="*/ 318053 h 1741336"/>
                                    <a:gd name="connsiteX28" fmla="*/ 1391584 w 2797419"/>
                                    <a:gd name="connsiteY28" fmla="*/ 222637 h 1741336"/>
                                    <a:gd name="connsiteX29" fmla="*/ 898603 w 2797419"/>
                                    <a:gd name="connsiteY29" fmla="*/ 0 h 1741336"/>
                                    <a:gd name="connsiteX30" fmla="*/ 683918 w 2797419"/>
                                    <a:gd name="connsiteY30" fmla="*/ 87465 h 1741336"/>
                                    <a:gd name="connsiteX31" fmla="*/ 564648 w 2797419"/>
                                    <a:gd name="connsiteY31" fmla="*/ 127221 h 1741336"/>
                                    <a:gd name="connsiteX32" fmla="*/ 508989 w 2797419"/>
                                    <a:gd name="connsiteY32" fmla="*/ 151075 h 1741336"/>
                                    <a:gd name="connsiteX33" fmla="*/ 453330 w 2797419"/>
                                    <a:gd name="connsiteY33" fmla="*/ 182880 h 1741336"/>
                                    <a:gd name="connsiteX34" fmla="*/ 357914 w 2797419"/>
                                    <a:gd name="connsiteY34" fmla="*/ 246491 h 1741336"/>
                                    <a:gd name="connsiteX35" fmla="*/ 334060 w 2797419"/>
                                    <a:gd name="connsiteY35" fmla="*/ 238540 h 1741336"/>
                                    <a:gd name="connsiteX36" fmla="*/ 342012 w 2797419"/>
                                    <a:gd name="connsiteY36" fmla="*/ 214686 h 17413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2797419" h="1741336">
                                      <a:moveTo>
                                        <a:pt x="342012" y="214686"/>
                                      </a:moveTo>
                                      <a:lnTo>
                                        <a:pt x="342012" y="214686"/>
                                      </a:lnTo>
                                      <a:cubicBezTo>
                                        <a:pt x="304906" y="251792"/>
                                        <a:pt x="263712" y="285218"/>
                                        <a:pt x="230694" y="326004"/>
                                      </a:cubicBezTo>
                                      <a:cubicBezTo>
                                        <a:pt x="84294" y="506850"/>
                                        <a:pt x="91561" y="508851"/>
                                        <a:pt x="8057" y="675861"/>
                                      </a:cubicBezTo>
                                      <a:cubicBezTo>
                                        <a:pt x="5407" y="699715"/>
                                        <a:pt x="-893" y="723443"/>
                                        <a:pt x="106" y="747423"/>
                                      </a:cubicBezTo>
                                      <a:cubicBezTo>
                                        <a:pt x="4761" y="859142"/>
                                        <a:pt x="32263" y="921837"/>
                                        <a:pt x="63716" y="1033670"/>
                                      </a:cubicBezTo>
                                      <a:cubicBezTo>
                                        <a:pt x="71898" y="1062761"/>
                                        <a:pt x="79879" y="1091910"/>
                                        <a:pt x="87570" y="1121134"/>
                                      </a:cubicBezTo>
                                      <a:cubicBezTo>
                                        <a:pt x="93132" y="1142271"/>
                                        <a:pt x="94596" y="1164773"/>
                                        <a:pt x="103473" y="1184745"/>
                                      </a:cubicBezTo>
                                      <a:cubicBezTo>
                                        <a:pt x="138451" y="1263446"/>
                                        <a:pt x="195479" y="1396777"/>
                                        <a:pt x="238645" y="1447138"/>
                                      </a:cubicBezTo>
                                      <a:cubicBezTo>
                                        <a:pt x="254548" y="1465691"/>
                                        <a:pt x="269779" y="1484841"/>
                                        <a:pt x="286353" y="1502797"/>
                                      </a:cubicBezTo>
                                      <a:cubicBezTo>
                                        <a:pt x="336408" y="1557024"/>
                                        <a:pt x="393422" y="1606117"/>
                                        <a:pt x="461281" y="1637969"/>
                                      </a:cubicBezTo>
                                      <a:cubicBezTo>
                                        <a:pt x="673577" y="1737618"/>
                                        <a:pt x="658393" y="1727945"/>
                                        <a:pt x="819090" y="1741336"/>
                                      </a:cubicBezTo>
                                      <a:lnTo>
                                        <a:pt x="970165" y="1717482"/>
                                      </a:lnTo>
                                      <a:cubicBezTo>
                                        <a:pt x="996801" y="1712890"/>
                                        <a:pt x="1024036" y="1710127"/>
                                        <a:pt x="1049678" y="1701580"/>
                                      </a:cubicBezTo>
                                      <a:cubicBezTo>
                                        <a:pt x="1080060" y="1691453"/>
                                        <a:pt x="1106624" y="1671533"/>
                                        <a:pt x="1137142" y="1661823"/>
                                      </a:cubicBezTo>
                                      <a:cubicBezTo>
                                        <a:pt x="1179771" y="1648259"/>
                                        <a:pt x="1258980" y="1642483"/>
                                        <a:pt x="1304120" y="1637969"/>
                                      </a:cubicBezTo>
                                      <a:cubicBezTo>
                                        <a:pt x="1349177" y="1640619"/>
                                        <a:pt x="1394709" y="1638881"/>
                                        <a:pt x="1439292" y="1645920"/>
                                      </a:cubicBezTo>
                                      <a:cubicBezTo>
                                        <a:pt x="1546086" y="1662782"/>
                                        <a:pt x="1649247" y="1707452"/>
                                        <a:pt x="1757344" y="1709531"/>
                                      </a:cubicBezTo>
                                      <a:lnTo>
                                        <a:pt x="2170812" y="1717482"/>
                                      </a:lnTo>
                                      <a:cubicBezTo>
                                        <a:pt x="2288347" y="1691363"/>
                                        <a:pt x="2506328" y="1681032"/>
                                        <a:pt x="2624036" y="1582310"/>
                                      </a:cubicBezTo>
                                      <a:cubicBezTo>
                                        <a:pt x="2678602" y="1536545"/>
                                        <a:pt x="2775111" y="1431235"/>
                                        <a:pt x="2775111" y="1431235"/>
                                      </a:cubicBezTo>
                                      <a:cubicBezTo>
                                        <a:pt x="2809825" y="1257669"/>
                                        <a:pt x="2809327" y="1309037"/>
                                        <a:pt x="2735354" y="1017767"/>
                                      </a:cubicBezTo>
                                      <a:cubicBezTo>
                                        <a:pt x="2720448" y="959075"/>
                                        <a:pt x="2686283" y="907014"/>
                                        <a:pt x="2663793" y="850790"/>
                                      </a:cubicBezTo>
                                      <a:cubicBezTo>
                                        <a:pt x="2630253" y="766941"/>
                                        <a:pt x="2642936" y="681336"/>
                                        <a:pt x="2568377" y="644056"/>
                                      </a:cubicBezTo>
                                      <a:cubicBezTo>
                                        <a:pt x="2550323" y="635029"/>
                                        <a:pt x="2531745" y="626941"/>
                                        <a:pt x="2512718" y="620202"/>
                                      </a:cubicBezTo>
                                      <a:cubicBezTo>
                                        <a:pt x="2404477" y="581867"/>
                                        <a:pt x="2293735" y="550503"/>
                                        <a:pt x="2186714" y="508884"/>
                                      </a:cubicBezTo>
                                      <a:cubicBezTo>
                                        <a:pt x="2150242" y="494700"/>
                                        <a:pt x="2120124" y="466598"/>
                                        <a:pt x="2083347" y="453225"/>
                                      </a:cubicBezTo>
                                      <a:cubicBezTo>
                                        <a:pt x="1944706" y="402810"/>
                                        <a:pt x="1801880" y="364704"/>
                                        <a:pt x="1661928" y="318053"/>
                                      </a:cubicBezTo>
                                      <a:cubicBezTo>
                                        <a:pt x="1571269" y="287833"/>
                                        <a:pt x="1480109" y="258631"/>
                                        <a:pt x="1391584" y="222637"/>
                                      </a:cubicBezTo>
                                      <a:cubicBezTo>
                                        <a:pt x="1001546" y="64050"/>
                                        <a:pt x="1072573" y="104381"/>
                                        <a:pt x="898603" y="0"/>
                                      </a:cubicBezTo>
                                      <a:cubicBezTo>
                                        <a:pt x="774413" y="57319"/>
                                        <a:pt x="815450" y="42109"/>
                                        <a:pt x="683918" y="87465"/>
                                      </a:cubicBezTo>
                                      <a:cubicBezTo>
                                        <a:pt x="644300" y="101126"/>
                                        <a:pt x="603167" y="110713"/>
                                        <a:pt x="564648" y="127221"/>
                                      </a:cubicBezTo>
                                      <a:cubicBezTo>
                                        <a:pt x="546095" y="135172"/>
                                        <a:pt x="526709" y="141409"/>
                                        <a:pt x="508989" y="151075"/>
                                      </a:cubicBezTo>
                                      <a:cubicBezTo>
                                        <a:pt x="433347" y="192335"/>
                                        <a:pt x="513241" y="162911"/>
                                        <a:pt x="453330" y="182880"/>
                                      </a:cubicBezTo>
                                      <a:cubicBezTo>
                                        <a:pt x="421525" y="204084"/>
                                        <a:pt x="392553" y="230326"/>
                                        <a:pt x="357914" y="246491"/>
                                      </a:cubicBezTo>
                                      <a:cubicBezTo>
                                        <a:pt x="350319" y="250035"/>
                                        <a:pt x="338502" y="245647"/>
                                        <a:pt x="334060" y="238540"/>
                                      </a:cubicBezTo>
                                      <a:cubicBezTo>
                                        <a:pt x="323833" y="222177"/>
                                        <a:pt x="340687" y="218662"/>
                                        <a:pt x="342012" y="214686"/>
                                      </a:cubicBezTo>
                                      <a:close/>
                                    </a:path>
                                  </a:pathLst>
                                </a:cu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07499AF" id="Forma libre: forma 205" o:spid="_x0000_s1026" style="position:absolute;margin-left:96.7pt;margin-top:2.2pt;width:258.55pt;height:137.1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797419,174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" path="m342012,214686r,c304906,251792,263712,285218,230694,326004,84294,506850,91561,508851,8057,675861,5407,699715,-893,723443,106,747423v4655,111719,32157,174414,63610,286247c71898,1062761,79879,1091910,87570,1121134v5562,21137,7026,43639,15903,63611c138451,1263446,195479,1396777,238645,1447138v15903,18553,31134,37703,47708,55659c336408,1557024,393422,1606117,461281,1637969v212296,99649,197112,89976,357809,103367l970165,1717482v26636,-4592,53871,-7355,79513,-15902c1080060,1691453,1106624,1671533,1137142,1661823v42629,-13564,121838,-19340,166978,-23854c1349177,1640619,1394709,1638881,1439292,1645920v106794,16862,209955,61532,318052,63611l2170812,1717482v117535,-26119,335516,-36450,453224,-135172c2678602,1536545,2775111,1431235,2775111,1431235v34714,-173566,34216,-122198,-39757,-413468c2720448,959075,2686283,907014,2663793,850790v-33540,-83849,-20857,-169454,-95416,-206734c2550323,635029,2531745,626941,2512718,620202,2404477,581867,2293735,550503,2186714,508884v-36472,-14184,-66590,-42286,-103367,-55659c1944706,402810,1801880,364704,1661928,318053v-90659,-30220,-181819,-59422,-270344,-95416c1001546,64050,1072573,104381,898603,,774413,57319,815450,42109,683918,87465v-39618,13661,-80751,23248,-119270,39756c546095,135172,526709,141409,508989,151075v-75642,41260,4252,11836,-55659,31805c421525,204084,392553,230326,357914,246491v-7595,3544,-19412,-844,-23854,-7951c323833,222177,340687,218662,342012,214686xe" filled="f" strokecolor="#44546a [3215]" strokeweight="1pt">
                <v:stroke dashstyle="dashDot" joinstyle="miter"/>
                <v:path arrowok="t" o:connecttype="custom" o:connectlocs="401488,214686;401488,214686;270812,326004;9458,675861;124,747423;74796,1033670;102798,1121134;121467,1184745;280145,1447138;336150,1502797;541497,1637969;961529,1741336;1138876,1717482;1232216,1701580;1334890,1661823;1530905,1637969;1689584,1645920;2062945,1709531;2548315,1717482;3080354,1582310;3257701,1431235;3211030,1017767;3127025,850790;3015016,644056;2949678,620202;2566982,508884;2445639,453225;1950936,318053;1633579,222637;1054869,0;802851,87465;662840,127221;597502,151075;532164,182880;420155,246491;392153,238540;401488,214686" o:connectangles="0,0,0,0,0,0,0,0,0,0,0,0,0,0,0,0,0,0,0,0,0,0,0,0,0,0,0,0,0,0,0,0,0,0,0,0,0"/>
              </v:shape>
            </w:pict>
          </mc:Fallback>
        </mc:AlternateContent>
      </w:r>
    </w:p>
    <w:p w14:paraId="62943462" w14:textId="4771DE3C" w:rsidR="0005550E" w:rsidRPr="00E970AF" w:rsidRDefault="0005550E" w:rsidP="0005550E">
      <w:pPr>
        <w:rPr>
          <w:rFonts w:ascii="Abadi" w:hAnsi="Abadi"/>
          <w:b/>
          <w:bCs/>
          <w:sz w:val="28"/>
          <w:szCs w:val="28"/>
        </w:rPr>
      </w:pPr>
      <w:r w:rsidRPr="00E970AF">
        <w:rPr>
          <w:rFonts w:ascii="Abadi" w:hAnsi="Abadi"/>
          <w:noProof/>
          <w:lang w:eastAsia="es-ES"/>
        </w:rPr>
        <mc:AlternateContent>
          <mc:Choice Requires="wps">
            <w:drawing>
              <wp:anchor distT="0" distB="0" distL="114300" distR="114300" simplePos="0" relativeHeight="251725824" behindDoc="0" locked="0" layoutInCell="1" allowOverlap="1" wp14:anchorId="4923EBBF" wp14:editId="7912817D">
                <wp:simplePos x="0" y="0"/>
                <wp:positionH relativeFrom="column">
                  <wp:posOffset>2380919</wp:posOffset>
                </wp:positionH>
                <wp:positionV relativeFrom="paragraph">
                  <wp:posOffset>122279</wp:posOffset>
                </wp:positionV>
                <wp:extent cx="1766956" cy="2811614"/>
                <wp:effectExtent l="0" t="19050" r="24130" b="27305"/>
                <wp:wrapNone/>
                <wp:docPr id="203" name="Forma libre: forma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6956" cy="2811614"/>
                        </a:xfrm>
                        <a:custGeom>
                          <a:avLst/>
                          <a:gdLst>
                            <a:gd name="connsiteX0" fmla="*/ 1063786 w 1772829"/>
                            <a:gd name="connsiteY0" fmla="*/ 27160 h 1960075"/>
                            <a:gd name="connsiteX1" fmla="*/ 1063786 w 1772829"/>
                            <a:gd name="connsiteY1" fmla="*/ 27160 h 1960075"/>
                            <a:gd name="connsiteX2" fmla="*/ 973251 w 1772829"/>
                            <a:gd name="connsiteY2" fmla="*/ 45267 h 1960075"/>
                            <a:gd name="connsiteX3" fmla="*/ 887244 w 1772829"/>
                            <a:gd name="connsiteY3" fmla="*/ 108641 h 1960075"/>
                            <a:gd name="connsiteX4" fmla="*/ 832923 w 1772829"/>
                            <a:gd name="connsiteY4" fmla="*/ 153908 h 1960075"/>
                            <a:gd name="connsiteX5" fmla="*/ 688067 w 1772829"/>
                            <a:gd name="connsiteY5" fmla="*/ 303291 h 1960075"/>
                            <a:gd name="connsiteX6" fmla="*/ 597533 w 1772829"/>
                            <a:gd name="connsiteY6" fmla="*/ 402879 h 1960075"/>
                            <a:gd name="connsiteX7" fmla="*/ 506998 w 1772829"/>
                            <a:gd name="connsiteY7" fmla="*/ 502467 h 1960075"/>
                            <a:gd name="connsiteX8" fmla="*/ 488891 w 1772829"/>
                            <a:gd name="connsiteY8" fmla="*/ 547734 h 1960075"/>
                            <a:gd name="connsiteX9" fmla="*/ 484364 w 1772829"/>
                            <a:gd name="connsiteY9" fmla="*/ 574895 h 1960075"/>
                            <a:gd name="connsiteX10" fmla="*/ 457204 w 1772829"/>
                            <a:gd name="connsiteY10" fmla="*/ 651849 h 1960075"/>
                            <a:gd name="connsiteX11" fmla="*/ 452677 w 1772829"/>
                            <a:gd name="connsiteY11" fmla="*/ 674483 h 1960075"/>
                            <a:gd name="connsiteX12" fmla="*/ 434570 w 1772829"/>
                            <a:gd name="connsiteY12" fmla="*/ 751437 h 1960075"/>
                            <a:gd name="connsiteX13" fmla="*/ 430044 w 1772829"/>
                            <a:gd name="connsiteY13" fmla="*/ 787651 h 1960075"/>
                            <a:gd name="connsiteX14" fmla="*/ 411937 w 1772829"/>
                            <a:gd name="connsiteY14" fmla="*/ 823865 h 1960075"/>
                            <a:gd name="connsiteX15" fmla="*/ 393830 w 1772829"/>
                            <a:gd name="connsiteY15" fmla="*/ 864606 h 1960075"/>
                            <a:gd name="connsiteX16" fmla="*/ 357616 w 1772829"/>
                            <a:gd name="connsiteY16" fmla="*/ 914400 h 1960075"/>
                            <a:gd name="connsiteX17" fmla="*/ 212760 w 1772829"/>
                            <a:gd name="connsiteY17" fmla="*/ 1081889 h 1960075"/>
                            <a:gd name="connsiteX18" fmla="*/ 167493 w 1772829"/>
                            <a:gd name="connsiteY18" fmla="*/ 1131683 h 1960075"/>
                            <a:gd name="connsiteX19" fmla="*/ 122226 w 1772829"/>
                            <a:gd name="connsiteY19" fmla="*/ 1181477 h 1960075"/>
                            <a:gd name="connsiteX20" fmla="*/ 22638 w 1772829"/>
                            <a:gd name="connsiteY20" fmla="*/ 1317279 h 1960075"/>
                            <a:gd name="connsiteX21" fmla="*/ 4531 w 1772829"/>
                            <a:gd name="connsiteY21" fmla="*/ 1367073 h 1960075"/>
                            <a:gd name="connsiteX22" fmla="*/ 4 w 1772829"/>
                            <a:gd name="connsiteY22" fmla="*/ 1412340 h 1960075"/>
                            <a:gd name="connsiteX23" fmla="*/ 9057 w 1772829"/>
                            <a:gd name="connsiteY23" fmla="*/ 1552669 h 1960075"/>
                            <a:gd name="connsiteX24" fmla="*/ 18111 w 1772829"/>
                            <a:gd name="connsiteY24" fmla="*/ 1588883 h 1960075"/>
                            <a:gd name="connsiteX25" fmla="*/ 22638 w 1772829"/>
                            <a:gd name="connsiteY25" fmla="*/ 1638677 h 1960075"/>
                            <a:gd name="connsiteX26" fmla="*/ 18111 w 1772829"/>
                            <a:gd name="connsiteY26" fmla="*/ 1661310 h 1960075"/>
                            <a:gd name="connsiteX27" fmla="*/ 40745 w 1772829"/>
                            <a:gd name="connsiteY27" fmla="*/ 1738265 h 1960075"/>
                            <a:gd name="connsiteX28" fmla="*/ 67905 w 1772829"/>
                            <a:gd name="connsiteY28" fmla="*/ 1769952 h 1960075"/>
                            <a:gd name="connsiteX29" fmla="*/ 113172 w 1772829"/>
                            <a:gd name="connsiteY29" fmla="*/ 1819746 h 1960075"/>
                            <a:gd name="connsiteX30" fmla="*/ 153913 w 1772829"/>
                            <a:gd name="connsiteY30" fmla="*/ 1855960 h 1960075"/>
                            <a:gd name="connsiteX31" fmla="*/ 172020 w 1772829"/>
                            <a:gd name="connsiteY31" fmla="*/ 1874067 h 1960075"/>
                            <a:gd name="connsiteX32" fmla="*/ 321402 w 1772829"/>
                            <a:gd name="connsiteY32" fmla="*/ 1941968 h 1960075"/>
                            <a:gd name="connsiteX33" fmla="*/ 543212 w 1772829"/>
                            <a:gd name="connsiteY33" fmla="*/ 1960075 h 1960075"/>
                            <a:gd name="connsiteX34" fmla="*/ 588479 w 1772829"/>
                            <a:gd name="connsiteY34" fmla="*/ 1955548 h 1960075"/>
                            <a:gd name="connsiteX35" fmla="*/ 679014 w 1772829"/>
                            <a:gd name="connsiteY35" fmla="*/ 1923861 h 1960075"/>
                            <a:gd name="connsiteX36" fmla="*/ 801236 w 1772829"/>
                            <a:gd name="connsiteY36" fmla="*/ 1874067 h 1960075"/>
                            <a:gd name="connsiteX37" fmla="*/ 955145 w 1772829"/>
                            <a:gd name="connsiteY37" fmla="*/ 1851433 h 1960075"/>
                            <a:gd name="connsiteX38" fmla="*/ 1163374 w 1772829"/>
                            <a:gd name="connsiteY38" fmla="*/ 1783532 h 1960075"/>
                            <a:gd name="connsiteX39" fmla="*/ 1217695 w 1772829"/>
                            <a:gd name="connsiteY39" fmla="*/ 1738265 h 1960075"/>
                            <a:gd name="connsiteX40" fmla="*/ 1281069 w 1772829"/>
                            <a:gd name="connsiteY40" fmla="*/ 1697524 h 1960075"/>
                            <a:gd name="connsiteX41" fmla="*/ 1462139 w 1772829"/>
                            <a:gd name="connsiteY41" fmla="*/ 1516455 h 1960075"/>
                            <a:gd name="connsiteX42" fmla="*/ 1557200 w 1772829"/>
                            <a:gd name="connsiteY42" fmla="*/ 1425920 h 1960075"/>
                            <a:gd name="connsiteX43" fmla="*/ 1647735 w 1772829"/>
                            <a:gd name="connsiteY43" fmla="*/ 1326332 h 1960075"/>
                            <a:gd name="connsiteX44" fmla="*/ 1724689 w 1772829"/>
                            <a:gd name="connsiteY44" fmla="*/ 1231271 h 1960075"/>
                            <a:gd name="connsiteX45" fmla="*/ 1738269 w 1772829"/>
                            <a:gd name="connsiteY45" fmla="*/ 1195057 h 1960075"/>
                            <a:gd name="connsiteX46" fmla="*/ 1769956 w 1772829"/>
                            <a:gd name="connsiteY46" fmla="*/ 1149790 h 1960075"/>
                            <a:gd name="connsiteX47" fmla="*/ 1756376 w 1772829"/>
                            <a:gd name="connsiteY47" fmla="*/ 977774 h 1960075"/>
                            <a:gd name="connsiteX48" fmla="*/ 1747323 w 1772829"/>
                            <a:gd name="connsiteY48" fmla="*/ 896293 h 1960075"/>
                            <a:gd name="connsiteX49" fmla="*/ 1729216 w 1772829"/>
                            <a:gd name="connsiteY49" fmla="*/ 841972 h 1960075"/>
                            <a:gd name="connsiteX50" fmla="*/ 1715636 w 1772829"/>
                            <a:gd name="connsiteY50" fmla="*/ 796705 h 1960075"/>
                            <a:gd name="connsiteX51" fmla="*/ 1693002 w 1772829"/>
                            <a:gd name="connsiteY51" fmla="*/ 737857 h 1960075"/>
                            <a:gd name="connsiteX52" fmla="*/ 1652261 w 1772829"/>
                            <a:gd name="connsiteY52" fmla="*/ 688063 h 1960075"/>
                            <a:gd name="connsiteX53" fmla="*/ 1584360 w 1772829"/>
                            <a:gd name="connsiteY53" fmla="*/ 570368 h 1960075"/>
                            <a:gd name="connsiteX54" fmla="*/ 1534566 w 1772829"/>
                            <a:gd name="connsiteY54" fmla="*/ 470780 h 1960075"/>
                            <a:gd name="connsiteX55" fmla="*/ 1493826 w 1772829"/>
                            <a:gd name="connsiteY55" fmla="*/ 411932 h 1960075"/>
                            <a:gd name="connsiteX56" fmla="*/ 1466665 w 1772829"/>
                            <a:gd name="connsiteY56" fmla="*/ 357611 h 1960075"/>
                            <a:gd name="connsiteX57" fmla="*/ 1434978 w 1772829"/>
                            <a:gd name="connsiteY57" fmla="*/ 312344 h 1960075"/>
                            <a:gd name="connsiteX58" fmla="*/ 1398764 w 1772829"/>
                            <a:gd name="connsiteY58" fmla="*/ 248970 h 1960075"/>
                            <a:gd name="connsiteX59" fmla="*/ 1362550 w 1772829"/>
                            <a:gd name="connsiteY59" fmla="*/ 194649 h 1960075"/>
                            <a:gd name="connsiteX60" fmla="*/ 1326337 w 1772829"/>
                            <a:gd name="connsiteY60" fmla="*/ 135802 h 1960075"/>
                            <a:gd name="connsiteX61" fmla="*/ 1312756 w 1772829"/>
                            <a:gd name="connsiteY61" fmla="*/ 131275 h 1960075"/>
                            <a:gd name="connsiteX62" fmla="*/ 1276543 w 1772829"/>
                            <a:gd name="connsiteY62" fmla="*/ 104114 h 1960075"/>
                            <a:gd name="connsiteX63" fmla="*/ 1258436 w 1772829"/>
                            <a:gd name="connsiteY63" fmla="*/ 95061 h 1960075"/>
                            <a:gd name="connsiteX64" fmla="*/ 1167901 w 1772829"/>
                            <a:gd name="connsiteY64" fmla="*/ 13580 h 1960075"/>
                            <a:gd name="connsiteX65" fmla="*/ 1149794 w 1772829"/>
                            <a:gd name="connsiteY65" fmla="*/ 0 h 1960075"/>
                            <a:gd name="connsiteX66" fmla="*/ 1140741 w 1772829"/>
                            <a:gd name="connsiteY66" fmla="*/ 18106 h 1960075"/>
                            <a:gd name="connsiteX67" fmla="*/ 1131687 w 1772829"/>
                            <a:gd name="connsiteY67" fmla="*/ 31687 h 1960075"/>
                            <a:gd name="connsiteX68" fmla="*/ 1086420 w 1772829"/>
                            <a:gd name="connsiteY68" fmla="*/ 13580 h 1960075"/>
                            <a:gd name="connsiteX69" fmla="*/ 1063786 w 1772829"/>
                            <a:gd name="connsiteY69" fmla="*/ 27160 h 1960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Lst>
                          <a:rect l="l" t="t" r="r" b="b"/>
                          <a:pathLst>
                            <a:path w="1772829" h="1960075">
                              <a:moveTo>
                                <a:pt x="1063786" y="27160"/>
                              </a:moveTo>
                              <a:lnTo>
                                <a:pt x="1063786" y="27160"/>
                              </a:lnTo>
                              <a:cubicBezTo>
                                <a:pt x="1033608" y="33196"/>
                                <a:pt x="1001194" y="32370"/>
                                <a:pt x="973251" y="45267"/>
                              </a:cubicBezTo>
                              <a:cubicBezTo>
                                <a:pt x="940917" y="60190"/>
                                <a:pt x="914601" y="85843"/>
                                <a:pt x="887244" y="108641"/>
                              </a:cubicBezTo>
                              <a:cubicBezTo>
                                <a:pt x="869137" y="123730"/>
                                <a:pt x="850087" y="137754"/>
                                <a:pt x="832923" y="153908"/>
                              </a:cubicBezTo>
                              <a:cubicBezTo>
                                <a:pt x="702149" y="276990"/>
                                <a:pt x="772237" y="215113"/>
                                <a:pt x="688067" y="303291"/>
                              </a:cubicBezTo>
                              <a:cubicBezTo>
                                <a:pt x="532058" y="466727"/>
                                <a:pt x="736322" y="244946"/>
                                <a:pt x="597533" y="402879"/>
                              </a:cubicBezTo>
                              <a:cubicBezTo>
                                <a:pt x="567918" y="436579"/>
                                <a:pt x="506998" y="502467"/>
                                <a:pt x="506998" y="502467"/>
                              </a:cubicBezTo>
                              <a:cubicBezTo>
                                <a:pt x="500962" y="517556"/>
                                <a:pt x="493738" y="532222"/>
                                <a:pt x="488891" y="547734"/>
                              </a:cubicBezTo>
                              <a:cubicBezTo>
                                <a:pt x="486153" y="556495"/>
                                <a:pt x="487102" y="566134"/>
                                <a:pt x="484364" y="574895"/>
                              </a:cubicBezTo>
                              <a:cubicBezTo>
                                <a:pt x="455261" y="668022"/>
                                <a:pt x="475396" y="579079"/>
                                <a:pt x="457204" y="651849"/>
                              </a:cubicBezTo>
                              <a:cubicBezTo>
                                <a:pt x="455338" y="659313"/>
                                <a:pt x="454382" y="666980"/>
                                <a:pt x="452677" y="674483"/>
                              </a:cubicBezTo>
                              <a:cubicBezTo>
                                <a:pt x="446837" y="700180"/>
                                <a:pt x="439738" y="725597"/>
                                <a:pt x="434570" y="751437"/>
                              </a:cubicBezTo>
                              <a:cubicBezTo>
                                <a:pt x="432184" y="763366"/>
                                <a:pt x="433672" y="776039"/>
                                <a:pt x="430044" y="787651"/>
                              </a:cubicBezTo>
                              <a:cubicBezTo>
                                <a:pt x="426019" y="800533"/>
                                <a:pt x="417684" y="811653"/>
                                <a:pt x="411937" y="823865"/>
                              </a:cubicBezTo>
                              <a:cubicBezTo>
                                <a:pt x="405609" y="837312"/>
                                <a:pt x="401476" y="851863"/>
                                <a:pt x="393830" y="864606"/>
                              </a:cubicBezTo>
                              <a:cubicBezTo>
                                <a:pt x="383271" y="882205"/>
                                <a:pt x="370129" y="898133"/>
                                <a:pt x="357616" y="914400"/>
                              </a:cubicBezTo>
                              <a:cubicBezTo>
                                <a:pt x="295854" y="994690"/>
                                <a:pt x="290931" y="995901"/>
                                <a:pt x="212760" y="1081889"/>
                              </a:cubicBezTo>
                              <a:lnTo>
                                <a:pt x="167493" y="1131683"/>
                              </a:lnTo>
                              <a:cubicBezTo>
                                <a:pt x="152404" y="1148281"/>
                                <a:pt x="134451" y="1162670"/>
                                <a:pt x="122226" y="1181477"/>
                              </a:cubicBezTo>
                              <a:cubicBezTo>
                                <a:pt x="52314" y="1289032"/>
                                <a:pt x="87456" y="1245257"/>
                                <a:pt x="22638" y="1317279"/>
                              </a:cubicBezTo>
                              <a:cubicBezTo>
                                <a:pt x="16602" y="1333877"/>
                                <a:pt x="8622" y="1349892"/>
                                <a:pt x="4531" y="1367073"/>
                              </a:cubicBezTo>
                              <a:cubicBezTo>
                                <a:pt x="1019" y="1381825"/>
                                <a:pt x="4" y="1397176"/>
                                <a:pt x="4" y="1412340"/>
                              </a:cubicBezTo>
                              <a:cubicBezTo>
                                <a:pt x="4" y="1452944"/>
                                <a:pt x="-485" y="1508140"/>
                                <a:pt x="9057" y="1552669"/>
                              </a:cubicBezTo>
                              <a:cubicBezTo>
                                <a:pt x="11664" y="1564836"/>
                                <a:pt x="15093" y="1576812"/>
                                <a:pt x="18111" y="1588883"/>
                              </a:cubicBezTo>
                              <a:cubicBezTo>
                                <a:pt x="19620" y="1605481"/>
                                <a:pt x="22638" y="1622011"/>
                                <a:pt x="22638" y="1638677"/>
                              </a:cubicBezTo>
                              <a:cubicBezTo>
                                <a:pt x="22638" y="1646371"/>
                                <a:pt x="17599" y="1653633"/>
                                <a:pt x="18111" y="1661310"/>
                              </a:cubicBezTo>
                              <a:cubicBezTo>
                                <a:pt x="19486" y="1681943"/>
                                <a:pt x="28518" y="1719246"/>
                                <a:pt x="40745" y="1738265"/>
                              </a:cubicBezTo>
                              <a:cubicBezTo>
                                <a:pt x="48268" y="1749967"/>
                                <a:pt x="59819" y="1758632"/>
                                <a:pt x="67905" y="1769952"/>
                              </a:cubicBezTo>
                              <a:cubicBezTo>
                                <a:pt x="102628" y="1818565"/>
                                <a:pt x="65856" y="1788202"/>
                                <a:pt x="113172" y="1819746"/>
                              </a:cubicBezTo>
                              <a:cubicBezTo>
                                <a:pt x="130217" y="1853834"/>
                                <a:pt x="111769" y="1825310"/>
                                <a:pt x="153913" y="1855960"/>
                              </a:cubicBezTo>
                              <a:cubicBezTo>
                                <a:pt x="160816" y="1860980"/>
                                <a:pt x="164863" y="1869415"/>
                                <a:pt x="172020" y="1874067"/>
                              </a:cubicBezTo>
                              <a:cubicBezTo>
                                <a:pt x="208868" y="1898018"/>
                                <a:pt x="276550" y="1935172"/>
                                <a:pt x="321402" y="1941968"/>
                              </a:cubicBezTo>
                              <a:cubicBezTo>
                                <a:pt x="394747" y="1953081"/>
                                <a:pt x="543212" y="1960075"/>
                                <a:pt x="543212" y="1960075"/>
                              </a:cubicBezTo>
                              <a:cubicBezTo>
                                <a:pt x="558301" y="1958566"/>
                                <a:pt x="573827" y="1959455"/>
                                <a:pt x="588479" y="1955548"/>
                              </a:cubicBezTo>
                              <a:cubicBezTo>
                                <a:pt x="619373" y="1947310"/>
                                <a:pt x="649404" y="1935924"/>
                                <a:pt x="679014" y="1923861"/>
                              </a:cubicBezTo>
                              <a:cubicBezTo>
                                <a:pt x="719755" y="1907263"/>
                                <a:pt x="758683" y="1885228"/>
                                <a:pt x="801236" y="1874067"/>
                              </a:cubicBezTo>
                              <a:cubicBezTo>
                                <a:pt x="851394" y="1860911"/>
                                <a:pt x="903842" y="1858978"/>
                                <a:pt x="955145" y="1851433"/>
                              </a:cubicBezTo>
                              <a:cubicBezTo>
                                <a:pt x="1124640" y="1800071"/>
                                <a:pt x="1055965" y="1824844"/>
                                <a:pt x="1163374" y="1783532"/>
                              </a:cubicBezTo>
                              <a:cubicBezTo>
                                <a:pt x="1181481" y="1768443"/>
                                <a:pt x="1198665" y="1752172"/>
                                <a:pt x="1217695" y="1738265"/>
                              </a:cubicBezTo>
                              <a:cubicBezTo>
                                <a:pt x="1237971" y="1723448"/>
                                <a:pt x="1261632" y="1713427"/>
                                <a:pt x="1281069" y="1697524"/>
                              </a:cubicBezTo>
                              <a:cubicBezTo>
                                <a:pt x="1343179" y="1646707"/>
                                <a:pt x="1406294" y="1572300"/>
                                <a:pt x="1462139" y="1516455"/>
                              </a:cubicBezTo>
                              <a:cubicBezTo>
                                <a:pt x="1493081" y="1485513"/>
                                <a:pt x="1527765" y="1458299"/>
                                <a:pt x="1557200" y="1425920"/>
                              </a:cubicBezTo>
                              <a:cubicBezTo>
                                <a:pt x="1587378" y="1392724"/>
                                <a:pt x="1619507" y="1361202"/>
                                <a:pt x="1647735" y="1326332"/>
                              </a:cubicBezTo>
                              <a:lnTo>
                                <a:pt x="1724689" y="1231271"/>
                              </a:lnTo>
                              <a:cubicBezTo>
                                <a:pt x="1729216" y="1219200"/>
                                <a:pt x="1732008" y="1206327"/>
                                <a:pt x="1738269" y="1195057"/>
                              </a:cubicBezTo>
                              <a:cubicBezTo>
                                <a:pt x="1747214" y="1178956"/>
                                <a:pt x="1766844" y="1167944"/>
                                <a:pt x="1769956" y="1149790"/>
                              </a:cubicBezTo>
                              <a:cubicBezTo>
                                <a:pt x="1779303" y="1095264"/>
                                <a:pt x="1763461" y="1032682"/>
                                <a:pt x="1756376" y="977774"/>
                              </a:cubicBezTo>
                              <a:cubicBezTo>
                                <a:pt x="1752879" y="950671"/>
                                <a:pt x="1752682" y="923090"/>
                                <a:pt x="1747323" y="896293"/>
                              </a:cubicBezTo>
                              <a:cubicBezTo>
                                <a:pt x="1743580" y="877577"/>
                                <a:pt x="1735003" y="860160"/>
                                <a:pt x="1729216" y="841972"/>
                              </a:cubicBezTo>
                              <a:cubicBezTo>
                                <a:pt x="1724440" y="826960"/>
                                <a:pt x="1720811" y="811584"/>
                                <a:pt x="1715636" y="796705"/>
                              </a:cubicBezTo>
                              <a:cubicBezTo>
                                <a:pt x="1708732" y="776855"/>
                                <a:pt x="1703592" y="756011"/>
                                <a:pt x="1693002" y="737857"/>
                              </a:cubicBezTo>
                              <a:cubicBezTo>
                                <a:pt x="1682196" y="719333"/>
                                <a:pt x="1663932" y="706055"/>
                                <a:pt x="1652261" y="688063"/>
                              </a:cubicBezTo>
                              <a:cubicBezTo>
                                <a:pt x="1627613" y="650064"/>
                                <a:pt x="1605932" y="610193"/>
                                <a:pt x="1584360" y="570368"/>
                              </a:cubicBezTo>
                              <a:cubicBezTo>
                                <a:pt x="1566683" y="537734"/>
                                <a:pt x="1555691" y="501295"/>
                                <a:pt x="1534566" y="470780"/>
                              </a:cubicBezTo>
                              <a:cubicBezTo>
                                <a:pt x="1520986" y="451164"/>
                                <a:pt x="1506101" y="432390"/>
                                <a:pt x="1493826" y="411932"/>
                              </a:cubicBezTo>
                              <a:cubicBezTo>
                                <a:pt x="1483410" y="394573"/>
                                <a:pt x="1476964" y="375040"/>
                                <a:pt x="1466665" y="357611"/>
                              </a:cubicBezTo>
                              <a:cubicBezTo>
                                <a:pt x="1457295" y="341754"/>
                                <a:pt x="1444740" y="327963"/>
                                <a:pt x="1434978" y="312344"/>
                              </a:cubicBezTo>
                              <a:cubicBezTo>
                                <a:pt x="1422083" y="291712"/>
                                <a:pt x="1411516" y="269691"/>
                                <a:pt x="1398764" y="248970"/>
                              </a:cubicBezTo>
                              <a:cubicBezTo>
                                <a:pt x="1387359" y="230436"/>
                                <a:pt x="1373347" y="213544"/>
                                <a:pt x="1362550" y="194649"/>
                              </a:cubicBezTo>
                              <a:cubicBezTo>
                                <a:pt x="1344304" y="162718"/>
                                <a:pt x="1353042" y="154876"/>
                                <a:pt x="1326337" y="135802"/>
                              </a:cubicBezTo>
                              <a:cubicBezTo>
                                <a:pt x="1322454" y="133029"/>
                                <a:pt x="1317283" y="132784"/>
                                <a:pt x="1312756" y="131275"/>
                              </a:cubicBezTo>
                              <a:cubicBezTo>
                                <a:pt x="1298017" y="116534"/>
                                <a:pt x="1302136" y="119470"/>
                                <a:pt x="1276543" y="104114"/>
                              </a:cubicBezTo>
                              <a:cubicBezTo>
                                <a:pt x="1270757" y="100642"/>
                                <a:pt x="1263620" y="99381"/>
                                <a:pt x="1258436" y="95061"/>
                              </a:cubicBezTo>
                              <a:cubicBezTo>
                                <a:pt x="1227246" y="69069"/>
                                <a:pt x="1200382" y="37940"/>
                                <a:pt x="1167901" y="13580"/>
                              </a:cubicBezTo>
                              <a:lnTo>
                                <a:pt x="1149794" y="0"/>
                              </a:lnTo>
                              <a:cubicBezTo>
                                <a:pt x="1146776" y="6035"/>
                                <a:pt x="1144089" y="12247"/>
                                <a:pt x="1140741" y="18106"/>
                              </a:cubicBezTo>
                              <a:cubicBezTo>
                                <a:pt x="1138042" y="22830"/>
                                <a:pt x="1137086" y="31012"/>
                                <a:pt x="1131687" y="31687"/>
                              </a:cubicBezTo>
                              <a:cubicBezTo>
                                <a:pt x="1117989" y="33399"/>
                                <a:pt x="1099017" y="17779"/>
                                <a:pt x="1086420" y="13580"/>
                              </a:cubicBezTo>
                              <a:cubicBezTo>
                                <a:pt x="1083557" y="12626"/>
                                <a:pt x="1067558" y="24897"/>
                                <a:pt x="1063786" y="27160"/>
                              </a:cubicBezTo>
                              <a:close/>
                            </a:path>
                          </a:pathLst>
                        </a:custGeom>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C28707B" id="Forma libre: forma 203" o:spid="_x0000_s1026" style="position:absolute;margin-left:187.45pt;margin-top:9.65pt;width:139.15pt;height:221.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772829,196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" path="m1063786,27160r,c1033608,33196,1001194,32370,973251,45267v-32334,14923,-58650,40576,-86007,63374c869137,123730,850087,137754,832923,153908,702149,276990,772237,215113,688067,303291v-156009,163436,48255,-58345,-90534,99588c567918,436579,506998,502467,506998,502467v-6036,15089,-13260,29755,-18107,45267c486153,556495,487102,566134,484364,574895v-29103,93127,-8968,4184,-27160,76954c455338,659313,454382,666980,452677,674483v-5840,25697,-12939,51114,-18107,76954c432184,763366,433672,776039,430044,787651v-4025,12882,-12360,24002,-18107,36214c405609,837312,401476,851863,393830,864606v-10559,17599,-23701,33527,-36214,49794c295854,994690,290931,995901,212760,1081889r-45267,49794c152404,1148281,134451,1162670,122226,1181477v-69912,107555,-34770,63780,-99588,135802c16602,1333877,8622,1349892,4531,1367073,1019,1381825,4,1397176,4,1412340v,40604,-489,95800,9053,140329c11664,1564836,15093,1576812,18111,1588883v1509,16598,4527,33128,4527,49794c22638,1646371,17599,1653633,18111,1661310v1375,20633,10407,57936,22634,76955c48268,1749967,59819,1758632,67905,1769952v34723,48613,-2049,18250,45267,49794c130217,1853834,111769,1825310,153913,1855960v6903,5020,10950,13455,18107,18107c208868,1898018,276550,1935172,321402,1941968v73345,11113,221810,18107,221810,18107c558301,1958566,573827,1959455,588479,1955548v30894,-8238,60925,-19624,90535,-31687c719755,1907263,758683,1885228,801236,1874067v50158,-13156,102606,-15089,153909,-22634c1124640,1800071,1055965,1824844,1163374,1783532v18107,-15089,35291,-31360,54321,-45267c1237971,1723448,1261632,1713427,1281069,1697524v62110,-50817,125225,-125224,181070,-181069c1493081,1485513,1527765,1458299,1557200,1425920v30178,-33196,62307,-64718,90535,-99588l1724689,1231271v4527,-12071,7319,-24944,13580,-36214c1747214,1178956,1766844,1167944,1769956,1149790v9347,-54526,-6495,-117108,-13580,-172016c1752879,950671,1752682,923090,1747323,896293v-3743,-18716,-12320,-36133,-18107,-54321c1724440,826960,1720811,811584,1715636,796705v-6904,-19850,-12044,-40694,-22634,-58848c1682196,719333,1663932,706055,1652261,688063v-24648,-37999,-46329,-77870,-67901,-117695c1566683,537734,1555691,501295,1534566,470780v-13580,-19616,-28465,-38390,-40740,-58848c1483410,394573,1476964,375040,1466665,357611v-9370,-15857,-21925,-29648,-31687,-45267c1422083,291712,1411516,269691,1398764,248970v-11405,-18534,-25417,-35426,-36214,-54321c1344304,162718,1353042,154876,1326337,135802v-3883,-2773,-9054,-3018,-13581,-4527c1298017,116534,1302136,119470,1276543,104114v-5786,-3472,-12923,-4733,-18107,-9053c1227246,69069,1200382,37940,1167901,13580l1149794,v-3018,6035,-5705,12247,-9053,18106c1138042,22830,1137086,31012,1131687,31687v-13698,1712,-32670,-13908,-45267,-18107c1083557,12626,1067558,24897,1063786,27160xe" fillcolor="white [3201]" strokecolor="black [3200]" strokeweight="1pt">
                <v:stroke dashstyle="3 1" joinstyle="miter"/>
                <v:path arrowok="t" o:connecttype="custom" o:connectlocs="1060262,38959;1060262,38959;970027,64933;884305,155839;830164,220772;685788,435053;595554,577907;505318,720760;487271,785693;482759,824654;455689,935040;451177,967507;433130,1077893;428619,1129840;410572,1181787;392525,1240227;356431,1311654;212055,1551907;166938,1623334;121821,1694760;22563,1889560;4516,1960987;4,2025920;9027,2227214;18051,2279161;22563,2350587;18051,2383053;40610,2493440;67680,2538894;112797,2610320;153403,2662267;171450,2688241;320337,2785641;541412,2811614;586529,2805120;676765,2759667;798582,2688241;951981,2655773;1159520,2558373;1213661,2493440;1276825,2435000;1457295,2175267;1552041,2045400;1642276,1902546;1718975,1766187;1732510,1714240;1764093,1649307;1750558,1402560;1741534,1285680;1723487,1207760;1709952,1142827;1687393,1058413;1646787,986986;1579111,818160;1529482,675307;1488877,590893;1461806,512972;1430224,448039;1394130,357133;1358036,279213;1321943,194800;1308407,188306;1272314,149345;1254267,136359;1164032,19480;1145985,0;1136962,25972;1127938,45453;1082821,19480;1060262,38959" o:connectangles="0,0,0,0,0,0,0,0,0,0,0,0,0,0,0,0,0,0,0,0,0,0,0,0,0,0,0,0,0,0,0,0,0,0,0,0,0,0,0,0,0,0,0,0,0,0,0,0,0,0,0,0,0,0,0,0,0,0,0,0,0,0,0,0,0,0,0,0,0,0"/>
              </v:shape>
            </w:pict>
          </mc:Fallback>
        </mc:AlternateContent>
      </w:r>
      <w:r w:rsidRPr="00E970AF">
        <w:rPr>
          <w:rFonts w:ascii="Abadi" w:hAnsi="Abadi"/>
          <w:noProof/>
          <w:lang w:eastAsia="es-ES"/>
        </w:rPr>
        <mc:AlternateContent>
          <mc:Choice Requires="wps">
            <w:drawing>
              <wp:anchor distT="0" distB="0" distL="114300" distR="114300" simplePos="0" relativeHeight="251737088" behindDoc="0" locked="0" layoutInCell="1" allowOverlap="1" wp14:anchorId="6AC2F8BA" wp14:editId="54CCEDA9">
                <wp:simplePos x="0" y="0"/>
                <wp:positionH relativeFrom="column">
                  <wp:posOffset>1531316</wp:posOffset>
                </wp:positionH>
                <wp:positionV relativeFrom="paragraph">
                  <wp:posOffset>86526</wp:posOffset>
                </wp:positionV>
                <wp:extent cx="1060450" cy="914400"/>
                <wp:effectExtent l="19050" t="19050" r="44450" b="19050"/>
                <wp:wrapNone/>
                <wp:docPr id="31" name="Triángulo isóscele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0450" cy="91440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49784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31" o:spid="_x0000_s1026" type="#_x0000_t5" style="position:absolute;margin-left:120.6pt;margin-top:6.8pt;width:83.5pt;height:1in;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" filled="f" strokecolor="black [3213]" strokeweight="1pt">
                <v:path arrowok="t"/>
              </v:shape>
            </w:pict>
          </mc:Fallback>
        </mc:AlternateContent>
      </w:r>
    </w:p>
    <w:p w14:paraId="6AAA7468" w14:textId="6797538E" w:rsidR="0005550E" w:rsidRPr="00E970AF" w:rsidRDefault="0005550E" w:rsidP="0005550E">
      <w:pPr>
        <w:rPr>
          <w:rFonts w:ascii="Abadi" w:hAnsi="Abadi"/>
          <w:b/>
          <w:bCs/>
          <w:sz w:val="28"/>
          <w:szCs w:val="28"/>
        </w:rPr>
      </w:pPr>
      <w:r w:rsidRPr="00E970AF">
        <w:rPr>
          <w:rFonts w:ascii="Abadi" w:hAnsi="Abadi"/>
          <w:noProof/>
          <w:lang w:eastAsia="es-ES"/>
        </w:rPr>
        <mc:AlternateContent>
          <mc:Choice Requires="wps">
            <w:drawing>
              <wp:anchor distT="0" distB="0" distL="114300" distR="114300" simplePos="0" relativeHeight="251738112" behindDoc="0" locked="0" layoutInCell="1" allowOverlap="1" wp14:anchorId="54C64110" wp14:editId="2D846C2E">
                <wp:simplePos x="0" y="0"/>
                <wp:positionH relativeFrom="column">
                  <wp:posOffset>2841100</wp:posOffset>
                </wp:positionH>
                <wp:positionV relativeFrom="paragraph">
                  <wp:posOffset>20928</wp:posOffset>
                </wp:positionV>
                <wp:extent cx="1060450" cy="914400"/>
                <wp:effectExtent l="19050" t="19050" r="44450" b="19050"/>
                <wp:wrapNone/>
                <wp:docPr id="200" name="Triángulo isósceles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0450" cy="91440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24563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00" o:spid="_x0000_s1026" type="#_x0000_t5" style="position:absolute;margin-left:223.7pt;margin-top:1.65pt;width:83.5pt;height:1in;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" filled="f" strokecolor="black [3213]" strokeweight="1pt">
                <v:path arrowok="t"/>
              </v:shape>
            </w:pict>
          </mc:Fallback>
        </mc:AlternateContent>
      </w:r>
      <w:r w:rsidRPr="00E970AF">
        <w:rPr>
          <w:rFonts w:ascii="Abadi" w:hAnsi="Abadi"/>
          <w:noProof/>
          <w:lang w:eastAsia="es-ES"/>
        </w:rPr>
        <mc:AlternateContent>
          <mc:Choice Requires="wps">
            <w:drawing>
              <wp:anchor distT="0" distB="0" distL="114300" distR="114300" simplePos="0" relativeHeight="251747328" behindDoc="0" locked="0" layoutInCell="1" allowOverlap="1" wp14:anchorId="21257388" wp14:editId="44F07D7E">
                <wp:simplePos x="0" y="0"/>
                <wp:positionH relativeFrom="margin">
                  <wp:posOffset>2269599</wp:posOffset>
                </wp:positionH>
                <wp:positionV relativeFrom="paragraph">
                  <wp:posOffset>102759</wp:posOffset>
                </wp:positionV>
                <wp:extent cx="858741" cy="229097"/>
                <wp:effectExtent l="0" t="57150" r="17780" b="95250"/>
                <wp:wrapNone/>
                <wp:docPr id="195" name="Conector: curvado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58741" cy="229097"/>
                        </a:xfrm>
                        <a:prstGeom prst="curvedConnector3">
                          <a:avLst>
                            <a:gd name="adj1" fmla="val 37579"/>
                          </a:avLst>
                        </a:prstGeom>
                        <a:ln w="9525">
                          <a:prstDash val="sysDot"/>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F83B50"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195" o:spid="_x0000_s1026" type="#_x0000_t38" style="position:absolute;margin-left:178.7pt;margin-top:8.1pt;width:67.6pt;height:18.05pt;flip:x y;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" adj="8117" strokecolor="black [3200]">
                <v:stroke dashstyle="1 1" startarrow="block" endarrow="block" joinstyle="miter"/>
                <o:lock v:ext="edit" shapetype="f"/>
                <w10:wrap anchorx="margin"/>
              </v:shape>
            </w:pict>
          </mc:Fallback>
        </mc:AlternateContent>
      </w:r>
      <w:r w:rsidRPr="00E970AF">
        <w:rPr>
          <w:rFonts w:ascii="Abadi" w:hAnsi="Abadi"/>
          <w:noProof/>
          <w:lang w:eastAsia="es-ES"/>
        </w:rPr>
        <mc:AlternateContent>
          <mc:Choice Requires="wps">
            <w:drawing>
              <wp:anchor distT="45720" distB="45720" distL="114300" distR="114300" simplePos="0" relativeHeight="251736064" behindDoc="0" locked="0" layoutInCell="1" allowOverlap="1" wp14:anchorId="589BBD38" wp14:editId="69B70201">
                <wp:simplePos x="0" y="0"/>
                <wp:positionH relativeFrom="column">
                  <wp:posOffset>1592608</wp:posOffset>
                </wp:positionH>
                <wp:positionV relativeFrom="paragraph">
                  <wp:posOffset>182687</wp:posOffset>
                </wp:positionV>
                <wp:extent cx="985520" cy="339725"/>
                <wp:effectExtent l="0" t="0" r="5080" b="0"/>
                <wp:wrapSquare wrapText="bothSides"/>
                <wp:docPr id="192" name="Cuadro de texto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339725"/>
                        </a:xfrm>
                        <a:prstGeom prst="rect">
                          <a:avLst/>
                        </a:prstGeom>
                        <a:solidFill>
                          <a:srgbClr val="FFFFFF"/>
                        </a:solidFill>
                        <a:ln w="9525">
                          <a:noFill/>
                          <a:miter lim="800000"/>
                          <a:headEnd/>
                          <a:tailEnd/>
                        </a:ln>
                      </wps:spPr>
                      <wps:txbx>
                        <w:txbxContent>
                          <w:p w14:paraId="403B4EB0" w14:textId="77777777" w:rsidR="006E713E" w:rsidRPr="00F15640" w:rsidRDefault="006E713E" w:rsidP="0005550E">
                            <w:pPr>
                              <w:spacing w:after="0" w:line="240" w:lineRule="auto"/>
                              <w:jc w:val="center"/>
                              <w:rPr>
                                <w:b/>
                                <w:bCs/>
                                <w:sz w:val="16"/>
                                <w:szCs w:val="16"/>
                              </w:rPr>
                            </w:pPr>
                            <w:r w:rsidRPr="00F15640">
                              <w:rPr>
                                <w:b/>
                                <w:bCs/>
                                <w:sz w:val="16"/>
                                <w:szCs w:val="16"/>
                              </w:rPr>
                              <w:t xml:space="preserve">Departamento </w:t>
                            </w:r>
                          </w:p>
                          <w:p w14:paraId="3E468B5B" w14:textId="77777777" w:rsidR="006E713E" w:rsidRPr="00F15640" w:rsidRDefault="006E713E" w:rsidP="0005550E">
                            <w:pPr>
                              <w:spacing w:after="0" w:line="240" w:lineRule="auto"/>
                              <w:jc w:val="center"/>
                              <w:rPr>
                                <w:b/>
                                <w:bCs/>
                                <w:sz w:val="16"/>
                                <w:szCs w:val="16"/>
                              </w:rPr>
                            </w:pPr>
                            <w:r w:rsidRPr="00F15640">
                              <w:rPr>
                                <w:b/>
                                <w:bCs/>
                                <w:sz w:val="16"/>
                                <w:szCs w:val="16"/>
                              </w:rPr>
                              <w:t>Derechos Sociales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9BBD38" id="Cuadro de texto 192" o:spid="_x0000_s1033" type="#_x0000_t202" style="position:absolute;margin-left:125.4pt;margin-top:14.4pt;width:77.6pt;height:26.75pt;z-index:251736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" stroked="f">
                <v:textbox style="mso-fit-shape-to-text:t">
                  <w:txbxContent>
                    <w:p w14:paraId="403B4EB0" w14:textId="77777777" w:rsidR="006E713E" w:rsidRPr="00F15640" w:rsidRDefault="006E713E" w:rsidP="0005550E">
                      <w:pPr>
                        <w:spacing w:after="0" w:line="240" w:lineRule="auto"/>
                        <w:jc w:val="center"/>
                        <w:rPr>
                          <w:b/>
                          <w:bCs/>
                          <w:sz w:val="16"/>
                          <w:szCs w:val="16"/>
                        </w:rPr>
                      </w:pPr>
                      <w:r w:rsidRPr="00F15640">
                        <w:rPr>
                          <w:b/>
                          <w:bCs/>
                          <w:sz w:val="16"/>
                          <w:szCs w:val="16"/>
                        </w:rPr>
                        <w:t xml:space="preserve">Departamento </w:t>
                      </w:r>
                    </w:p>
                    <w:p w14:paraId="3E468B5B" w14:textId="77777777" w:rsidR="006E713E" w:rsidRPr="00F15640" w:rsidRDefault="006E713E" w:rsidP="0005550E">
                      <w:pPr>
                        <w:spacing w:after="0" w:line="240" w:lineRule="auto"/>
                        <w:jc w:val="center"/>
                        <w:rPr>
                          <w:b/>
                          <w:bCs/>
                          <w:sz w:val="16"/>
                          <w:szCs w:val="16"/>
                        </w:rPr>
                      </w:pPr>
                      <w:r w:rsidRPr="00F15640">
                        <w:rPr>
                          <w:b/>
                          <w:bCs/>
                          <w:sz w:val="16"/>
                          <w:szCs w:val="16"/>
                        </w:rPr>
                        <w:t>Derechos Sociales</w:t>
                      </w:r>
                    </w:p>
                  </w:txbxContent>
                </v:textbox>
                <w10:wrap type="square"/>
              </v:shape>
            </w:pict>
          </mc:Fallback>
        </mc:AlternateContent>
      </w:r>
    </w:p>
    <w:p w14:paraId="2840ADB2" w14:textId="2AA233B0" w:rsidR="0005550E" w:rsidRPr="00E970AF" w:rsidRDefault="0005550E" w:rsidP="0005550E">
      <w:pPr>
        <w:rPr>
          <w:rFonts w:ascii="Abadi" w:hAnsi="Abadi"/>
          <w:b/>
          <w:bCs/>
          <w:sz w:val="28"/>
          <w:szCs w:val="28"/>
        </w:rPr>
      </w:pPr>
      <w:r w:rsidRPr="00E970AF">
        <w:rPr>
          <w:rFonts w:ascii="Abadi" w:hAnsi="Abadi"/>
          <w:noProof/>
          <w:lang w:eastAsia="es-ES"/>
        </w:rPr>
        <mc:AlternateContent>
          <mc:Choice Requires="wps">
            <w:drawing>
              <wp:anchor distT="0" distB="0" distL="114300" distR="114300" simplePos="0" relativeHeight="251740160" behindDoc="0" locked="0" layoutInCell="1" allowOverlap="1" wp14:anchorId="2CD4D973" wp14:editId="7B105972">
                <wp:simplePos x="0" y="0"/>
                <wp:positionH relativeFrom="column">
                  <wp:posOffset>1266079</wp:posOffset>
                </wp:positionH>
                <wp:positionV relativeFrom="paragraph">
                  <wp:posOffset>290141</wp:posOffset>
                </wp:positionV>
                <wp:extent cx="574150" cy="554134"/>
                <wp:effectExtent l="38100" t="38100" r="54610" b="55880"/>
                <wp:wrapNone/>
                <wp:docPr id="22" name="Conector recto de flech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150" cy="554134"/>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CD8BB7" id="Conector recto de flecha 22" o:spid="_x0000_s1026" type="#_x0000_t32" style="position:absolute;margin-left:99.7pt;margin-top:22.85pt;width:45.2pt;height:43.6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" strokecolor="black [3200]" strokeweight="2.25pt">
                <v:stroke startarrow="block" endarrow="block" joinstyle="miter"/>
                <o:lock v:ext="edit" shapetype="f"/>
              </v:shape>
            </w:pict>
          </mc:Fallback>
        </mc:AlternateContent>
      </w:r>
      <w:r w:rsidRPr="00E970AF">
        <w:rPr>
          <w:rFonts w:ascii="Abadi" w:hAnsi="Abadi"/>
          <w:noProof/>
          <w:lang w:eastAsia="es-ES"/>
        </w:rPr>
        <mc:AlternateContent>
          <mc:Choice Requires="wps">
            <w:drawing>
              <wp:anchor distT="45720" distB="45720" distL="114300" distR="114300" simplePos="0" relativeHeight="251735040" behindDoc="0" locked="0" layoutInCell="1" allowOverlap="1" wp14:anchorId="27D1A01C" wp14:editId="2FF82352">
                <wp:simplePos x="0" y="0"/>
                <wp:positionH relativeFrom="column">
                  <wp:posOffset>2844165</wp:posOffset>
                </wp:positionH>
                <wp:positionV relativeFrom="paragraph">
                  <wp:posOffset>193675</wp:posOffset>
                </wp:positionV>
                <wp:extent cx="955040" cy="339725"/>
                <wp:effectExtent l="0" t="0" r="0" b="0"/>
                <wp:wrapSquare wrapText="bothSides"/>
                <wp:docPr id="198" name="Cuadro de texto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339725"/>
                        </a:xfrm>
                        <a:prstGeom prst="rect">
                          <a:avLst/>
                        </a:prstGeom>
                        <a:noFill/>
                        <a:ln w="9525">
                          <a:noFill/>
                          <a:miter lim="800000"/>
                          <a:headEnd/>
                          <a:tailEnd/>
                        </a:ln>
                      </wps:spPr>
                      <wps:txbx>
                        <w:txbxContent>
                          <w:p w14:paraId="335CFE99" w14:textId="77777777" w:rsidR="006E713E" w:rsidRDefault="006E713E" w:rsidP="0005550E">
                            <w:pPr>
                              <w:spacing w:after="0" w:line="240" w:lineRule="auto"/>
                              <w:jc w:val="center"/>
                              <w:rPr>
                                <w:b/>
                                <w:bCs/>
                                <w:sz w:val="16"/>
                                <w:szCs w:val="16"/>
                              </w:rPr>
                            </w:pPr>
                            <w:r>
                              <w:rPr>
                                <w:b/>
                                <w:bCs/>
                                <w:sz w:val="16"/>
                                <w:szCs w:val="16"/>
                              </w:rPr>
                              <w:t>Departamento</w:t>
                            </w:r>
                          </w:p>
                          <w:p w14:paraId="119FF393" w14:textId="77777777" w:rsidR="006E713E" w:rsidRPr="00F15640" w:rsidRDefault="006E713E" w:rsidP="0005550E">
                            <w:pPr>
                              <w:spacing w:after="0" w:line="240" w:lineRule="auto"/>
                              <w:jc w:val="center"/>
                              <w:rPr>
                                <w:b/>
                                <w:bCs/>
                                <w:sz w:val="16"/>
                                <w:szCs w:val="16"/>
                              </w:rPr>
                            </w:pPr>
                            <w:r>
                              <w:rPr>
                                <w:b/>
                                <w:bCs/>
                                <w:sz w:val="16"/>
                                <w:szCs w:val="16"/>
                              </w:rPr>
                              <w:t>Educación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D1A01C" id="Cuadro de texto 198" o:spid="_x0000_s1034" type="#_x0000_t202" style="position:absolute;margin-left:223.95pt;margin-top:15.25pt;width:75.2pt;height:26.75pt;z-index:251735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" filled="f" stroked="f">
                <v:textbox style="mso-fit-shape-to-text:t">
                  <w:txbxContent>
                    <w:p w14:paraId="335CFE99" w14:textId="77777777" w:rsidR="006E713E" w:rsidRDefault="006E713E" w:rsidP="0005550E">
                      <w:pPr>
                        <w:spacing w:after="0" w:line="240" w:lineRule="auto"/>
                        <w:jc w:val="center"/>
                        <w:rPr>
                          <w:b/>
                          <w:bCs/>
                          <w:sz w:val="16"/>
                          <w:szCs w:val="16"/>
                        </w:rPr>
                      </w:pPr>
                      <w:r>
                        <w:rPr>
                          <w:b/>
                          <w:bCs/>
                          <w:sz w:val="16"/>
                          <w:szCs w:val="16"/>
                        </w:rPr>
                        <w:t>Departamento</w:t>
                      </w:r>
                    </w:p>
                    <w:p w14:paraId="119FF393" w14:textId="77777777" w:rsidR="006E713E" w:rsidRPr="00F15640" w:rsidRDefault="006E713E" w:rsidP="0005550E">
                      <w:pPr>
                        <w:spacing w:after="0" w:line="240" w:lineRule="auto"/>
                        <w:jc w:val="center"/>
                        <w:rPr>
                          <w:b/>
                          <w:bCs/>
                          <w:sz w:val="16"/>
                          <w:szCs w:val="16"/>
                        </w:rPr>
                      </w:pPr>
                      <w:r>
                        <w:rPr>
                          <w:b/>
                          <w:bCs/>
                          <w:sz w:val="16"/>
                          <w:szCs w:val="16"/>
                        </w:rPr>
                        <w:t>Educación</w:t>
                      </w:r>
                    </w:p>
                  </w:txbxContent>
                </v:textbox>
                <w10:wrap type="square"/>
              </v:shape>
            </w:pict>
          </mc:Fallback>
        </mc:AlternateContent>
      </w:r>
    </w:p>
    <w:p w14:paraId="54545F6D" w14:textId="1099AA7E" w:rsidR="0005550E" w:rsidRPr="00E970AF" w:rsidRDefault="0005550E" w:rsidP="0005550E">
      <w:pPr>
        <w:rPr>
          <w:rFonts w:ascii="Abadi" w:hAnsi="Abadi"/>
          <w:b/>
          <w:bCs/>
          <w:sz w:val="28"/>
          <w:szCs w:val="28"/>
        </w:rPr>
      </w:pPr>
      <w:r w:rsidRPr="00E970AF">
        <w:rPr>
          <w:rFonts w:ascii="Abadi" w:hAnsi="Abadi"/>
          <w:noProof/>
          <w:lang w:eastAsia="es-ES"/>
        </w:rPr>
        <mc:AlternateContent>
          <mc:Choice Requires="wps">
            <w:drawing>
              <wp:anchor distT="0" distB="0" distL="114300" distR="114300" simplePos="0" relativeHeight="251742208" behindDoc="0" locked="0" layoutInCell="1" allowOverlap="1" wp14:anchorId="5D6FCFC3" wp14:editId="4B6EE4B3">
                <wp:simplePos x="0" y="0"/>
                <wp:positionH relativeFrom="column">
                  <wp:posOffset>218164</wp:posOffset>
                </wp:positionH>
                <wp:positionV relativeFrom="paragraph">
                  <wp:posOffset>121202</wp:posOffset>
                </wp:positionV>
                <wp:extent cx="2242240" cy="2271064"/>
                <wp:effectExtent l="0" t="19050" r="24765" b="34290"/>
                <wp:wrapNone/>
                <wp:docPr id="201" name="Forma libre: forma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2240" cy="2271064"/>
                        </a:xfrm>
                        <a:custGeom>
                          <a:avLst/>
                          <a:gdLst>
                            <a:gd name="connsiteX0" fmla="*/ 290765 w 1979573"/>
                            <a:gd name="connsiteY0" fmla="*/ 140329 h 2095877"/>
                            <a:gd name="connsiteX1" fmla="*/ 290765 w 1979573"/>
                            <a:gd name="connsiteY1" fmla="*/ 140329 h 2095877"/>
                            <a:gd name="connsiteX2" fmla="*/ 200230 w 1979573"/>
                            <a:gd name="connsiteY2" fmla="*/ 353085 h 2095877"/>
                            <a:gd name="connsiteX3" fmla="*/ 173070 w 1979573"/>
                            <a:gd name="connsiteY3" fmla="*/ 393826 h 2095877"/>
                            <a:gd name="connsiteX4" fmla="*/ 159490 w 1979573"/>
                            <a:gd name="connsiteY4" fmla="*/ 439093 h 2095877"/>
                            <a:gd name="connsiteX5" fmla="*/ 150436 w 1979573"/>
                            <a:gd name="connsiteY5" fmla="*/ 475307 h 2095877"/>
                            <a:gd name="connsiteX6" fmla="*/ 118749 w 1979573"/>
                            <a:gd name="connsiteY6" fmla="*/ 525101 h 2095877"/>
                            <a:gd name="connsiteX7" fmla="*/ 105169 w 1979573"/>
                            <a:gd name="connsiteY7" fmla="*/ 574895 h 2095877"/>
                            <a:gd name="connsiteX8" fmla="*/ 46321 w 1979573"/>
                            <a:gd name="connsiteY8" fmla="*/ 679010 h 2095877"/>
                            <a:gd name="connsiteX9" fmla="*/ 37268 w 1979573"/>
                            <a:gd name="connsiteY9" fmla="*/ 715224 h 2095877"/>
                            <a:gd name="connsiteX10" fmla="*/ 23688 w 1979573"/>
                            <a:gd name="connsiteY10" fmla="*/ 778598 h 2095877"/>
                            <a:gd name="connsiteX11" fmla="*/ 5581 w 1979573"/>
                            <a:gd name="connsiteY11" fmla="*/ 832919 h 2095877"/>
                            <a:gd name="connsiteX12" fmla="*/ 19161 w 1979573"/>
                            <a:gd name="connsiteY12" fmla="*/ 1018515 h 2095877"/>
                            <a:gd name="connsiteX13" fmla="*/ 73482 w 1979573"/>
                            <a:gd name="connsiteY13" fmla="*/ 1131683 h 2095877"/>
                            <a:gd name="connsiteX14" fmla="*/ 87062 w 1979573"/>
                            <a:gd name="connsiteY14" fmla="*/ 1172424 h 2095877"/>
                            <a:gd name="connsiteX15" fmla="*/ 109696 w 1979573"/>
                            <a:gd name="connsiteY15" fmla="*/ 1217691 h 2095877"/>
                            <a:gd name="connsiteX16" fmla="*/ 114222 w 1979573"/>
                            <a:gd name="connsiteY16" fmla="*/ 1249378 h 2095877"/>
                            <a:gd name="connsiteX17" fmla="*/ 109696 w 1979573"/>
                            <a:gd name="connsiteY17" fmla="*/ 1290119 h 2095877"/>
                            <a:gd name="connsiteX18" fmla="*/ 105169 w 1979573"/>
                            <a:gd name="connsiteY18" fmla="*/ 1339913 h 2095877"/>
                            <a:gd name="connsiteX19" fmla="*/ 109696 w 1979573"/>
                            <a:gd name="connsiteY19" fmla="*/ 1376127 h 2095877"/>
                            <a:gd name="connsiteX20" fmla="*/ 218337 w 1979573"/>
                            <a:gd name="connsiteY20" fmla="*/ 1434974 h 2095877"/>
                            <a:gd name="connsiteX21" fmla="*/ 331506 w 1979573"/>
                            <a:gd name="connsiteY21" fmla="*/ 1557196 h 2095877"/>
                            <a:gd name="connsiteX22" fmla="*/ 308872 w 1979573"/>
                            <a:gd name="connsiteY22" fmla="*/ 1579830 h 2095877"/>
                            <a:gd name="connsiteX23" fmla="*/ 299819 w 1979573"/>
                            <a:gd name="connsiteY23" fmla="*/ 1629624 h 2095877"/>
                            <a:gd name="connsiteX24" fmla="*/ 435620 w 1979573"/>
                            <a:gd name="connsiteY24" fmla="*/ 1783533 h 2095877"/>
                            <a:gd name="connsiteX25" fmla="*/ 485415 w 1979573"/>
                            <a:gd name="connsiteY25" fmla="*/ 1833327 h 2095877"/>
                            <a:gd name="connsiteX26" fmla="*/ 539735 w 1979573"/>
                            <a:gd name="connsiteY26" fmla="*/ 1874067 h 2095877"/>
                            <a:gd name="connsiteX27" fmla="*/ 643850 w 1979573"/>
                            <a:gd name="connsiteY27" fmla="*/ 1973655 h 2095877"/>
                            <a:gd name="connsiteX28" fmla="*/ 910927 w 1979573"/>
                            <a:gd name="connsiteY28" fmla="*/ 2095877 h 2095877"/>
                            <a:gd name="connsiteX29" fmla="*/ 947141 w 1979573"/>
                            <a:gd name="connsiteY29" fmla="*/ 2091350 h 2095877"/>
                            <a:gd name="connsiteX30" fmla="*/ 1114630 w 1979573"/>
                            <a:gd name="connsiteY30" fmla="*/ 1955548 h 2095877"/>
                            <a:gd name="connsiteX31" fmla="*/ 1178005 w 1979573"/>
                            <a:gd name="connsiteY31" fmla="*/ 1901228 h 2095877"/>
                            <a:gd name="connsiteX32" fmla="*/ 1214219 w 1979573"/>
                            <a:gd name="connsiteY32" fmla="*/ 1869540 h 2095877"/>
                            <a:gd name="connsiteX33" fmla="*/ 1277593 w 1979573"/>
                            <a:gd name="connsiteY33" fmla="*/ 1815220 h 2095877"/>
                            <a:gd name="connsiteX34" fmla="*/ 1350020 w 1979573"/>
                            <a:gd name="connsiteY34" fmla="*/ 1769952 h 2095877"/>
                            <a:gd name="connsiteX35" fmla="*/ 1426975 w 1979573"/>
                            <a:gd name="connsiteY35" fmla="*/ 1697525 h 2095877"/>
                            <a:gd name="connsiteX36" fmla="*/ 1485822 w 1979573"/>
                            <a:gd name="connsiteY36" fmla="*/ 1611517 h 2095877"/>
                            <a:gd name="connsiteX37" fmla="*/ 1494876 w 1979573"/>
                            <a:gd name="connsiteY37" fmla="*/ 1566249 h 2095877"/>
                            <a:gd name="connsiteX38" fmla="*/ 1485822 w 1979573"/>
                            <a:gd name="connsiteY38" fmla="*/ 1516455 h 2095877"/>
                            <a:gd name="connsiteX39" fmla="*/ 1481296 w 1979573"/>
                            <a:gd name="connsiteY39" fmla="*/ 1457608 h 2095877"/>
                            <a:gd name="connsiteX40" fmla="*/ 1494876 w 1979573"/>
                            <a:gd name="connsiteY40" fmla="*/ 1403287 h 2095877"/>
                            <a:gd name="connsiteX41" fmla="*/ 1508456 w 1979573"/>
                            <a:gd name="connsiteY41" fmla="*/ 1272012 h 2095877"/>
                            <a:gd name="connsiteX42" fmla="*/ 1540143 w 1979573"/>
                            <a:gd name="connsiteY42" fmla="*/ 1222218 h 2095877"/>
                            <a:gd name="connsiteX43" fmla="*/ 1594464 w 1979573"/>
                            <a:gd name="connsiteY43" fmla="*/ 1131683 h 2095877"/>
                            <a:gd name="connsiteX44" fmla="*/ 1680472 w 1979573"/>
                            <a:gd name="connsiteY44" fmla="*/ 1027568 h 2095877"/>
                            <a:gd name="connsiteX45" fmla="*/ 1725739 w 1979573"/>
                            <a:gd name="connsiteY45" fmla="*/ 973247 h 2095877"/>
                            <a:gd name="connsiteX46" fmla="*/ 1771007 w 1979573"/>
                            <a:gd name="connsiteY46" fmla="*/ 927980 h 2095877"/>
                            <a:gd name="connsiteX47" fmla="*/ 1857015 w 1979573"/>
                            <a:gd name="connsiteY47" fmla="*/ 810285 h 2095877"/>
                            <a:gd name="connsiteX48" fmla="*/ 1906809 w 1979573"/>
                            <a:gd name="connsiteY48" fmla="*/ 751437 h 2095877"/>
                            <a:gd name="connsiteX49" fmla="*/ 1956603 w 1979573"/>
                            <a:gd name="connsiteY49" fmla="*/ 642796 h 2095877"/>
                            <a:gd name="connsiteX50" fmla="*/ 1974710 w 1979573"/>
                            <a:gd name="connsiteY50" fmla="*/ 484360 h 2095877"/>
                            <a:gd name="connsiteX51" fmla="*/ 1920389 w 1979573"/>
                            <a:gd name="connsiteY51" fmla="*/ 402879 h 2095877"/>
                            <a:gd name="connsiteX52" fmla="*/ 1825327 w 1979573"/>
                            <a:gd name="connsiteY52" fmla="*/ 307818 h 2095877"/>
                            <a:gd name="connsiteX53" fmla="*/ 1684999 w 1979573"/>
                            <a:gd name="connsiteY53" fmla="*/ 203703 h 2095877"/>
                            <a:gd name="connsiteX54" fmla="*/ 1598991 w 1979573"/>
                            <a:gd name="connsiteY54" fmla="*/ 140329 h 2095877"/>
                            <a:gd name="connsiteX55" fmla="*/ 1508456 w 1979573"/>
                            <a:gd name="connsiteY55" fmla="*/ 95061 h 2095877"/>
                            <a:gd name="connsiteX56" fmla="*/ 1458662 w 1979573"/>
                            <a:gd name="connsiteY56" fmla="*/ 58847 h 2095877"/>
                            <a:gd name="connsiteX57" fmla="*/ 1408868 w 1979573"/>
                            <a:gd name="connsiteY57" fmla="*/ 40740 h 2095877"/>
                            <a:gd name="connsiteX58" fmla="*/ 1368127 w 1979573"/>
                            <a:gd name="connsiteY58" fmla="*/ 22634 h 2095877"/>
                            <a:gd name="connsiteX59" fmla="*/ 1227799 w 1979573"/>
                            <a:gd name="connsiteY59" fmla="*/ 0 h 2095877"/>
                            <a:gd name="connsiteX60" fmla="*/ 1078417 w 1979573"/>
                            <a:gd name="connsiteY60" fmla="*/ 9053 h 2095877"/>
                            <a:gd name="connsiteX61" fmla="*/ 811339 w 1979573"/>
                            <a:gd name="connsiteY61" fmla="*/ 18107 h 2095877"/>
                            <a:gd name="connsiteX62" fmla="*/ 766072 w 1979573"/>
                            <a:gd name="connsiteY62" fmla="*/ 22634 h 2095877"/>
                            <a:gd name="connsiteX63" fmla="*/ 707224 w 1979573"/>
                            <a:gd name="connsiteY63" fmla="*/ 36214 h 2095877"/>
                            <a:gd name="connsiteX64" fmla="*/ 639323 w 1979573"/>
                            <a:gd name="connsiteY64" fmla="*/ 49794 h 2095877"/>
                            <a:gd name="connsiteX65" fmla="*/ 562369 w 1979573"/>
                            <a:gd name="connsiteY65" fmla="*/ 67901 h 2095877"/>
                            <a:gd name="connsiteX66" fmla="*/ 494468 w 1979573"/>
                            <a:gd name="connsiteY66" fmla="*/ 76954 h 2095877"/>
                            <a:gd name="connsiteX67" fmla="*/ 458254 w 1979573"/>
                            <a:gd name="connsiteY67" fmla="*/ 90535 h 2095877"/>
                            <a:gd name="connsiteX68" fmla="*/ 412987 w 1979573"/>
                            <a:gd name="connsiteY68" fmla="*/ 104115 h 2095877"/>
                            <a:gd name="connsiteX69" fmla="*/ 376773 w 1979573"/>
                            <a:gd name="connsiteY69" fmla="*/ 117695 h 2095877"/>
                            <a:gd name="connsiteX70" fmla="*/ 290765 w 1979573"/>
                            <a:gd name="connsiteY70" fmla="*/ 140329 h 20958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Lst>
                          <a:rect l="l" t="t" r="r" b="b"/>
                          <a:pathLst>
                            <a:path w="1979573" h="2095877">
                              <a:moveTo>
                                <a:pt x="290765" y="140329"/>
                              </a:moveTo>
                              <a:lnTo>
                                <a:pt x="290765" y="140329"/>
                              </a:lnTo>
                              <a:cubicBezTo>
                                <a:pt x="250881" y="288469"/>
                                <a:pt x="279095" y="228562"/>
                                <a:pt x="200230" y="353085"/>
                              </a:cubicBezTo>
                              <a:cubicBezTo>
                                <a:pt x="191497" y="366874"/>
                                <a:pt x="173070" y="393826"/>
                                <a:pt x="173070" y="393826"/>
                              </a:cubicBezTo>
                              <a:cubicBezTo>
                                <a:pt x="168543" y="408915"/>
                                <a:pt x="163706" y="423914"/>
                                <a:pt x="159490" y="439093"/>
                              </a:cubicBezTo>
                              <a:cubicBezTo>
                                <a:pt x="156160" y="451082"/>
                                <a:pt x="155763" y="464062"/>
                                <a:pt x="150436" y="475307"/>
                              </a:cubicBezTo>
                              <a:cubicBezTo>
                                <a:pt x="142014" y="493087"/>
                                <a:pt x="129311" y="508503"/>
                                <a:pt x="118749" y="525101"/>
                              </a:cubicBezTo>
                              <a:cubicBezTo>
                                <a:pt x="114222" y="541699"/>
                                <a:pt x="111438" y="558874"/>
                                <a:pt x="105169" y="574895"/>
                              </a:cubicBezTo>
                              <a:cubicBezTo>
                                <a:pt x="89508" y="614918"/>
                                <a:pt x="69152" y="643134"/>
                                <a:pt x="46321" y="679010"/>
                              </a:cubicBezTo>
                              <a:cubicBezTo>
                                <a:pt x="43303" y="691081"/>
                                <a:pt x="40026" y="703091"/>
                                <a:pt x="37268" y="715224"/>
                              </a:cubicBezTo>
                              <a:cubicBezTo>
                                <a:pt x="32480" y="736291"/>
                                <a:pt x="29305" y="757737"/>
                                <a:pt x="23688" y="778598"/>
                              </a:cubicBezTo>
                              <a:cubicBezTo>
                                <a:pt x="18726" y="797028"/>
                                <a:pt x="11617" y="814812"/>
                                <a:pt x="5581" y="832919"/>
                              </a:cubicBezTo>
                              <a:cubicBezTo>
                                <a:pt x="-2343" y="912152"/>
                                <a:pt x="-4919" y="903467"/>
                                <a:pt x="19161" y="1018515"/>
                              </a:cubicBezTo>
                              <a:cubicBezTo>
                                <a:pt x="26382" y="1053014"/>
                                <a:pt x="59732" y="1101434"/>
                                <a:pt x="73482" y="1131683"/>
                              </a:cubicBezTo>
                              <a:cubicBezTo>
                                <a:pt x="79406" y="1144715"/>
                                <a:pt x="81507" y="1159231"/>
                                <a:pt x="87062" y="1172424"/>
                              </a:cubicBezTo>
                              <a:cubicBezTo>
                                <a:pt x="93609" y="1187972"/>
                                <a:pt x="102151" y="1202602"/>
                                <a:pt x="109696" y="1217691"/>
                              </a:cubicBezTo>
                              <a:cubicBezTo>
                                <a:pt x="111205" y="1228253"/>
                                <a:pt x="114222" y="1238708"/>
                                <a:pt x="114222" y="1249378"/>
                              </a:cubicBezTo>
                              <a:cubicBezTo>
                                <a:pt x="114222" y="1263042"/>
                                <a:pt x="111056" y="1276523"/>
                                <a:pt x="109696" y="1290119"/>
                              </a:cubicBezTo>
                              <a:cubicBezTo>
                                <a:pt x="108038" y="1306703"/>
                                <a:pt x="106678" y="1323315"/>
                                <a:pt x="105169" y="1339913"/>
                              </a:cubicBezTo>
                              <a:cubicBezTo>
                                <a:pt x="106678" y="1351984"/>
                                <a:pt x="106910" y="1364285"/>
                                <a:pt x="109696" y="1376127"/>
                              </a:cubicBezTo>
                              <a:cubicBezTo>
                                <a:pt x="126154" y="1446074"/>
                                <a:pt x="125714" y="1417331"/>
                                <a:pt x="218337" y="1434974"/>
                              </a:cubicBezTo>
                              <a:cubicBezTo>
                                <a:pt x="244147" y="1458799"/>
                                <a:pt x="319505" y="1522908"/>
                                <a:pt x="331506" y="1557196"/>
                              </a:cubicBezTo>
                              <a:cubicBezTo>
                                <a:pt x="335031" y="1567267"/>
                                <a:pt x="316417" y="1572285"/>
                                <a:pt x="308872" y="1579830"/>
                              </a:cubicBezTo>
                              <a:cubicBezTo>
                                <a:pt x="305854" y="1596428"/>
                                <a:pt x="294677" y="1613557"/>
                                <a:pt x="299819" y="1629624"/>
                              </a:cubicBezTo>
                              <a:cubicBezTo>
                                <a:pt x="313009" y="1670843"/>
                                <a:pt x="420245" y="1768158"/>
                                <a:pt x="435620" y="1783533"/>
                              </a:cubicBezTo>
                              <a:cubicBezTo>
                                <a:pt x="452218" y="1800131"/>
                                <a:pt x="464420" y="1822829"/>
                                <a:pt x="485415" y="1833327"/>
                              </a:cubicBezTo>
                              <a:cubicBezTo>
                                <a:pt x="515455" y="1848347"/>
                                <a:pt x="504178" y="1840804"/>
                                <a:pt x="539735" y="1874067"/>
                              </a:cubicBezTo>
                              <a:cubicBezTo>
                                <a:pt x="574806" y="1906876"/>
                                <a:pt x="600895" y="1952177"/>
                                <a:pt x="643850" y="1973655"/>
                              </a:cubicBezTo>
                              <a:cubicBezTo>
                                <a:pt x="876521" y="2089991"/>
                                <a:pt x="783010" y="2060991"/>
                                <a:pt x="910927" y="2095877"/>
                              </a:cubicBezTo>
                              <a:cubicBezTo>
                                <a:pt x="922998" y="2094368"/>
                                <a:pt x="936355" y="2096977"/>
                                <a:pt x="947141" y="2091350"/>
                              </a:cubicBezTo>
                              <a:cubicBezTo>
                                <a:pt x="986601" y="2070762"/>
                                <a:pt x="1093523" y="1973724"/>
                                <a:pt x="1114630" y="1955548"/>
                              </a:cubicBezTo>
                              <a:lnTo>
                                <a:pt x="1178005" y="1901228"/>
                              </a:lnTo>
                              <a:cubicBezTo>
                                <a:pt x="1190145" y="1890744"/>
                                <a:pt x="1202079" y="1880024"/>
                                <a:pt x="1214219" y="1869540"/>
                              </a:cubicBezTo>
                              <a:cubicBezTo>
                                <a:pt x="1235276" y="1851355"/>
                                <a:pt x="1254000" y="1829966"/>
                                <a:pt x="1277593" y="1815220"/>
                              </a:cubicBezTo>
                              <a:cubicBezTo>
                                <a:pt x="1301735" y="1800131"/>
                                <a:pt x="1327143" y="1786898"/>
                                <a:pt x="1350020" y="1769952"/>
                              </a:cubicBezTo>
                              <a:cubicBezTo>
                                <a:pt x="1356371" y="1765248"/>
                                <a:pt x="1414157" y="1712479"/>
                                <a:pt x="1426975" y="1697525"/>
                              </a:cubicBezTo>
                              <a:cubicBezTo>
                                <a:pt x="1449894" y="1670786"/>
                                <a:pt x="1466955" y="1641165"/>
                                <a:pt x="1485822" y="1611517"/>
                              </a:cubicBezTo>
                              <a:cubicBezTo>
                                <a:pt x="1488840" y="1596428"/>
                                <a:pt x="1494876" y="1581637"/>
                                <a:pt x="1494876" y="1566249"/>
                              </a:cubicBezTo>
                              <a:cubicBezTo>
                                <a:pt x="1494876" y="1549379"/>
                                <a:pt x="1487914" y="1533195"/>
                                <a:pt x="1485822" y="1516455"/>
                              </a:cubicBezTo>
                              <a:cubicBezTo>
                                <a:pt x="1483382" y="1496933"/>
                                <a:pt x="1482805" y="1477224"/>
                                <a:pt x="1481296" y="1457608"/>
                              </a:cubicBezTo>
                              <a:cubicBezTo>
                                <a:pt x="1485823" y="1439501"/>
                                <a:pt x="1492561" y="1421807"/>
                                <a:pt x="1494876" y="1403287"/>
                              </a:cubicBezTo>
                              <a:cubicBezTo>
                                <a:pt x="1497576" y="1381684"/>
                                <a:pt x="1494009" y="1304116"/>
                                <a:pt x="1508456" y="1272012"/>
                              </a:cubicBezTo>
                              <a:cubicBezTo>
                                <a:pt x="1516529" y="1254071"/>
                                <a:pt x="1530021" y="1239088"/>
                                <a:pt x="1540143" y="1222218"/>
                              </a:cubicBezTo>
                              <a:cubicBezTo>
                                <a:pt x="1577232" y="1160404"/>
                                <a:pt x="1548231" y="1199491"/>
                                <a:pt x="1594464" y="1131683"/>
                              </a:cubicBezTo>
                              <a:cubicBezTo>
                                <a:pt x="1639317" y="1065899"/>
                                <a:pt x="1623762" y="1092380"/>
                                <a:pt x="1680472" y="1027568"/>
                              </a:cubicBezTo>
                              <a:cubicBezTo>
                                <a:pt x="1695993" y="1009830"/>
                                <a:pt x="1709884" y="990687"/>
                                <a:pt x="1725739" y="973247"/>
                              </a:cubicBezTo>
                              <a:cubicBezTo>
                                <a:pt x="1740093" y="957457"/>
                                <a:pt x="1757620" y="944598"/>
                                <a:pt x="1771007" y="927980"/>
                              </a:cubicBezTo>
                              <a:cubicBezTo>
                                <a:pt x="1801490" y="890140"/>
                                <a:pt x="1825628" y="847379"/>
                                <a:pt x="1857015" y="810285"/>
                              </a:cubicBezTo>
                              <a:cubicBezTo>
                                <a:pt x="1873613" y="790669"/>
                                <a:pt x="1893676" y="773524"/>
                                <a:pt x="1906809" y="751437"/>
                              </a:cubicBezTo>
                              <a:cubicBezTo>
                                <a:pt x="1927168" y="717196"/>
                                <a:pt x="1940005" y="679010"/>
                                <a:pt x="1956603" y="642796"/>
                              </a:cubicBezTo>
                              <a:cubicBezTo>
                                <a:pt x="1972439" y="569948"/>
                                <a:pt x="1987637" y="548994"/>
                                <a:pt x="1974710" y="484360"/>
                              </a:cubicBezTo>
                              <a:cubicBezTo>
                                <a:pt x="1966798" y="444801"/>
                                <a:pt x="1949603" y="433066"/>
                                <a:pt x="1920389" y="402879"/>
                              </a:cubicBezTo>
                              <a:cubicBezTo>
                                <a:pt x="1889225" y="370677"/>
                                <a:pt x="1855304" y="341127"/>
                                <a:pt x="1825327" y="307818"/>
                              </a:cubicBezTo>
                              <a:cubicBezTo>
                                <a:pt x="1748288" y="222216"/>
                                <a:pt x="1822018" y="295049"/>
                                <a:pt x="1684999" y="203703"/>
                              </a:cubicBezTo>
                              <a:cubicBezTo>
                                <a:pt x="1616152" y="157805"/>
                                <a:pt x="1658725" y="171768"/>
                                <a:pt x="1598991" y="140329"/>
                              </a:cubicBezTo>
                              <a:cubicBezTo>
                                <a:pt x="1548752" y="113887"/>
                                <a:pt x="1553464" y="124316"/>
                                <a:pt x="1508456" y="95061"/>
                              </a:cubicBezTo>
                              <a:cubicBezTo>
                                <a:pt x="1491248" y="83876"/>
                                <a:pt x="1476679" y="68675"/>
                                <a:pt x="1458662" y="58847"/>
                              </a:cubicBezTo>
                              <a:cubicBezTo>
                                <a:pt x="1443157" y="50390"/>
                                <a:pt x="1425266" y="47299"/>
                                <a:pt x="1408868" y="40740"/>
                              </a:cubicBezTo>
                              <a:cubicBezTo>
                                <a:pt x="1395070" y="35221"/>
                                <a:pt x="1382416" y="26717"/>
                                <a:pt x="1368127" y="22634"/>
                              </a:cubicBezTo>
                              <a:cubicBezTo>
                                <a:pt x="1302896" y="3997"/>
                                <a:pt x="1287404" y="4967"/>
                                <a:pt x="1227799" y="0"/>
                              </a:cubicBezTo>
                              <a:lnTo>
                                <a:pt x="1078417" y="9053"/>
                              </a:lnTo>
                              <a:cubicBezTo>
                                <a:pt x="990542" y="13678"/>
                                <a:pt x="898788" y="15608"/>
                                <a:pt x="811339" y="18107"/>
                              </a:cubicBezTo>
                              <a:cubicBezTo>
                                <a:pt x="796250" y="19616"/>
                                <a:pt x="781012" y="20036"/>
                                <a:pt x="766072" y="22634"/>
                              </a:cubicBezTo>
                              <a:cubicBezTo>
                                <a:pt x="746238" y="26083"/>
                                <a:pt x="726909" y="31996"/>
                                <a:pt x="707224" y="36214"/>
                              </a:cubicBezTo>
                              <a:cubicBezTo>
                                <a:pt x="684654" y="41050"/>
                                <a:pt x="661872" y="44861"/>
                                <a:pt x="639323" y="49794"/>
                              </a:cubicBezTo>
                              <a:cubicBezTo>
                                <a:pt x="613580" y="55425"/>
                                <a:pt x="588280" y="63103"/>
                                <a:pt x="562369" y="67901"/>
                              </a:cubicBezTo>
                              <a:cubicBezTo>
                                <a:pt x="537647" y="72479"/>
                                <a:pt x="517663" y="69817"/>
                                <a:pt x="494468" y="76954"/>
                              </a:cubicBezTo>
                              <a:cubicBezTo>
                                <a:pt x="482146" y="80745"/>
                                <a:pt x="470485" y="86458"/>
                                <a:pt x="458254" y="90535"/>
                              </a:cubicBezTo>
                              <a:cubicBezTo>
                                <a:pt x="443309" y="95517"/>
                                <a:pt x="427932" y="99133"/>
                                <a:pt x="412987" y="104115"/>
                              </a:cubicBezTo>
                              <a:cubicBezTo>
                                <a:pt x="400756" y="108192"/>
                                <a:pt x="389345" y="114838"/>
                                <a:pt x="376773" y="117695"/>
                              </a:cubicBezTo>
                              <a:cubicBezTo>
                                <a:pt x="301789" y="134736"/>
                                <a:pt x="305100" y="136557"/>
                                <a:pt x="290765" y="140329"/>
                              </a:cubicBezTo>
                              <a:close/>
                            </a:path>
                          </a:pathLst>
                        </a:cu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C6212E4" id="Forma libre: forma 201" o:spid="_x0000_s1026" style="position:absolute;margin-left:17.2pt;margin-top:9.55pt;width:176.55pt;height:178.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979573,2095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" path="m290765,140329r,c250881,288469,279095,228562,200230,353085v-8733,13789,-27160,40741,-27160,40741c168543,408915,163706,423914,159490,439093v-3330,11989,-3727,24969,-9054,36214c142014,493087,129311,508503,118749,525101v-4527,16598,-7311,33773,-13580,49794c89508,614918,69152,643134,46321,679010v-3018,12071,-6295,24081,-9053,36214c32480,736291,29305,757737,23688,778598,18726,797028,11617,814812,5581,832919v-7924,79233,-10500,70548,13580,185596c26382,1053014,59732,1101434,73482,1131683v5924,13032,8025,27548,13580,40741c93609,1187972,102151,1202602,109696,1217691v1509,10562,4526,21017,4526,31687c114222,1263042,111056,1276523,109696,1290119v-1658,16584,-3018,33196,-4527,49794c106678,1351984,106910,1364285,109696,1376127v16458,69947,16018,41204,108641,58847c244147,1458799,319505,1522908,331506,1557196v3525,10071,-15089,15089,-22634,22634c305854,1596428,294677,1613557,299819,1629624v13190,41219,120426,138534,135801,153909c452218,1800131,464420,1822829,485415,1833327v30040,15020,18763,7477,54320,40740c574806,1906876,600895,1952177,643850,1973655v232671,116336,139160,87336,267077,122222c922998,2094368,936355,2096977,947141,2091350v39460,-20588,146382,-117626,167489,-135802l1178005,1901228v12140,-10484,24074,-21204,36214,-31688c1235276,1851355,1254000,1829966,1277593,1815220v24142,-15089,49550,-28322,72427,-45268c1356371,1765248,1414157,1712479,1426975,1697525v22919,-26739,39980,-56360,58847,-86008c1488840,1596428,1494876,1581637,1494876,1566249v,-16870,-6962,-33054,-9054,-49794c1483382,1496933,1482805,1477224,1481296,1457608v4527,-18107,11265,-35801,13580,-54321c1497576,1381684,1494009,1304116,1508456,1272012v8073,-17941,21565,-32924,31687,-49794c1577232,1160404,1548231,1199491,1594464,1131683v44853,-65784,29298,-39303,86008,-104115c1695993,1009830,1709884,990687,1725739,973247v14354,-15790,31881,-28649,45268,-45267c1801490,890140,1825628,847379,1857015,810285v16598,-19616,36661,-36761,49794,-58848c1927168,717196,1940005,679010,1956603,642796v15836,-72848,31034,-93802,18107,-158436c1966798,444801,1949603,433066,1920389,402879v-31164,-32202,-65085,-61752,-95062,-95061c1748288,222216,1822018,295049,1684999,203703v-68847,-45898,-26274,-31935,-86008,-63374c1548752,113887,1553464,124316,1508456,95061,1491248,83876,1476679,68675,1458662,58847v-15505,-8457,-33396,-11548,-49794,-18107c1395070,35221,1382416,26717,1368127,22634,1302896,3997,1287404,4967,1227799,l1078417,9053v-87875,4625,-179629,6555,-267078,9054c796250,19616,781012,20036,766072,22634v-19834,3449,-39163,9362,-58848,13580c684654,41050,661872,44861,639323,49794v-25743,5631,-51043,13309,-76954,18107c537647,72479,517663,69817,494468,76954v-12322,3791,-23983,9504,-36214,13581c443309,95517,427932,99133,412987,104115v-12231,4077,-23642,10723,-36214,13580c301789,134736,305100,136557,290765,140329xe" filled="f" strokecolor="#1f3763 [1604]" strokeweight="1pt">
                <v:stroke dashstyle="3 1" joinstyle="miter"/>
                <v:path arrowok="t" o:connecttype="custom" o:connectlocs="329346,152059;329346,152059;226798,382598;196034,426745;180653,475795;170397,515036;134506,568992;119124,622948;52467,735766;42213,775007;26831,843678;6322,902540;21703,1103649;83232,1226276;98614,1270423;124251,1319474;129378,1353809;124251,1397956;119124,1451912;124251,1491153;247308,1554918;375493,1687357;349856,1711882;339602,1765839;493422,1932612;549824,1986568;611352,2030714;729282,2138626;1031797,2271064;1072816,2266159;1262529,2119005;1334313,2060145;1375332,2025808;1447115,1966948;1529152,1917896;1616318,1839415;1682974,1746218;1693229,1697166;1682974,1643210;1677847,1579444;1693229,1520583;1708611,1378335;1744503,1324379;1806031,1226276;1903452,1113459;1954725,1054597;2006000,1005547;2103420,878014;2159821,814247;2216222,696525;2236732,524846;2175203,436554;2067527,333547;1908579,220730;1811159,152059;1708611,103007;1652210,63766;1595809,44145;1549662,24526;1390714,0;1221511,9810;918995,19621;867721,24526;801065,39241;724154,53956;636989,73577;560078,83386;519059,98103;467786,112818;426767,127533;329346,152059" o:connectangles="0,0,0,0,0,0,0,0,0,0,0,0,0,0,0,0,0,0,0,0,0,0,0,0,0,0,0,0,0,0,0,0,0,0,0,0,0,0,0,0,0,0,0,0,0,0,0,0,0,0,0,0,0,0,0,0,0,0,0,0,0,0,0,0,0,0,0,0,0,0,0"/>
              </v:shape>
            </w:pict>
          </mc:Fallback>
        </mc:AlternateContent>
      </w:r>
      <w:r w:rsidRPr="00E970AF">
        <w:rPr>
          <w:rFonts w:ascii="Abadi" w:hAnsi="Abadi"/>
          <w:noProof/>
          <w:lang w:eastAsia="es-ES"/>
        </w:rPr>
        <mc:AlternateContent>
          <mc:Choice Requires="wps">
            <w:drawing>
              <wp:anchor distT="0" distB="0" distL="114300" distR="114300" simplePos="0" relativeHeight="251746304" behindDoc="0" locked="0" layoutInCell="1" allowOverlap="1" wp14:anchorId="144D1824" wp14:editId="44B72951">
                <wp:simplePos x="0" y="0"/>
                <wp:positionH relativeFrom="margin">
                  <wp:posOffset>575476</wp:posOffset>
                </wp:positionH>
                <wp:positionV relativeFrom="paragraph">
                  <wp:posOffset>137105</wp:posOffset>
                </wp:positionV>
                <wp:extent cx="2290472" cy="253945"/>
                <wp:effectExtent l="114300" t="76200" r="0" b="70485"/>
                <wp:wrapNone/>
                <wp:docPr id="19" name="Conector: curvad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90472" cy="253945"/>
                        </a:xfrm>
                        <a:prstGeom prst="curvedConnector3">
                          <a:avLst>
                            <a:gd name="adj1" fmla="val -15273"/>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4E7B17" id="Conector: curvado 19" o:spid="_x0000_s1026" type="#_x0000_t38" style="position:absolute;margin-left:45.3pt;margin-top:10.8pt;width:180.35pt;height:20pt;flip:y;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" adj="-3299" strokecolor="black [3200]" strokeweight="2.25pt">
                <v:stroke startarrow="block" endarrow="block" joinstyle="miter"/>
                <o:lock v:ext="edit" shapetype="f"/>
                <w10:wrap anchorx="margin"/>
              </v:shape>
            </w:pict>
          </mc:Fallback>
        </mc:AlternateContent>
      </w:r>
      <w:r w:rsidRPr="00E970AF">
        <w:rPr>
          <w:rFonts w:ascii="Abadi" w:hAnsi="Abadi"/>
          <w:noProof/>
          <w:lang w:eastAsia="es-ES"/>
        </w:rPr>
        <mc:AlternateContent>
          <mc:Choice Requires="wps">
            <w:drawing>
              <wp:anchor distT="0" distB="0" distL="114300" distR="114300" simplePos="0" relativeHeight="251744256" behindDoc="0" locked="0" layoutInCell="1" allowOverlap="1" wp14:anchorId="652296A2" wp14:editId="384DC37F">
                <wp:simplePos x="0" y="0"/>
                <wp:positionH relativeFrom="column">
                  <wp:posOffset>1984651</wp:posOffset>
                </wp:positionH>
                <wp:positionV relativeFrom="paragraph">
                  <wp:posOffset>47625</wp:posOffset>
                </wp:positionV>
                <wp:extent cx="54169" cy="375368"/>
                <wp:effectExtent l="57150" t="38100" r="79375" b="62865"/>
                <wp:wrapNone/>
                <wp:docPr id="26" name="Conector recto de flech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4169" cy="375368"/>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04C0C1" id="Conector recto de flecha 26" o:spid="_x0000_s1026" type="#_x0000_t32" style="position:absolute;margin-left:156.25pt;margin-top:3.75pt;width:4.25pt;height:29.55pt;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" strokecolor="black [3200]" strokeweight="1.5pt">
                <v:stroke startarrow="block" endarrow="block" joinstyle="miter"/>
                <o:lock v:ext="edit" shapetype="f"/>
              </v:shape>
            </w:pict>
          </mc:Fallback>
        </mc:AlternateContent>
      </w:r>
    </w:p>
    <w:p w14:paraId="43DDC9AA" w14:textId="722E50F4" w:rsidR="0005550E" w:rsidRPr="00E970AF" w:rsidRDefault="00393A4E" w:rsidP="0005550E">
      <w:pPr>
        <w:rPr>
          <w:rFonts w:ascii="Abadi" w:hAnsi="Abadi"/>
          <w:b/>
          <w:bCs/>
          <w:sz w:val="24"/>
          <w:szCs w:val="24"/>
        </w:rPr>
      </w:pPr>
      <w:r w:rsidRPr="00E970AF">
        <w:rPr>
          <w:rFonts w:ascii="Abadi" w:hAnsi="Abadi"/>
          <w:noProof/>
          <w:lang w:eastAsia="es-ES"/>
        </w:rPr>
        <mc:AlternateContent>
          <mc:Choice Requires="wps">
            <w:drawing>
              <wp:anchor distT="0" distB="0" distL="114300" distR="114300" simplePos="0" relativeHeight="251739136" behindDoc="0" locked="0" layoutInCell="1" allowOverlap="1" wp14:anchorId="584C1B50" wp14:editId="3527AF80">
                <wp:simplePos x="0" y="0"/>
                <wp:positionH relativeFrom="margin">
                  <wp:posOffset>2987164</wp:posOffset>
                </wp:positionH>
                <wp:positionV relativeFrom="paragraph">
                  <wp:posOffset>16748</wp:posOffset>
                </wp:positionV>
                <wp:extent cx="269710" cy="712289"/>
                <wp:effectExtent l="57150" t="38100" r="54610" b="50165"/>
                <wp:wrapNone/>
                <wp:docPr id="194" name="Conector recto de flecha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9710" cy="712289"/>
                        </a:xfrm>
                        <a:prstGeom prst="straightConnector1">
                          <a:avLst/>
                        </a:prstGeom>
                        <a:ln w="381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0B9DF5" id="Conector recto de flecha 194" o:spid="_x0000_s1026" type="#_x0000_t32" style="position:absolute;margin-left:235.2pt;margin-top:1.3pt;width:21.25pt;height:56.1pt;flip:y;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" strokecolor="black [3200]" strokeweight="3pt">
                <v:stroke startarrow="block" endarrow="block" joinstyle="miter"/>
                <o:lock v:ext="edit" shapetype="f"/>
                <w10:wrap anchorx="margin"/>
              </v:shape>
            </w:pict>
          </mc:Fallback>
        </mc:AlternateContent>
      </w:r>
      <w:r w:rsidR="0005550E" w:rsidRPr="00E970AF">
        <w:rPr>
          <w:rFonts w:ascii="Abadi" w:hAnsi="Abadi"/>
          <w:noProof/>
          <w:lang w:eastAsia="es-ES"/>
        </w:rPr>
        <mc:AlternateContent>
          <mc:Choice Requires="wps">
            <w:drawing>
              <wp:anchor distT="45720" distB="45720" distL="114300" distR="114300" simplePos="0" relativeHeight="251728896" behindDoc="0" locked="0" layoutInCell="1" allowOverlap="1" wp14:anchorId="4CD45324" wp14:editId="50B5FC6D">
                <wp:simplePos x="0" y="0"/>
                <wp:positionH relativeFrom="column">
                  <wp:posOffset>572246</wp:posOffset>
                </wp:positionH>
                <wp:positionV relativeFrom="paragraph">
                  <wp:posOffset>10436</wp:posOffset>
                </wp:positionV>
                <wp:extent cx="652145" cy="473075"/>
                <wp:effectExtent l="0" t="0" r="14605" b="22860"/>
                <wp:wrapSquare wrapText="bothSides"/>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473075"/>
                        </a:xfrm>
                        <a:prstGeom prst="rect">
                          <a:avLst/>
                        </a:prstGeom>
                        <a:solidFill>
                          <a:srgbClr val="FFFFFF"/>
                        </a:solidFill>
                        <a:ln w="9525">
                          <a:solidFill>
                            <a:srgbClr val="000000"/>
                          </a:solidFill>
                          <a:miter lim="800000"/>
                          <a:headEnd/>
                          <a:tailEnd/>
                        </a:ln>
                      </wps:spPr>
                      <wps:txbx>
                        <w:txbxContent>
                          <w:p w14:paraId="40500686" w14:textId="77777777" w:rsidR="006E713E" w:rsidRPr="00F15640" w:rsidRDefault="006E713E" w:rsidP="0005550E">
                            <w:pPr>
                              <w:spacing w:after="0" w:line="240" w:lineRule="auto"/>
                              <w:jc w:val="center"/>
                              <w:rPr>
                                <w:b/>
                                <w:bCs/>
                                <w:sz w:val="16"/>
                                <w:szCs w:val="16"/>
                              </w:rPr>
                            </w:pPr>
                            <w:r w:rsidRPr="00F15640">
                              <w:rPr>
                                <w:b/>
                                <w:bCs/>
                                <w:sz w:val="16"/>
                                <w:szCs w:val="16"/>
                              </w:rPr>
                              <w:t>Secretaria Técnica</w:t>
                            </w:r>
                          </w:p>
                          <w:p w14:paraId="59171E64" w14:textId="77777777" w:rsidR="006E713E" w:rsidRPr="00F15640" w:rsidRDefault="006E713E" w:rsidP="0005550E">
                            <w:pPr>
                              <w:spacing w:after="0" w:line="240" w:lineRule="auto"/>
                              <w:jc w:val="center"/>
                              <w:rPr>
                                <w:b/>
                                <w:bCs/>
                                <w:sz w:val="16"/>
                                <w:szCs w:val="16"/>
                              </w:rPr>
                            </w:pPr>
                            <w:r w:rsidRPr="00F15640">
                              <w:rPr>
                                <w:b/>
                                <w:bCs/>
                                <w:sz w:val="16"/>
                                <w:szCs w:val="16"/>
                              </w:rPr>
                              <w:t>Educación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D45324" id="Cuadro de texto 20" o:spid="_x0000_s1035" type="#_x0000_t202" style="position:absolute;margin-left:45.05pt;margin-top:.8pt;width:51.35pt;height:37.25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">
                <v:textbox style="mso-fit-shape-to-text:t">
                  <w:txbxContent>
                    <w:p w14:paraId="40500686" w14:textId="77777777" w:rsidR="006E713E" w:rsidRPr="00F15640" w:rsidRDefault="006E713E" w:rsidP="0005550E">
                      <w:pPr>
                        <w:spacing w:after="0" w:line="240" w:lineRule="auto"/>
                        <w:jc w:val="center"/>
                        <w:rPr>
                          <w:b/>
                          <w:bCs/>
                          <w:sz w:val="16"/>
                          <w:szCs w:val="16"/>
                        </w:rPr>
                      </w:pPr>
                      <w:r w:rsidRPr="00F15640">
                        <w:rPr>
                          <w:b/>
                          <w:bCs/>
                          <w:sz w:val="16"/>
                          <w:szCs w:val="16"/>
                        </w:rPr>
                        <w:t>Secretaria Técnica</w:t>
                      </w:r>
                    </w:p>
                    <w:p w14:paraId="59171E64" w14:textId="77777777" w:rsidR="006E713E" w:rsidRPr="00F15640" w:rsidRDefault="006E713E" w:rsidP="0005550E">
                      <w:pPr>
                        <w:spacing w:after="0" w:line="240" w:lineRule="auto"/>
                        <w:jc w:val="center"/>
                        <w:rPr>
                          <w:b/>
                          <w:bCs/>
                          <w:sz w:val="16"/>
                          <w:szCs w:val="16"/>
                        </w:rPr>
                      </w:pPr>
                      <w:r w:rsidRPr="00F15640">
                        <w:rPr>
                          <w:b/>
                          <w:bCs/>
                          <w:sz w:val="16"/>
                          <w:szCs w:val="16"/>
                        </w:rPr>
                        <w:t>Educación</w:t>
                      </w:r>
                    </w:p>
                  </w:txbxContent>
                </v:textbox>
                <w10:wrap type="square"/>
              </v:shape>
            </w:pict>
          </mc:Fallback>
        </mc:AlternateContent>
      </w:r>
      <w:r w:rsidR="0005550E" w:rsidRPr="00E970AF">
        <w:rPr>
          <w:rFonts w:ascii="Abadi" w:hAnsi="Abadi"/>
          <w:noProof/>
          <w:lang w:eastAsia="es-ES"/>
        </w:rPr>
        <mc:AlternateContent>
          <mc:Choice Requires="wps">
            <w:drawing>
              <wp:anchor distT="0" distB="0" distL="114300" distR="114300" simplePos="0" relativeHeight="251731968" behindDoc="0" locked="0" layoutInCell="1" allowOverlap="1" wp14:anchorId="25F845F1" wp14:editId="40A00372">
                <wp:simplePos x="0" y="0"/>
                <wp:positionH relativeFrom="column">
                  <wp:posOffset>1672507</wp:posOffset>
                </wp:positionH>
                <wp:positionV relativeFrom="paragraph">
                  <wp:posOffset>110186</wp:posOffset>
                </wp:positionV>
                <wp:extent cx="652007" cy="620202"/>
                <wp:effectExtent l="0" t="0" r="15240" b="27940"/>
                <wp:wrapNone/>
                <wp:docPr id="27" name="Elips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007" cy="62020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F620DB" id="Elipse 27" o:spid="_x0000_s1026" style="position:absolute;margin-left:131.7pt;margin-top:8.7pt;width:51.35pt;height:48.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" filled="f" strokecolor="black [3213]" strokeweight="1pt">
                <v:stroke joinstyle="miter"/>
                <v:path arrowok="t"/>
              </v:oval>
            </w:pict>
          </mc:Fallback>
        </mc:AlternateContent>
      </w:r>
    </w:p>
    <w:p w14:paraId="2E8E5C45" w14:textId="16011CA4" w:rsidR="0005550E" w:rsidRPr="00E970AF" w:rsidRDefault="00393A4E" w:rsidP="0005550E">
      <w:pPr>
        <w:rPr>
          <w:rFonts w:ascii="Abadi" w:hAnsi="Abadi"/>
          <w:b/>
          <w:bCs/>
          <w:sz w:val="24"/>
          <w:szCs w:val="24"/>
        </w:rPr>
      </w:pPr>
      <w:r w:rsidRPr="00E970AF">
        <w:rPr>
          <w:rFonts w:ascii="Abadi" w:hAnsi="Abadi"/>
          <w:noProof/>
          <w:lang w:eastAsia="es-ES"/>
        </w:rPr>
        <w:lastRenderedPageBreak/>
        <mc:AlternateContent>
          <mc:Choice Requires="wps">
            <w:drawing>
              <wp:anchor distT="0" distB="0" distL="114300" distR="114300" simplePos="0" relativeHeight="251748352" behindDoc="0" locked="0" layoutInCell="1" allowOverlap="1" wp14:anchorId="55B0FE89" wp14:editId="440F0BDE">
                <wp:simplePos x="0" y="0"/>
                <wp:positionH relativeFrom="column">
                  <wp:posOffset>1164301</wp:posOffset>
                </wp:positionH>
                <wp:positionV relativeFrom="paragraph">
                  <wp:posOffset>63442</wp:posOffset>
                </wp:positionV>
                <wp:extent cx="1298097" cy="719447"/>
                <wp:effectExtent l="0" t="76200" r="54610" b="100330"/>
                <wp:wrapNone/>
                <wp:docPr id="204" name="Conector: curvado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8097" cy="719447"/>
                        </a:xfrm>
                        <a:prstGeom prst="curvedConnector3">
                          <a:avLst>
                            <a:gd name="adj1" fmla="val 26714"/>
                          </a:avLst>
                        </a:prstGeom>
                        <a:ln w="381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59EA30" id="Conector: curvado 204" o:spid="_x0000_s1026" type="#_x0000_t38" style="position:absolute;margin-left:91.7pt;margin-top:5pt;width:102.2pt;height:56.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" adj="5770" strokecolor="black [3200]" strokeweight="3pt">
                <v:stroke startarrow="block" endarrow="block" joinstyle="miter"/>
                <o:lock v:ext="edit" shapetype="f"/>
              </v:shape>
            </w:pict>
          </mc:Fallback>
        </mc:AlternateContent>
      </w:r>
      <w:r w:rsidR="00C80055" w:rsidRPr="00E970AF">
        <w:rPr>
          <w:rFonts w:ascii="Abadi" w:hAnsi="Abadi"/>
          <w:noProof/>
          <w:lang w:eastAsia="es-ES"/>
        </w:rPr>
        <mc:AlternateContent>
          <mc:Choice Requires="wps">
            <w:drawing>
              <wp:anchor distT="45720" distB="45720" distL="114300" distR="114300" simplePos="0" relativeHeight="251757568" behindDoc="0" locked="0" layoutInCell="1" allowOverlap="1" wp14:anchorId="59EBA287" wp14:editId="27A72B08">
                <wp:simplePos x="0" y="0"/>
                <wp:positionH relativeFrom="column">
                  <wp:posOffset>2924175</wp:posOffset>
                </wp:positionH>
                <wp:positionV relativeFrom="paragraph">
                  <wp:posOffset>169545</wp:posOffset>
                </wp:positionV>
                <wp:extent cx="1671320" cy="466725"/>
                <wp:effectExtent l="0" t="0" r="0" b="0"/>
                <wp:wrapSquare wrapText="bothSides"/>
                <wp:docPr id="104" name="Cuadro de texto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466725"/>
                        </a:xfrm>
                        <a:prstGeom prst="rect">
                          <a:avLst/>
                        </a:prstGeom>
                        <a:noFill/>
                        <a:ln w="9525">
                          <a:noFill/>
                          <a:miter lim="800000"/>
                          <a:headEnd/>
                          <a:tailEnd/>
                        </a:ln>
                      </wps:spPr>
                      <wps:txbx>
                        <w:txbxContent>
                          <w:p w14:paraId="667A27C3" w14:textId="41C6AD13" w:rsidR="006E713E" w:rsidRPr="00C80055" w:rsidRDefault="006E713E" w:rsidP="00C80055">
                            <w:pPr>
                              <w:spacing w:after="0" w:line="240" w:lineRule="auto"/>
                              <w:jc w:val="center"/>
                              <w:rPr>
                                <w:b/>
                                <w:bCs/>
                                <w:color w:val="0070C0"/>
                                <w:sz w:val="24"/>
                                <w:szCs w:val="24"/>
                              </w:rPr>
                            </w:pPr>
                            <w:r>
                              <w:rPr>
                                <w:b/>
                                <w:bCs/>
                                <w:color w:val="0070C0"/>
                                <w:sz w:val="24"/>
                                <w:szCs w:val="24"/>
                              </w:rPr>
                              <w:t>Sistema Escolar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BA287" id="Cuadro de texto 104" o:spid="_x0000_s1036" type="#_x0000_t202" style="position:absolute;margin-left:230.25pt;margin-top:13.35pt;width:131.6pt;height:36.7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" filled="f" stroked="f">
                <v:textbox>
                  <w:txbxContent>
                    <w:p w14:paraId="667A27C3" w14:textId="41C6AD13" w:rsidR="006E713E" w:rsidRPr="00C80055" w:rsidRDefault="006E713E" w:rsidP="00C80055">
                      <w:pPr>
                        <w:spacing w:after="0" w:line="240" w:lineRule="auto"/>
                        <w:jc w:val="center"/>
                        <w:rPr>
                          <w:b/>
                          <w:bCs/>
                          <w:color w:val="0070C0"/>
                          <w:sz w:val="24"/>
                          <w:szCs w:val="24"/>
                        </w:rPr>
                      </w:pPr>
                      <w:r>
                        <w:rPr>
                          <w:b/>
                          <w:bCs/>
                          <w:color w:val="0070C0"/>
                          <w:sz w:val="24"/>
                          <w:szCs w:val="24"/>
                        </w:rPr>
                        <w:t>Sistema Escolar</w:t>
                      </w:r>
                    </w:p>
                  </w:txbxContent>
                </v:textbox>
                <w10:wrap type="square"/>
              </v:shape>
            </w:pict>
          </mc:Fallback>
        </mc:AlternateContent>
      </w:r>
      <w:r w:rsidR="0005550E" w:rsidRPr="00E970AF">
        <w:rPr>
          <w:rFonts w:ascii="Abadi" w:hAnsi="Abadi"/>
          <w:noProof/>
          <w:lang w:eastAsia="es-ES"/>
        </w:rPr>
        <mc:AlternateContent>
          <mc:Choice Requires="wps">
            <w:drawing>
              <wp:anchor distT="0" distB="0" distL="114300" distR="114300" simplePos="0" relativeHeight="251741184" behindDoc="0" locked="0" layoutInCell="1" allowOverlap="1" wp14:anchorId="609AD82B" wp14:editId="55E635FA">
                <wp:simplePos x="0" y="0"/>
                <wp:positionH relativeFrom="margin">
                  <wp:posOffset>838890</wp:posOffset>
                </wp:positionH>
                <wp:positionV relativeFrom="paragraph">
                  <wp:posOffset>177138</wp:posOffset>
                </wp:positionV>
                <wp:extent cx="276805" cy="415124"/>
                <wp:effectExtent l="38100" t="38100" r="47625" b="42545"/>
                <wp:wrapNone/>
                <wp:docPr id="21" name="Conector recto de flech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76805" cy="415124"/>
                        </a:xfrm>
                        <a:prstGeom prst="straightConnector1">
                          <a:avLst/>
                        </a:prstGeom>
                        <a:ln w="381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C0F6D6" id="Conector recto de flecha 21" o:spid="_x0000_s1026" type="#_x0000_t32" style="position:absolute;margin-left:66.05pt;margin-top:13.95pt;width:21.8pt;height:32.7pt;flip:x y;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" strokecolor="black [3200]" strokeweight="3pt">
                <v:stroke startarrow="block" endarrow="block" joinstyle="miter"/>
                <o:lock v:ext="edit" shapetype="f"/>
                <w10:wrap anchorx="margin"/>
              </v:shape>
            </w:pict>
          </mc:Fallback>
        </mc:AlternateContent>
      </w:r>
      <w:r w:rsidR="0005550E" w:rsidRPr="00E970AF">
        <w:rPr>
          <w:rFonts w:ascii="Abadi" w:hAnsi="Abadi"/>
          <w:noProof/>
          <w:lang w:eastAsia="es-ES"/>
        </w:rPr>
        <mc:AlternateContent>
          <mc:Choice Requires="wps">
            <w:drawing>
              <wp:anchor distT="45720" distB="45720" distL="114300" distR="114300" simplePos="0" relativeHeight="251730944" behindDoc="0" locked="0" layoutInCell="1" allowOverlap="1" wp14:anchorId="254800C3" wp14:editId="5652081D">
                <wp:simplePos x="0" y="0"/>
                <wp:positionH relativeFrom="column">
                  <wp:posOffset>1801936</wp:posOffset>
                </wp:positionH>
                <wp:positionV relativeFrom="paragraph">
                  <wp:posOffset>10878</wp:posOffset>
                </wp:positionV>
                <wp:extent cx="510540" cy="215265"/>
                <wp:effectExtent l="0" t="0" r="3810" b="4445"/>
                <wp:wrapSquare wrapText="bothSides"/>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15265"/>
                        </a:xfrm>
                        <a:prstGeom prst="rect">
                          <a:avLst/>
                        </a:prstGeom>
                        <a:solidFill>
                          <a:srgbClr val="FFFFFF"/>
                        </a:solidFill>
                        <a:ln w="9525">
                          <a:noFill/>
                          <a:miter lim="800000"/>
                          <a:headEnd/>
                          <a:tailEnd/>
                        </a:ln>
                      </wps:spPr>
                      <wps:txbx>
                        <w:txbxContent>
                          <w:p w14:paraId="66F5C8C1" w14:textId="77777777" w:rsidR="006E713E" w:rsidRPr="00F15640" w:rsidRDefault="006E713E" w:rsidP="0005550E">
                            <w:pPr>
                              <w:spacing w:after="0" w:line="240" w:lineRule="auto"/>
                              <w:jc w:val="center"/>
                              <w:rPr>
                                <w:b/>
                                <w:bCs/>
                                <w:sz w:val="16"/>
                                <w:szCs w:val="16"/>
                              </w:rPr>
                            </w:pPr>
                            <w:proofErr w:type="spellStart"/>
                            <w:r>
                              <w:rPr>
                                <w:b/>
                                <w:bCs/>
                                <w:sz w:val="16"/>
                                <w:szCs w:val="16"/>
                              </w:rPr>
                              <w:t>ONGDs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4800C3" id="Cuadro de texto 30" o:spid="_x0000_s1037" type="#_x0000_t202" style="position:absolute;margin-left:141.9pt;margin-top:.85pt;width:40.2pt;height:16.95pt;z-index:251730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" stroked="f">
                <v:textbox style="mso-fit-shape-to-text:t">
                  <w:txbxContent>
                    <w:p w14:paraId="66F5C8C1" w14:textId="77777777" w:rsidR="006E713E" w:rsidRPr="00F15640" w:rsidRDefault="006E713E" w:rsidP="0005550E">
                      <w:pPr>
                        <w:spacing w:after="0" w:line="240" w:lineRule="auto"/>
                        <w:jc w:val="center"/>
                        <w:rPr>
                          <w:b/>
                          <w:bCs/>
                          <w:sz w:val="16"/>
                          <w:szCs w:val="16"/>
                        </w:rPr>
                      </w:pPr>
                      <w:proofErr w:type="spellStart"/>
                      <w:r>
                        <w:rPr>
                          <w:b/>
                          <w:bCs/>
                          <w:sz w:val="16"/>
                          <w:szCs w:val="16"/>
                        </w:rPr>
                        <w:t>ONGDs</w:t>
                      </w:r>
                      <w:proofErr w:type="spellEnd"/>
                    </w:p>
                  </w:txbxContent>
                </v:textbox>
                <w10:wrap type="square"/>
              </v:shape>
            </w:pict>
          </mc:Fallback>
        </mc:AlternateContent>
      </w:r>
    </w:p>
    <w:p w14:paraId="267690EB" w14:textId="61549F78" w:rsidR="0005550E" w:rsidRPr="00E970AF" w:rsidRDefault="00393A4E" w:rsidP="0005550E">
      <w:pPr>
        <w:rPr>
          <w:rFonts w:ascii="Abadi" w:hAnsi="Abadi"/>
          <w:b/>
          <w:bCs/>
          <w:sz w:val="24"/>
          <w:szCs w:val="24"/>
        </w:rPr>
      </w:pPr>
      <w:r w:rsidRPr="00E970AF">
        <w:rPr>
          <w:rFonts w:ascii="Abadi" w:hAnsi="Abadi"/>
          <w:noProof/>
          <w:lang w:eastAsia="es-ES"/>
        </w:rPr>
        <mc:AlternateContent>
          <mc:Choice Requires="wps">
            <w:drawing>
              <wp:anchor distT="0" distB="0" distL="114300" distR="114300" simplePos="0" relativeHeight="251759616" behindDoc="0" locked="0" layoutInCell="1" allowOverlap="1" wp14:anchorId="66822443" wp14:editId="28D04441">
                <wp:simplePos x="0" y="0"/>
                <wp:positionH relativeFrom="column">
                  <wp:posOffset>1327091</wp:posOffset>
                </wp:positionH>
                <wp:positionV relativeFrom="paragraph">
                  <wp:posOffset>46446</wp:posOffset>
                </wp:positionV>
                <wp:extent cx="389412" cy="254635"/>
                <wp:effectExtent l="38100" t="38100" r="48895" b="50165"/>
                <wp:wrapNone/>
                <wp:docPr id="105" name="Conector recto de flecha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9412" cy="254635"/>
                        </a:xfrm>
                        <a:prstGeom prst="straightConnector1">
                          <a:avLst/>
                        </a:prstGeom>
                        <a:ln w="381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D9A9E9" id="Conector recto de flecha 105" o:spid="_x0000_s1026" type="#_x0000_t32" style="position:absolute;margin-left:104.5pt;margin-top:3.65pt;width:30.65pt;height:20.0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" strokecolor="black [3200]" strokeweight="3pt">
                <v:stroke startarrow="block" endarrow="block" joinstyle="miter"/>
                <o:lock v:ext="edit" shapetype="f"/>
              </v:shape>
            </w:pict>
          </mc:Fallback>
        </mc:AlternateContent>
      </w:r>
      <w:r w:rsidRPr="00E970AF">
        <w:rPr>
          <w:rFonts w:ascii="Abadi" w:hAnsi="Abadi"/>
          <w:noProof/>
          <w:lang w:eastAsia="es-ES"/>
        </w:rPr>
        <mc:AlternateContent>
          <mc:Choice Requires="wps">
            <w:drawing>
              <wp:anchor distT="0" distB="0" distL="114300" distR="114300" simplePos="0" relativeHeight="251743232" behindDoc="0" locked="0" layoutInCell="1" allowOverlap="1" wp14:anchorId="60C15C68" wp14:editId="59343C74">
                <wp:simplePos x="0" y="0"/>
                <wp:positionH relativeFrom="column">
                  <wp:posOffset>2156137</wp:posOffset>
                </wp:positionH>
                <wp:positionV relativeFrom="paragraph">
                  <wp:posOffset>88009</wp:posOffset>
                </wp:positionV>
                <wp:extent cx="350075" cy="246908"/>
                <wp:effectExtent l="95250" t="38100" r="31115" b="77470"/>
                <wp:wrapNone/>
                <wp:docPr id="23" name="Conector: curvad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075" cy="246908"/>
                        </a:xfrm>
                        <a:prstGeom prst="curvedConnector3">
                          <a:avLst>
                            <a:gd name="adj1" fmla="val -4850"/>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3BDA3C7" id="Conector: curvado 23" o:spid="_x0000_s1026" type="#_x0000_t38" style="position:absolute;margin-left:169.75pt;margin-top:6.95pt;width:27.55pt;height:19.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" adj="-1048" strokecolor="black [3200]" strokeweight="2.25pt">
                <v:stroke startarrow="block" endarrow="block" joinstyle="miter"/>
                <o:lock v:ext="edit" shapetype="f"/>
              </v:shape>
            </w:pict>
          </mc:Fallback>
        </mc:AlternateContent>
      </w:r>
      <w:r w:rsidR="0005550E" w:rsidRPr="00E970AF">
        <w:rPr>
          <w:rFonts w:ascii="Abadi" w:hAnsi="Abadi"/>
          <w:noProof/>
          <w:lang w:eastAsia="es-ES"/>
        </w:rPr>
        <mc:AlternateContent>
          <mc:Choice Requires="wps">
            <w:drawing>
              <wp:anchor distT="0" distB="0" distL="114300" distR="114300" simplePos="0" relativeHeight="251734016" behindDoc="0" locked="0" layoutInCell="1" allowOverlap="1" wp14:anchorId="240E211F" wp14:editId="478A8CB9">
                <wp:simplePos x="0" y="0"/>
                <wp:positionH relativeFrom="column">
                  <wp:posOffset>2475644</wp:posOffset>
                </wp:positionH>
                <wp:positionV relativeFrom="paragraph">
                  <wp:posOffset>134675</wp:posOffset>
                </wp:positionV>
                <wp:extent cx="691542" cy="691764"/>
                <wp:effectExtent l="0" t="0" r="13335" b="13335"/>
                <wp:wrapNone/>
                <wp:docPr id="24" name="Elips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42" cy="69176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0281E4" id="Elipse 24" o:spid="_x0000_s1026" style="position:absolute;margin-left:194.95pt;margin-top:10.6pt;width:54.45pt;height:54.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" filled="f" strokecolor="black [3213]" strokeweight="1pt">
                <v:stroke joinstyle="miter"/>
                <v:path arrowok="t"/>
              </v:oval>
            </w:pict>
          </mc:Fallback>
        </mc:AlternateContent>
      </w:r>
    </w:p>
    <w:p w14:paraId="2DA256A6" w14:textId="43B46DCF" w:rsidR="0005550E" w:rsidRPr="00E970AF" w:rsidRDefault="0005550E" w:rsidP="0005550E">
      <w:pPr>
        <w:rPr>
          <w:rFonts w:ascii="Abadi" w:hAnsi="Abadi"/>
          <w:b/>
          <w:bCs/>
          <w:sz w:val="24"/>
          <w:szCs w:val="24"/>
        </w:rPr>
      </w:pPr>
      <w:r w:rsidRPr="00E970AF">
        <w:rPr>
          <w:rFonts w:ascii="Abadi" w:hAnsi="Abadi"/>
          <w:noProof/>
          <w:lang w:eastAsia="es-ES"/>
        </w:rPr>
        <mc:AlternateContent>
          <mc:Choice Requires="wps">
            <w:drawing>
              <wp:anchor distT="45720" distB="45720" distL="114300" distR="114300" simplePos="0" relativeHeight="251729920" behindDoc="0" locked="0" layoutInCell="1" allowOverlap="1" wp14:anchorId="0D002E49" wp14:editId="38C73B6E">
                <wp:simplePos x="0" y="0"/>
                <wp:positionH relativeFrom="column">
                  <wp:posOffset>527685</wp:posOffset>
                </wp:positionH>
                <wp:positionV relativeFrom="paragraph">
                  <wp:posOffset>15240</wp:posOffset>
                </wp:positionV>
                <wp:extent cx="985520" cy="357505"/>
                <wp:effectExtent l="0" t="0" r="24130" b="23495"/>
                <wp:wrapSquare wrapText="bothSides"/>
                <wp:docPr id="196" name="Cuadro de texto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357505"/>
                        </a:xfrm>
                        <a:prstGeom prst="rect">
                          <a:avLst/>
                        </a:prstGeom>
                        <a:solidFill>
                          <a:srgbClr val="FFFFFF"/>
                        </a:solidFill>
                        <a:ln w="9525">
                          <a:solidFill>
                            <a:srgbClr val="000000"/>
                          </a:solidFill>
                          <a:miter lim="800000"/>
                          <a:headEnd/>
                          <a:tailEnd/>
                        </a:ln>
                      </wps:spPr>
                      <wps:txbx>
                        <w:txbxContent>
                          <w:p w14:paraId="7E237990" w14:textId="77777777" w:rsidR="006E713E" w:rsidRPr="00F15640" w:rsidRDefault="006E713E" w:rsidP="0005550E">
                            <w:pPr>
                              <w:spacing w:after="0" w:line="240" w:lineRule="auto"/>
                              <w:jc w:val="center"/>
                              <w:rPr>
                                <w:b/>
                                <w:bCs/>
                                <w:sz w:val="16"/>
                                <w:szCs w:val="16"/>
                              </w:rPr>
                            </w:pPr>
                            <w:r>
                              <w:rPr>
                                <w:b/>
                                <w:bCs/>
                                <w:sz w:val="16"/>
                                <w:szCs w:val="16"/>
                              </w:rPr>
                              <w:t>Grupo Trabajo Escuelas Solidarias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02E49" id="Cuadro de texto 196" o:spid="_x0000_s1038" type="#_x0000_t202" style="position:absolute;margin-left:41.55pt;margin-top:1.2pt;width:77.6pt;height:28.1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">
                <v:textbox>
                  <w:txbxContent>
                    <w:p w14:paraId="7E237990" w14:textId="77777777" w:rsidR="006E713E" w:rsidRPr="00F15640" w:rsidRDefault="006E713E" w:rsidP="0005550E">
                      <w:pPr>
                        <w:spacing w:after="0" w:line="240" w:lineRule="auto"/>
                        <w:jc w:val="center"/>
                        <w:rPr>
                          <w:b/>
                          <w:bCs/>
                          <w:sz w:val="16"/>
                          <w:szCs w:val="16"/>
                        </w:rPr>
                      </w:pPr>
                      <w:r>
                        <w:rPr>
                          <w:b/>
                          <w:bCs/>
                          <w:sz w:val="16"/>
                          <w:szCs w:val="16"/>
                        </w:rPr>
                        <w:t>Grupo Trabajo Escuelas Solidarias</w:t>
                      </w:r>
                    </w:p>
                  </w:txbxContent>
                </v:textbox>
                <w10:wrap type="square"/>
              </v:shape>
            </w:pict>
          </mc:Fallback>
        </mc:AlternateContent>
      </w:r>
      <w:r w:rsidRPr="00E970AF">
        <w:rPr>
          <w:rFonts w:ascii="Abadi" w:hAnsi="Abadi"/>
          <w:noProof/>
          <w:lang w:eastAsia="es-ES"/>
        </w:rPr>
        <mc:AlternateContent>
          <mc:Choice Requires="wps">
            <w:drawing>
              <wp:anchor distT="45720" distB="45720" distL="114300" distR="114300" simplePos="0" relativeHeight="251732992" behindDoc="0" locked="0" layoutInCell="1" allowOverlap="1" wp14:anchorId="607F74CE" wp14:editId="7BE57ACF">
                <wp:simplePos x="0" y="0"/>
                <wp:positionH relativeFrom="column">
                  <wp:posOffset>2491988</wp:posOffset>
                </wp:positionH>
                <wp:positionV relativeFrom="paragraph">
                  <wp:posOffset>6985</wp:posOffset>
                </wp:positionV>
                <wp:extent cx="675640" cy="339725"/>
                <wp:effectExtent l="0" t="0" r="0" b="0"/>
                <wp:wrapSquare wrapText="bothSides"/>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39725"/>
                        </a:xfrm>
                        <a:prstGeom prst="rect">
                          <a:avLst/>
                        </a:prstGeom>
                        <a:solidFill>
                          <a:srgbClr val="FFFFFF"/>
                        </a:solidFill>
                        <a:ln w="9525">
                          <a:noFill/>
                          <a:miter lim="800000"/>
                          <a:headEnd/>
                          <a:tailEnd/>
                        </a:ln>
                      </wps:spPr>
                      <wps:txbx>
                        <w:txbxContent>
                          <w:p w14:paraId="31FB8745" w14:textId="77777777" w:rsidR="006E713E" w:rsidRDefault="006E713E" w:rsidP="0005550E">
                            <w:pPr>
                              <w:spacing w:after="0" w:line="240" w:lineRule="auto"/>
                              <w:jc w:val="center"/>
                              <w:rPr>
                                <w:b/>
                                <w:bCs/>
                                <w:sz w:val="16"/>
                                <w:szCs w:val="16"/>
                              </w:rPr>
                            </w:pPr>
                            <w:r>
                              <w:rPr>
                                <w:b/>
                                <w:bCs/>
                                <w:sz w:val="16"/>
                                <w:szCs w:val="16"/>
                              </w:rPr>
                              <w:t xml:space="preserve">CENTROS </w:t>
                            </w:r>
                          </w:p>
                          <w:p w14:paraId="19812295" w14:textId="77777777" w:rsidR="006E713E" w:rsidRPr="00F15640" w:rsidRDefault="006E713E" w:rsidP="0005550E">
                            <w:pPr>
                              <w:spacing w:after="0" w:line="240" w:lineRule="auto"/>
                              <w:jc w:val="center"/>
                              <w:rPr>
                                <w:b/>
                                <w:bCs/>
                                <w:sz w:val="16"/>
                                <w:szCs w:val="16"/>
                              </w:rPr>
                            </w:pPr>
                            <w:r>
                              <w:rPr>
                                <w:b/>
                                <w:bCs/>
                                <w:sz w:val="16"/>
                                <w:szCs w:val="16"/>
                              </w:rPr>
                              <w:t>ESCOLARES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7F74CE" id="Cuadro de texto 25" o:spid="_x0000_s1039" type="#_x0000_t202" style="position:absolute;margin-left:196.2pt;margin-top:.55pt;width:53.2pt;height:26.75pt;z-index:251732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" stroked="f">
                <v:textbox style="mso-fit-shape-to-text:t">
                  <w:txbxContent>
                    <w:p w14:paraId="31FB8745" w14:textId="77777777" w:rsidR="006E713E" w:rsidRDefault="006E713E" w:rsidP="0005550E">
                      <w:pPr>
                        <w:spacing w:after="0" w:line="240" w:lineRule="auto"/>
                        <w:jc w:val="center"/>
                        <w:rPr>
                          <w:b/>
                          <w:bCs/>
                          <w:sz w:val="16"/>
                          <w:szCs w:val="16"/>
                        </w:rPr>
                      </w:pPr>
                      <w:r>
                        <w:rPr>
                          <w:b/>
                          <w:bCs/>
                          <w:sz w:val="16"/>
                          <w:szCs w:val="16"/>
                        </w:rPr>
                        <w:t xml:space="preserve">CENTROS </w:t>
                      </w:r>
                    </w:p>
                    <w:p w14:paraId="19812295" w14:textId="77777777" w:rsidR="006E713E" w:rsidRPr="00F15640" w:rsidRDefault="006E713E" w:rsidP="0005550E">
                      <w:pPr>
                        <w:spacing w:after="0" w:line="240" w:lineRule="auto"/>
                        <w:jc w:val="center"/>
                        <w:rPr>
                          <w:b/>
                          <w:bCs/>
                          <w:sz w:val="16"/>
                          <w:szCs w:val="16"/>
                        </w:rPr>
                      </w:pPr>
                      <w:r>
                        <w:rPr>
                          <w:b/>
                          <w:bCs/>
                          <w:sz w:val="16"/>
                          <w:szCs w:val="16"/>
                        </w:rPr>
                        <w:t>ESCOLARES</w:t>
                      </w:r>
                    </w:p>
                  </w:txbxContent>
                </v:textbox>
                <w10:wrap type="square"/>
              </v:shape>
            </w:pict>
          </mc:Fallback>
        </mc:AlternateContent>
      </w:r>
    </w:p>
    <w:p w14:paraId="47E2D886" w14:textId="1E712A96" w:rsidR="0005550E" w:rsidRPr="00E970AF" w:rsidRDefault="0005550E" w:rsidP="0005550E">
      <w:pPr>
        <w:rPr>
          <w:rFonts w:ascii="Abadi" w:hAnsi="Abadi"/>
          <w:b/>
          <w:bCs/>
          <w:sz w:val="24"/>
          <w:szCs w:val="24"/>
        </w:rPr>
      </w:pPr>
    </w:p>
    <w:p w14:paraId="64996BB0" w14:textId="50857B83" w:rsidR="0005550E" w:rsidRPr="00E970AF" w:rsidRDefault="00C80055" w:rsidP="0005550E">
      <w:pPr>
        <w:rPr>
          <w:rFonts w:ascii="Abadi" w:hAnsi="Abadi"/>
          <w:b/>
          <w:bCs/>
          <w:sz w:val="28"/>
          <w:szCs w:val="28"/>
        </w:rPr>
      </w:pPr>
      <w:r w:rsidRPr="00E970AF">
        <w:rPr>
          <w:rFonts w:ascii="Abadi" w:hAnsi="Abadi"/>
          <w:noProof/>
          <w:lang w:eastAsia="es-ES"/>
        </w:rPr>
        <mc:AlternateContent>
          <mc:Choice Requires="wps">
            <w:drawing>
              <wp:anchor distT="45720" distB="45720" distL="114300" distR="114300" simplePos="0" relativeHeight="251753472" behindDoc="0" locked="0" layoutInCell="1" allowOverlap="1" wp14:anchorId="33DA6792" wp14:editId="4952EF03">
                <wp:simplePos x="0" y="0"/>
                <wp:positionH relativeFrom="column">
                  <wp:posOffset>396240</wp:posOffset>
                </wp:positionH>
                <wp:positionV relativeFrom="paragraph">
                  <wp:posOffset>6985</wp:posOffset>
                </wp:positionV>
                <wp:extent cx="1671320" cy="466725"/>
                <wp:effectExtent l="0" t="0" r="0" b="0"/>
                <wp:wrapSquare wrapText="bothSides"/>
                <wp:docPr id="102" name="Cuadro de texto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466725"/>
                        </a:xfrm>
                        <a:prstGeom prst="rect">
                          <a:avLst/>
                        </a:prstGeom>
                        <a:noFill/>
                        <a:ln w="9525">
                          <a:noFill/>
                          <a:miter lim="800000"/>
                          <a:headEnd/>
                          <a:tailEnd/>
                        </a:ln>
                      </wps:spPr>
                      <wps:txbx>
                        <w:txbxContent>
                          <w:p w14:paraId="47BDAEC1" w14:textId="0B6B71B9" w:rsidR="006E713E" w:rsidRPr="00C80055" w:rsidRDefault="006E713E" w:rsidP="00C80055">
                            <w:pPr>
                              <w:spacing w:after="0" w:line="240" w:lineRule="auto"/>
                              <w:jc w:val="center"/>
                              <w:rPr>
                                <w:b/>
                                <w:bCs/>
                                <w:color w:val="0070C0"/>
                                <w:sz w:val="24"/>
                                <w:szCs w:val="24"/>
                              </w:rPr>
                            </w:pPr>
                            <w:r w:rsidRPr="00C80055">
                              <w:rPr>
                                <w:b/>
                                <w:bCs/>
                                <w:color w:val="0070C0"/>
                                <w:sz w:val="24"/>
                                <w:szCs w:val="24"/>
                              </w:rPr>
                              <w:t>COORDINADORA</w:t>
                            </w:r>
                          </w:p>
                          <w:p w14:paraId="33F688D2" w14:textId="49061486" w:rsidR="006E713E" w:rsidRPr="00C80055" w:rsidRDefault="006E713E" w:rsidP="00C80055">
                            <w:pPr>
                              <w:spacing w:after="0" w:line="240" w:lineRule="auto"/>
                              <w:jc w:val="center"/>
                              <w:rPr>
                                <w:b/>
                                <w:bCs/>
                                <w:color w:val="0070C0"/>
                                <w:sz w:val="24"/>
                                <w:szCs w:val="24"/>
                              </w:rPr>
                            </w:pPr>
                            <w:proofErr w:type="spellStart"/>
                            <w:r w:rsidRPr="00C80055">
                              <w:rPr>
                                <w:b/>
                                <w:bCs/>
                                <w:color w:val="0070C0"/>
                                <w:sz w:val="24"/>
                                <w:szCs w:val="24"/>
                              </w:rPr>
                              <w:t>ONGDs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A6792" id="Cuadro de texto 102" o:spid="_x0000_s1040" type="#_x0000_t202" style="position:absolute;margin-left:31.2pt;margin-top:.55pt;width:131.6pt;height:36.7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" filled="f" stroked="f">
                <v:textbox>
                  <w:txbxContent>
                    <w:p w14:paraId="47BDAEC1" w14:textId="0B6B71B9" w:rsidR="006E713E" w:rsidRPr="00C80055" w:rsidRDefault="006E713E" w:rsidP="00C80055">
                      <w:pPr>
                        <w:spacing w:after="0" w:line="240" w:lineRule="auto"/>
                        <w:jc w:val="center"/>
                        <w:rPr>
                          <w:b/>
                          <w:bCs/>
                          <w:color w:val="0070C0"/>
                          <w:sz w:val="24"/>
                          <w:szCs w:val="24"/>
                        </w:rPr>
                      </w:pPr>
                      <w:r w:rsidRPr="00C80055">
                        <w:rPr>
                          <w:b/>
                          <w:bCs/>
                          <w:color w:val="0070C0"/>
                          <w:sz w:val="24"/>
                          <w:szCs w:val="24"/>
                        </w:rPr>
                        <w:t>COORDINADORA</w:t>
                      </w:r>
                    </w:p>
                    <w:p w14:paraId="33F688D2" w14:textId="49061486" w:rsidR="006E713E" w:rsidRPr="00C80055" w:rsidRDefault="006E713E" w:rsidP="00C80055">
                      <w:pPr>
                        <w:spacing w:after="0" w:line="240" w:lineRule="auto"/>
                        <w:jc w:val="center"/>
                        <w:rPr>
                          <w:b/>
                          <w:bCs/>
                          <w:color w:val="0070C0"/>
                          <w:sz w:val="24"/>
                          <w:szCs w:val="24"/>
                        </w:rPr>
                      </w:pPr>
                      <w:proofErr w:type="spellStart"/>
                      <w:r w:rsidRPr="00C80055">
                        <w:rPr>
                          <w:b/>
                          <w:bCs/>
                          <w:color w:val="0070C0"/>
                          <w:sz w:val="24"/>
                          <w:szCs w:val="24"/>
                        </w:rPr>
                        <w:t>ONGDs</w:t>
                      </w:r>
                      <w:proofErr w:type="spellEnd"/>
                    </w:p>
                  </w:txbxContent>
                </v:textbox>
                <w10:wrap type="square"/>
              </v:shape>
            </w:pict>
          </mc:Fallback>
        </mc:AlternateContent>
      </w:r>
    </w:p>
    <w:p w14:paraId="6CC52510" w14:textId="22CE15FE" w:rsidR="0005550E" w:rsidRPr="00E970AF" w:rsidRDefault="0005550E" w:rsidP="0005550E">
      <w:pPr>
        <w:autoSpaceDE w:val="0"/>
        <w:autoSpaceDN w:val="0"/>
        <w:adjustRightInd w:val="0"/>
        <w:spacing w:after="0" w:line="240" w:lineRule="auto"/>
        <w:rPr>
          <w:rFonts w:ascii="Abadi" w:hAnsi="Abadi" w:cstheme="minorHAnsi"/>
          <w:b/>
          <w:bCs/>
          <w:color w:val="000000"/>
          <w:sz w:val="24"/>
          <w:szCs w:val="24"/>
        </w:rPr>
      </w:pPr>
      <w:bookmarkStart w:id="0" w:name="_Hlk115689384"/>
    </w:p>
    <w:p w14:paraId="622BC6C1" w14:textId="508A7D45" w:rsidR="0005550E" w:rsidRPr="00E970AF" w:rsidRDefault="0005550E" w:rsidP="0005550E">
      <w:pPr>
        <w:autoSpaceDE w:val="0"/>
        <w:autoSpaceDN w:val="0"/>
        <w:adjustRightInd w:val="0"/>
        <w:spacing w:after="0" w:line="240" w:lineRule="auto"/>
        <w:rPr>
          <w:rFonts w:ascii="Abadi" w:hAnsi="Abadi" w:cstheme="minorHAnsi"/>
          <w:b/>
          <w:bCs/>
          <w:color w:val="000000"/>
          <w:sz w:val="24"/>
          <w:szCs w:val="24"/>
        </w:rPr>
      </w:pPr>
    </w:p>
    <w:bookmarkEnd w:id="0"/>
    <w:p w14:paraId="1C3F375B" w14:textId="1BB7CECD" w:rsidR="0005550E" w:rsidRPr="00E970AF" w:rsidRDefault="00C80055">
      <w:pPr>
        <w:rPr>
          <w:rFonts w:ascii="Abadi" w:hAnsi="Abadi"/>
        </w:rPr>
      </w:pPr>
      <w:r w:rsidRPr="00E970AF">
        <w:rPr>
          <w:rFonts w:ascii="Abadi" w:hAnsi="Abadi"/>
          <w:noProof/>
          <w:lang w:eastAsia="es-ES"/>
        </w:rPr>
        <mc:AlternateContent>
          <mc:Choice Requires="wps">
            <w:drawing>
              <wp:anchor distT="0" distB="0" distL="114300" distR="114300" simplePos="0" relativeHeight="251726848" behindDoc="0" locked="0" layoutInCell="1" allowOverlap="1" wp14:anchorId="62E8C9AB" wp14:editId="3299336D">
                <wp:simplePos x="0" y="0"/>
                <wp:positionH relativeFrom="column">
                  <wp:posOffset>43815</wp:posOffset>
                </wp:positionH>
                <wp:positionV relativeFrom="paragraph">
                  <wp:posOffset>147320</wp:posOffset>
                </wp:positionV>
                <wp:extent cx="5468620" cy="23495"/>
                <wp:effectExtent l="38100" t="76200" r="0" b="90805"/>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68620" cy="2349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73788BB" id="Conector recto de flecha 28" o:spid="_x0000_s1026" type="#_x0000_t32" style="position:absolute;margin-left:3.45pt;margin-top:11.6pt;width:430.6pt;height:1.8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" strokecolor="#4472c4 [3204]" strokeweight=".5pt">
                <v:stroke startarrow="block" endarrow="block" joinstyle="miter"/>
                <o:lock v:ext="edit" shapetype="f"/>
              </v:shape>
            </w:pict>
          </mc:Fallback>
        </mc:AlternateContent>
      </w:r>
    </w:p>
    <w:p w14:paraId="4D640F60" w14:textId="1691ED9C" w:rsidR="003E52BF" w:rsidRDefault="00F736BE" w:rsidP="00393A4E">
      <w:pPr>
        <w:spacing w:after="0" w:line="240" w:lineRule="auto"/>
        <w:jc w:val="both"/>
        <w:rPr>
          <w:rFonts w:ascii="Abadi" w:hAnsi="Abadi"/>
          <w:color w:val="0070C0"/>
        </w:rPr>
      </w:pPr>
      <w:r w:rsidRPr="00F736BE">
        <w:rPr>
          <w:rFonts w:ascii="Abadi" w:hAnsi="Abadi"/>
          <w:b/>
          <w:bCs/>
          <w:color w:val="0070C0"/>
        </w:rPr>
        <w:t>E</w:t>
      </w:r>
      <w:r>
        <w:rPr>
          <w:rFonts w:ascii="Abadi" w:hAnsi="Abadi"/>
          <w:b/>
          <w:bCs/>
          <w:color w:val="0070C0"/>
        </w:rPr>
        <w:t xml:space="preserve">je vertical: </w:t>
      </w:r>
      <w:r w:rsidRPr="00F736BE">
        <w:rPr>
          <w:rFonts w:ascii="Abadi" w:hAnsi="Abadi"/>
          <w:color w:val="0070C0"/>
        </w:rPr>
        <w:t>Poder en relación con el Programa</w:t>
      </w:r>
      <w:r>
        <w:rPr>
          <w:rFonts w:ascii="Abadi" w:hAnsi="Abadi"/>
          <w:color w:val="0070C0"/>
        </w:rPr>
        <w:t>.</w:t>
      </w:r>
    </w:p>
    <w:p w14:paraId="77552B92" w14:textId="440AC3F8" w:rsidR="00F736BE" w:rsidRPr="00F736BE" w:rsidRDefault="00F736BE" w:rsidP="00393A4E">
      <w:pPr>
        <w:spacing w:after="0" w:line="240" w:lineRule="auto"/>
        <w:jc w:val="both"/>
        <w:rPr>
          <w:rFonts w:ascii="Abadi" w:hAnsi="Abadi"/>
          <w:color w:val="0070C0"/>
        </w:rPr>
      </w:pPr>
      <w:r w:rsidRPr="00F736BE">
        <w:rPr>
          <w:rFonts w:ascii="Abadi" w:hAnsi="Abadi"/>
          <w:b/>
          <w:bCs/>
          <w:color w:val="0070C0"/>
        </w:rPr>
        <w:t>Eje horizontalidad:</w:t>
      </w:r>
      <w:r>
        <w:rPr>
          <w:rFonts w:ascii="Abadi" w:hAnsi="Abadi"/>
          <w:color w:val="0070C0"/>
        </w:rPr>
        <w:t xml:space="preserve"> Afinidad.</w:t>
      </w:r>
    </w:p>
    <w:p w14:paraId="6D8E0FE9" w14:textId="7E054318" w:rsidR="00FA655C" w:rsidRDefault="00FA655C" w:rsidP="00C5107B">
      <w:pPr>
        <w:jc w:val="both"/>
        <w:rPr>
          <w:rFonts w:ascii="Abadi" w:hAnsi="Abadi"/>
          <w:b/>
          <w:bCs/>
          <w:sz w:val="28"/>
          <w:szCs w:val="28"/>
        </w:rPr>
      </w:pPr>
    </w:p>
    <w:p w14:paraId="2AEBEDD3" w14:textId="5632E445" w:rsidR="00FA655C" w:rsidRPr="007C5499" w:rsidRDefault="007C5499" w:rsidP="007C5499">
      <w:pPr>
        <w:spacing w:line="360" w:lineRule="auto"/>
        <w:jc w:val="both"/>
        <w:rPr>
          <w:rFonts w:ascii="Abadi" w:hAnsi="Abadi"/>
          <w:sz w:val="24"/>
          <w:szCs w:val="24"/>
        </w:rPr>
      </w:pPr>
      <w:r w:rsidRPr="007C5499">
        <w:rPr>
          <w:rFonts w:ascii="Abadi" w:hAnsi="Abadi"/>
          <w:sz w:val="24"/>
          <w:szCs w:val="24"/>
        </w:rPr>
        <w:t>Estas relacio</w:t>
      </w:r>
      <w:r>
        <w:rPr>
          <w:rFonts w:ascii="Abadi" w:hAnsi="Abadi"/>
          <w:sz w:val="24"/>
          <w:szCs w:val="24"/>
        </w:rPr>
        <w:t>nes se articulan a partir de instrumentos técnico – administrativos que facilitan los procesos</w:t>
      </w:r>
      <w:r w:rsidR="00C96971">
        <w:rPr>
          <w:rFonts w:ascii="Abadi" w:hAnsi="Abadi"/>
          <w:sz w:val="24"/>
          <w:szCs w:val="24"/>
        </w:rPr>
        <w:t xml:space="preserve"> y vinculan a los sujetos de las Escuelas Solidarias</w:t>
      </w:r>
      <w:r>
        <w:rPr>
          <w:rFonts w:ascii="Abadi" w:hAnsi="Abadi"/>
          <w:sz w:val="24"/>
          <w:szCs w:val="24"/>
        </w:rPr>
        <w:t>.</w:t>
      </w:r>
    </w:p>
    <w:p w14:paraId="01B5E7D4" w14:textId="77777777" w:rsidR="00393A4E" w:rsidRPr="00E970AF" w:rsidRDefault="00393A4E" w:rsidP="00393A4E">
      <w:pPr>
        <w:jc w:val="center"/>
        <w:rPr>
          <w:rFonts w:ascii="Abadi" w:hAnsi="Abadi"/>
          <w:b/>
          <w:bCs/>
          <w:sz w:val="28"/>
          <w:szCs w:val="28"/>
        </w:rPr>
      </w:pPr>
      <w:r w:rsidRPr="00E970AF">
        <w:rPr>
          <w:rFonts w:ascii="Abadi" w:hAnsi="Abadi"/>
          <w:b/>
          <w:bCs/>
          <w:noProof/>
          <w:sz w:val="28"/>
          <w:szCs w:val="28"/>
          <w:lang w:eastAsia="es-ES"/>
        </w:rPr>
        <mc:AlternateContent>
          <mc:Choice Requires="wps">
            <w:drawing>
              <wp:anchor distT="0" distB="0" distL="114300" distR="114300" simplePos="0" relativeHeight="251762688" behindDoc="0" locked="0" layoutInCell="1" allowOverlap="1" wp14:anchorId="671F5D2C" wp14:editId="39465E57">
                <wp:simplePos x="0" y="0"/>
                <wp:positionH relativeFrom="column">
                  <wp:posOffset>1324499</wp:posOffset>
                </wp:positionH>
                <wp:positionV relativeFrom="paragraph">
                  <wp:posOffset>10795</wp:posOffset>
                </wp:positionV>
                <wp:extent cx="1653871" cy="1637969"/>
                <wp:effectExtent l="0" t="0" r="22860" b="19685"/>
                <wp:wrapNone/>
                <wp:docPr id="3" name="Elipse 3"/>
                <wp:cNvGraphicFramePr/>
                <a:graphic xmlns:a="http://schemas.openxmlformats.org/drawingml/2006/main">
                  <a:graphicData uri="http://schemas.microsoft.com/office/word/2010/wordprocessingShape">
                    <wps:wsp>
                      <wps:cNvSpPr/>
                      <wps:spPr>
                        <a:xfrm>
                          <a:off x="0" y="0"/>
                          <a:ext cx="1653871" cy="163796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89C006" id="Elipse 3" o:spid="_x0000_s1026" style="position:absolute;margin-left:104.3pt;margin-top:.85pt;width:130.25pt;height:128.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" filled="f" strokecolor="black [3213]" strokeweight="1pt">
                <v:stroke joinstyle="miter"/>
              </v:oval>
            </w:pict>
          </mc:Fallback>
        </mc:AlternateContent>
      </w:r>
      <w:r w:rsidRPr="00E970AF">
        <w:rPr>
          <w:rFonts w:ascii="Abadi" w:hAnsi="Abadi"/>
          <w:b/>
          <w:bCs/>
          <w:noProof/>
          <w:sz w:val="28"/>
          <w:szCs w:val="28"/>
          <w:lang w:eastAsia="es-ES"/>
        </w:rPr>
        <mc:AlternateContent>
          <mc:Choice Requires="wps">
            <w:drawing>
              <wp:anchor distT="0" distB="0" distL="114300" distR="114300" simplePos="0" relativeHeight="251761664" behindDoc="0" locked="0" layoutInCell="1" allowOverlap="1" wp14:anchorId="5B9E0506" wp14:editId="583393B7">
                <wp:simplePos x="0" y="0"/>
                <wp:positionH relativeFrom="column">
                  <wp:posOffset>321530</wp:posOffset>
                </wp:positionH>
                <wp:positionV relativeFrom="paragraph">
                  <wp:posOffset>41274</wp:posOffset>
                </wp:positionV>
                <wp:extent cx="1653871" cy="1637969"/>
                <wp:effectExtent l="0" t="0" r="22860" b="19685"/>
                <wp:wrapNone/>
                <wp:docPr id="4" name="Elipse 4"/>
                <wp:cNvGraphicFramePr/>
                <a:graphic xmlns:a="http://schemas.openxmlformats.org/drawingml/2006/main">
                  <a:graphicData uri="http://schemas.microsoft.com/office/word/2010/wordprocessingShape">
                    <wps:wsp>
                      <wps:cNvSpPr/>
                      <wps:spPr>
                        <a:xfrm>
                          <a:off x="0" y="0"/>
                          <a:ext cx="1653871" cy="163796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5A3CDE" id="Elipse 4" o:spid="_x0000_s1026" style="position:absolute;margin-left:25.3pt;margin-top:3.25pt;width:130.25pt;height:128.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" filled="f" strokecolor="black [3213]" strokeweight="1pt">
                <v:stroke joinstyle="miter"/>
              </v:oval>
            </w:pict>
          </mc:Fallback>
        </mc:AlternateContent>
      </w:r>
    </w:p>
    <w:p w14:paraId="3A8B64EA" w14:textId="503DFC6F" w:rsidR="00393A4E" w:rsidRPr="00E970AF" w:rsidRDefault="007C5499" w:rsidP="00393A4E">
      <w:pPr>
        <w:jc w:val="center"/>
        <w:rPr>
          <w:rFonts w:ascii="Abadi" w:hAnsi="Abadi"/>
          <w:b/>
          <w:bCs/>
          <w:sz w:val="28"/>
          <w:szCs w:val="28"/>
        </w:rPr>
      </w:pPr>
      <w:r w:rsidRPr="00E970AF">
        <w:rPr>
          <w:rFonts w:ascii="Abadi" w:hAnsi="Abadi"/>
          <w:b/>
          <w:bCs/>
          <w:noProof/>
          <w:sz w:val="28"/>
          <w:szCs w:val="28"/>
          <w:lang w:eastAsia="es-ES"/>
        </w:rPr>
        <mc:AlternateContent>
          <mc:Choice Requires="wps">
            <w:drawing>
              <wp:anchor distT="45720" distB="45720" distL="114300" distR="114300" simplePos="0" relativeHeight="251765760" behindDoc="0" locked="0" layoutInCell="1" allowOverlap="1" wp14:anchorId="68604B43" wp14:editId="519E3393">
                <wp:simplePos x="0" y="0"/>
                <wp:positionH relativeFrom="column">
                  <wp:posOffset>403225</wp:posOffset>
                </wp:positionH>
                <wp:positionV relativeFrom="paragraph">
                  <wp:posOffset>5715</wp:posOffset>
                </wp:positionV>
                <wp:extent cx="1060450" cy="508635"/>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508635"/>
                        </a:xfrm>
                        <a:prstGeom prst="rect">
                          <a:avLst/>
                        </a:prstGeom>
                        <a:noFill/>
                        <a:ln w="9525">
                          <a:noFill/>
                          <a:miter lim="800000"/>
                          <a:headEnd/>
                          <a:tailEnd/>
                        </a:ln>
                      </wps:spPr>
                      <wps:txbx>
                        <w:txbxContent>
                          <w:p w14:paraId="1CAE8785" w14:textId="0B040F61" w:rsidR="006E713E" w:rsidRPr="007C5499" w:rsidRDefault="006E713E" w:rsidP="007C5499">
                            <w:pPr>
                              <w:spacing w:after="0" w:line="240" w:lineRule="auto"/>
                              <w:jc w:val="center"/>
                              <w:rPr>
                                <w:b/>
                                <w:bCs/>
                                <w:sz w:val="20"/>
                                <w:szCs w:val="20"/>
                              </w:rPr>
                            </w:pPr>
                            <w:r w:rsidRPr="007C5499">
                              <w:rPr>
                                <w:b/>
                                <w:bCs/>
                                <w:sz w:val="20"/>
                                <w:szCs w:val="20"/>
                              </w:rPr>
                              <w:t>Departamento</w:t>
                            </w:r>
                          </w:p>
                          <w:p w14:paraId="1E951D0E" w14:textId="750A06A9" w:rsidR="006E713E" w:rsidRDefault="006E713E" w:rsidP="007C5499">
                            <w:pPr>
                              <w:spacing w:after="0" w:line="240" w:lineRule="auto"/>
                              <w:jc w:val="center"/>
                            </w:pPr>
                            <w:r w:rsidRPr="00C45CAD">
                              <w:rPr>
                                <w:b/>
                                <w:bCs/>
                              </w:rPr>
                              <w:t>EDUCACIÓN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04B43" id="_x0000_s1041" type="#_x0000_t202" style="position:absolute;left:0;text-align:left;margin-left:31.75pt;margin-top:.45pt;width:83.5pt;height:40.05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" filled="f" stroked="f">
                <v:textbox>
                  <w:txbxContent>
                    <w:p w14:paraId="1CAE8785" w14:textId="0B040F61" w:rsidR="006E713E" w:rsidRPr="007C5499" w:rsidRDefault="006E713E" w:rsidP="007C5499">
                      <w:pPr>
                        <w:spacing w:after="0" w:line="240" w:lineRule="auto"/>
                        <w:jc w:val="center"/>
                        <w:rPr>
                          <w:b/>
                          <w:bCs/>
                          <w:sz w:val="20"/>
                          <w:szCs w:val="20"/>
                        </w:rPr>
                      </w:pPr>
                      <w:r w:rsidRPr="007C5499">
                        <w:rPr>
                          <w:b/>
                          <w:bCs/>
                          <w:sz w:val="20"/>
                          <w:szCs w:val="20"/>
                        </w:rPr>
                        <w:t>Departamento</w:t>
                      </w:r>
                    </w:p>
                    <w:p w14:paraId="1E951D0E" w14:textId="750A06A9" w:rsidR="006E713E" w:rsidRDefault="006E713E" w:rsidP="007C5499">
                      <w:pPr>
                        <w:spacing w:after="0" w:line="240" w:lineRule="auto"/>
                        <w:jc w:val="center"/>
                      </w:pPr>
                      <w:r w:rsidRPr="00C45CAD">
                        <w:rPr>
                          <w:b/>
                          <w:bCs/>
                        </w:rPr>
                        <w:t>EDUCACIÓN</w:t>
                      </w:r>
                    </w:p>
                  </w:txbxContent>
                </v:textbox>
                <w10:wrap type="square"/>
              </v:shape>
            </w:pict>
          </mc:Fallback>
        </mc:AlternateContent>
      </w:r>
      <w:r w:rsidR="00393A4E" w:rsidRPr="00E970AF">
        <w:rPr>
          <w:rFonts w:ascii="Abadi" w:hAnsi="Abadi"/>
          <w:b/>
          <w:bCs/>
          <w:noProof/>
          <w:sz w:val="28"/>
          <w:szCs w:val="28"/>
          <w:lang w:eastAsia="es-ES"/>
        </w:rPr>
        <mc:AlternateContent>
          <mc:Choice Requires="wps">
            <w:drawing>
              <wp:anchor distT="45720" distB="45720" distL="114300" distR="114300" simplePos="0" relativeHeight="251770880" behindDoc="0" locked="0" layoutInCell="1" allowOverlap="1" wp14:anchorId="4DB6B9D5" wp14:editId="7603FEDC">
                <wp:simplePos x="0" y="0"/>
                <wp:positionH relativeFrom="column">
                  <wp:posOffset>1154430</wp:posOffset>
                </wp:positionH>
                <wp:positionV relativeFrom="paragraph">
                  <wp:posOffset>130810</wp:posOffset>
                </wp:positionV>
                <wp:extent cx="985520" cy="506095"/>
                <wp:effectExtent l="144462" t="0" r="187643"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190958">
                          <a:off x="0" y="0"/>
                          <a:ext cx="985520" cy="506095"/>
                        </a:xfrm>
                        <a:prstGeom prst="rect">
                          <a:avLst/>
                        </a:prstGeom>
                        <a:noFill/>
                        <a:ln w="9525">
                          <a:noFill/>
                          <a:miter lim="800000"/>
                          <a:headEnd/>
                          <a:tailEnd/>
                        </a:ln>
                      </wps:spPr>
                      <wps:txbx>
                        <w:txbxContent>
                          <w:p w14:paraId="29612793" w14:textId="77777777" w:rsidR="006E713E" w:rsidRDefault="006E713E" w:rsidP="00393A4E">
                            <w:pPr>
                              <w:spacing w:after="0"/>
                              <w:jc w:val="center"/>
                              <w:rPr>
                                <w:b/>
                                <w:bCs/>
                                <w:sz w:val="16"/>
                                <w:szCs w:val="16"/>
                              </w:rPr>
                            </w:pPr>
                            <w:r w:rsidRPr="00643D67">
                              <w:rPr>
                                <w:b/>
                                <w:bCs/>
                                <w:sz w:val="16"/>
                                <w:szCs w:val="16"/>
                              </w:rPr>
                              <w:t>Convocatoria</w:t>
                            </w:r>
                          </w:p>
                          <w:p w14:paraId="0F37E8F4" w14:textId="77777777" w:rsidR="006E713E" w:rsidRPr="00643D67" w:rsidRDefault="006E713E" w:rsidP="00393A4E">
                            <w:pPr>
                              <w:spacing w:after="0"/>
                              <w:jc w:val="center"/>
                              <w:rPr>
                                <w:sz w:val="16"/>
                                <w:szCs w:val="16"/>
                              </w:rPr>
                            </w:pPr>
                            <w:r>
                              <w:rPr>
                                <w:b/>
                                <w:bCs/>
                                <w:sz w:val="16"/>
                                <w:szCs w:val="16"/>
                              </w:rPr>
                              <w:t>Centros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6B9D5" id="_x0000_s1042" type="#_x0000_t202" style="position:absolute;left:0;text-align:left;margin-left:90.9pt;margin-top:10.3pt;width:77.6pt;height:39.85pt;rotation:-3723583fd;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" filled="f" stroked="f">
                <v:textbox>
                  <w:txbxContent>
                    <w:p w14:paraId="29612793" w14:textId="77777777" w:rsidR="006E713E" w:rsidRDefault="006E713E" w:rsidP="00393A4E">
                      <w:pPr>
                        <w:spacing w:after="0"/>
                        <w:jc w:val="center"/>
                        <w:rPr>
                          <w:b/>
                          <w:bCs/>
                          <w:sz w:val="16"/>
                          <w:szCs w:val="16"/>
                        </w:rPr>
                      </w:pPr>
                      <w:r w:rsidRPr="00643D67">
                        <w:rPr>
                          <w:b/>
                          <w:bCs/>
                          <w:sz w:val="16"/>
                          <w:szCs w:val="16"/>
                        </w:rPr>
                        <w:t>Convocatoria</w:t>
                      </w:r>
                    </w:p>
                    <w:p w14:paraId="0F37E8F4" w14:textId="77777777" w:rsidR="006E713E" w:rsidRPr="00643D67" w:rsidRDefault="006E713E" w:rsidP="00393A4E">
                      <w:pPr>
                        <w:spacing w:after="0"/>
                        <w:jc w:val="center"/>
                        <w:rPr>
                          <w:sz w:val="16"/>
                          <w:szCs w:val="16"/>
                        </w:rPr>
                      </w:pPr>
                      <w:r>
                        <w:rPr>
                          <w:b/>
                          <w:bCs/>
                          <w:sz w:val="16"/>
                          <w:szCs w:val="16"/>
                        </w:rPr>
                        <w:t>Centros</w:t>
                      </w:r>
                    </w:p>
                  </w:txbxContent>
                </v:textbox>
                <w10:wrap type="square"/>
              </v:shape>
            </w:pict>
          </mc:Fallback>
        </mc:AlternateContent>
      </w:r>
      <w:r w:rsidR="00393A4E" w:rsidRPr="00E970AF">
        <w:rPr>
          <w:rFonts w:ascii="Abadi" w:hAnsi="Abadi"/>
          <w:b/>
          <w:bCs/>
          <w:noProof/>
          <w:sz w:val="28"/>
          <w:szCs w:val="28"/>
          <w:lang w:eastAsia="es-ES"/>
        </w:rPr>
        <mc:AlternateContent>
          <mc:Choice Requires="wps">
            <w:drawing>
              <wp:anchor distT="45720" distB="45720" distL="114300" distR="114300" simplePos="0" relativeHeight="251767808" behindDoc="0" locked="0" layoutInCell="1" allowOverlap="1" wp14:anchorId="12554000" wp14:editId="587856CD">
                <wp:simplePos x="0" y="0"/>
                <wp:positionH relativeFrom="column">
                  <wp:posOffset>1998980</wp:posOffset>
                </wp:positionH>
                <wp:positionV relativeFrom="paragraph">
                  <wp:posOffset>6985</wp:posOffset>
                </wp:positionV>
                <wp:extent cx="985520" cy="421005"/>
                <wp:effectExtent l="0" t="0" r="0" b="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421005"/>
                        </a:xfrm>
                        <a:prstGeom prst="rect">
                          <a:avLst/>
                        </a:prstGeom>
                        <a:noFill/>
                        <a:ln w="9525">
                          <a:noFill/>
                          <a:miter lim="800000"/>
                          <a:headEnd/>
                          <a:tailEnd/>
                        </a:ln>
                      </wps:spPr>
                      <wps:txbx>
                        <w:txbxContent>
                          <w:p w14:paraId="6EF0951B" w14:textId="77777777" w:rsidR="006E713E" w:rsidRDefault="006E713E" w:rsidP="00393A4E">
                            <w:pPr>
                              <w:jc w:val="center"/>
                            </w:pPr>
                            <w:r>
                              <w:rPr>
                                <w:b/>
                                <w:bCs/>
                              </w:rPr>
                              <w:t>CENTROS ESCOLARES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54000" id="_x0000_s1043" type="#_x0000_t202" style="position:absolute;left:0;text-align:left;margin-left:157.4pt;margin-top:.55pt;width:77.6pt;height:33.15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" filled="f" stroked="f">
                <v:textbox>
                  <w:txbxContent>
                    <w:p w14:paraId="6EF0951B" w14:textId="77777777" w:rsidR="006E713E" w:rsidRDefault="006E713E" w:rsidP="00393A4E">
                      <w:pPr>
                        <w:jc w:val="center"/>
                      </w:pPr>
                      <w:r>
                        <w:rPr>
                          <w:b/>
                          <w:bCs/>
                        </w:rPr>
                        <w:t>CENTROS ESCOLARES</w:t>
                      </w:r>
                    </w:p>
                  </w:txbxContent>
                </v:textbox>
                <w10:wrap type="square"/>
              </v:shape>
            </w:pict>
          </mc:Fallback>
        </mc:AlternateContent>
      </w:r>
    </w:p>
    <w:p w14:paraId="10AB47FE" w14:textId="77777777" w:rsidR="00393A4E" w:rsidRPr="00E970AF" w:rsidRDefault="00393A4E" w:rsidP="00393A4E">
      <w:pPr>
        <w:jc w:val="center"/>
        <w:rPr>
          <w:rFonts w:ascii="Abadi" w:hAnsi="Abadi"/>
          <w:b/>
          <w:bCs/>
          <w:sz w:val="28"/>
          <w:szCs w:val="28"/>
        </w:rPr>
      </w:pPr>
      <w:r w:rsidRPr="00E970AF">
        <w:rPr>
          <w:rFonts w:ascii="Abadi" w:hAnsi="Abadi"/>
          <w:b/>
          <w:bCs/>
          <w:noProof/>
          <w:sz w:val="28"/>
          <w:szCs w:val="28"/>
          <w:lang w:eastAsia="es-ES"/>
        </w:rPr>
        <mc:AlternateContent>
          <mc:Choice Requires="wps">
            <w:drawing>
              <wp:anchor distT="45720" distB="45720" distL="114300" distR="114300" simplePos="0" relativeHeight="251778048" behindDoc="0" locked="0" layoutInCell="1" allowOverlap="1" wp14:anchorId="5DA5AECA" wp14:editId="382F5513">
                <wp:simplePos x="0" y="0"/>
                <wp:positionH relativeFrom="column">
                  <wp:posOffset>1335819</wp:posOffset>
                </wp:positionH>
                <wp:positionV relativeFrom="paragraph">
                  <wp:posOffset>305435</wp:posOffset>
                </wp:positionV>
                <wp:extent cx="309880" cy="262255"/>
                <wp:effectExtent l="0" t="0" r="0" b="4445"/>
                <wp:wrapSquare wrapText="bothSides"/>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262255"/>
                        </a:xfrm>
                        <a:prstGeom prst="rect">
                          <a:avLst/>
                        </a:prstGeom>
                        <a:noFill/>
                        <a:ln w="9525">
                          <a:noFill/>
                          <a:miter lim="800000"/>
                          <a:headEnd/>
                          <a:tailEnd/>
                        </a:ln>
                      </wps:spPr>
                      <wps:txbx>
                        <w:txbxContent>
                          <w:p w14:paraId="59885975" w14:textId="77777777" w:rsidR="006E713E" w:rsidRDefault="006E713E" w:rsidP="00393A4E">
                            <w:pPr>
                              <w:jc w:val="center"/>
                            </w:pPr>
                            <w:r>
                              <w:rPr>
                                <w:b/>
                                <w:bCs/>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5AECA" id="_x0000_s1044" type="#_x0000_t202" style="position:absolute;left:0;text-align:left;margin-left:105.2pt;margin-top:24.05pt;width:24.4pt;height:20.65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" filled="f" stroked="f">
                <v:textbox>
                  <w:txbxContent>
                    <w:p w14:paraId="59885975" w14:textId="77777777" w:rsidR="006E713E" w:rsidRDefault="006E713E" w:rsidP="00393A4E">
                      <w:pPr>
                        <w:jc w:val="center"/>
                      </w:pPr>
                      <w:r>
                        <w:rPr>
                          <w:b/>
                          <w:bCs/>
                        </w:rPr>
                        <w:t>5</w:t>
                      </w:r>
                    </w:p>
                  </w:txbxContent>
                </v:textbox>
                <w10:wrap type="square"/>
              </v:shape>
            </w:pict>
          </mc:Fallback>
        </mc:AlternateContent>
      </w:r>
      <w:r w:rsidRPr="00E970AF">
        <w:rPr>
          <w:rFonts w:ascii="Abadi" w:hAnsi="Abadi"/>
          <w:b/>
          <w:bCs/>
          <w:noProof/>
          <w:sz w:val="28"/>
          <w:szCs w:val="28"/>
          <w:lang w:eastAsia="es-ES"/>
        </w:rPr>
        <mc:AlternateContent>
          <mc:Choice Requires="wps">
            <w:drawing>
              <wp:anchor distT="45720" distB="45720" distL="114300" distR="114300" simplePos="0" relativeHeight="251774976" behindDoc="0" locked="0" layoutInCell="1" allowOverlap="1" wp14:anchorId="0ADF7DA4" wp14:editId="3AE3B7D9">
                <wp:simplePos x="0" y="0"/>
                <wp:positionH relativeFrom="column">
                  <wp:posOffset>1685566</wp:posOffset>
                </wp:positionH>
                <wp:positionV relativeFrom="paragraph">
                  <wp:posOffset>279759</wp:posOffset>
                </wp:positionV>
                <wp:extent cx="309880" cy="262255"/>
                <wp:effectExtent l="0" t="0" r="0" b="4445"/>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262255"/>
                        </a:xfrm>
                        <a:prstGeom prst="rect">
                          <a:avLst/>
                        </a:prstGeom>
                        <a:noFill/>
                        <a:ln w="9525">
                          <a:noFill/>
                          <a:miter lim="800000"/>
                          <a:headEnd/>
                          <a:tailEnd/>
                        </a:ln>
                      </wps:spPr>
                      <wps:txbx>
                        <w:txbxContent>
                          <w:p w14:paraId="5EDCC042" w14:textId="77777777" w:rsidR="006E713E" w:rsidRDefault="006E713E" w:rsidP="00393A4E">
                            <w:pPr>
                              <w:jc w:val="center"/>
                            </w:pPr>
                            <w:r>
                              <w:rPr>
                                <w:b/>
                                <w:bC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F7DA4" id="_x0000_s1045" type="#_x0000_t202" style="position:absolute;left:0;text-align:left;margin-left:132.7pt;margin-top:22.05pt;width:24.4pt;height:20.6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" filled="f" stroked="f">
                <v:textbox>
                  <w:txbxContent>
                    <w:p w14:paraId="5EDCC042" w14:textId="77777777" w:rsidR="006E713E" w:rsidRDefault="006E713E" w:rsidP="00393A4E">
                      <w:pPr>
                        <w:jc w:val="center"/>
                      </w:pPr>
                      <w:r>
                        <w:rPr>
                          <w:b/>
                          <w:bCs/>
                        </w:rPr>
                        <w:t>2</w:t>
                      </w:r>
                    </w:p>
                  </w:txbxContent>
                </v:textbox>
                <w10:wrap type="square"/>
              </v:shape>
            </w:pict>
          </mc:Fallback>
        </mc:AlternateContent>
      </w:r>
      <w:r w:rsidRPr="00E970AF">
        <w:rPr>
          <w:rFonts w:ascii="Abadi" w:hAnsi="Abadi"/>
          <w:b/>
          <w:bCs/>
          <w:noProof/>
          <w:sz w:val="28"/>
          <w:szCs w:val="28"/>
          <w:lang w:eastAsia="es-ES"/>
        </w:rPr>
        <mc:AlternateContent>
          <mc:Choice Requires="wps">
            <w:drawing>
              <wp:anchor distT="0" distB="0" distL="114300" distR="114300" simplePos="0" relativeHeight="251764736" behindDoc="0" locked="0" layoutInCell="1" allowOverlap="1" wp14:anchorId="4D10CD4F" wp14:editId="18A1227F">
                <wp:simplePos x="0" y="0"/>
                <wp:positionH relativeFrom="column">
                  <wp:posOffset>1327785</wp:posOffset>
                </wp:positionH>
                <wp:positionV relativeFrom="paragraph">
                  <wp:posOffset>250521</wp:posOffset>
                </wp:positionV>
                <wp:extent cx="1653871" cy="1637969"/>
                <wp:effectExtent l="0" t="0" r="22860" b="19685"/>
                <wp:wrapNone/>
                <wp:docPr id="5" name="Elipse 5"/>
                <wp:cNvGraphicFramePr/>
                <a:graphic xmlns:a="http://schemas.openxmlformats.org/drawingml/2006/main">
                  <a:graphicData uri="http://schemas.microsoft.com/office/word/2010/wordprocessingShape">
                    <wps:wsp>
                      <wps:cNvSpPr/>
                      <wps:spPr>
                        <a:xfrm>
                          <a:off x="0" y="0"/>
                          <a:ext cx="1653871" cy="163796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FB9966" id="Elipse 5" o:spid="_x0000_s1026" style="position:absolute;margin-left:104.55pt;margin-top:19.75pt;width:130.25pt;height:128.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" filled="f" strokecolor="black [3213]" strokeweight="1pt">
                <v:stroke joinstyle="miter"/>
              </v:oval>
            </w:pict>
          </mc:Fallback>
        </mc:AlternateContent>
      </w:r>
      <w:r w:rsidRPr="00E970AF">
        <w:rPr>
          <w:rFonts w:ascii="Abadi" w:hAnsi="Abadi"/>
          <w:b/>
          <w:bCs/>
          <w:noProof/>
          <w:sz w:val="28"/>
          <w:szCs w:val="28"/>
          <w:lang w:eastAsia="es-ES"/>
        </w:rPr>
        <mc:AlternateContent>
          <mc:Choice Requires="wps">
            <w:drawing>
              <wp:anchor distT="0" distB="0" distL="114300" distR="114300" simplePos="0" relativeHeight="251763712" behindDoc="0" locked="0" layoutInCell="1" allowOverlap="1" wp14:anchorId="78B530F5" wp14:editId="5A242A80">
                <wp:simplePos x="0" y="0"/>
                <wp:positionH relativeFrom="column">
                  <wp:posOffset>341906</wp:posOffset>
                </wp:positionH>
                <wp:positionV relativeFrom="paragraph">
                  <wp:posOffset>247816</wp:posOffset>
                </wp:positionV>
                <wp:extent cx="1653871" cy="1637969"/>
                <wp:effectExtent l="0" t="0" r="22860" b="19685"/>
                <wp:wrapNone/>
                <wp:docPr id="7" name="Elipse 7"/>
                <wp:cNvGraphicFramePr/>
                <a:graphic xmlns:a="http://schemas.openxmlformats.org/drawingml/2006/main">
                  <a:graphicData uri="http://schemas.microsoft.com/office/word/2010/wordprocessingShape">
                    <wps:wsp>
                      <wps:cNvSpPr/>
                      <wps:spPr>
                        <a:xfrm>
                          <a:off x="0" y="0"/>
                          <a:ext cx="1653871" cy="163796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74196E" id="Elipse 7" o:spid="_x0000_s1026" style="position:absolute;margin-left:26.9pt;margin-top:19.5pt;width:130.25pt;height:128.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" filled="f" strokecolor="black [3213]" strokeweight="1pt">
                <v:stroke joinstyle="miter"/>
              </v:oval>
            </w:pict>
          </mc:Fallback>
        </mc:AlternateContent>
      </w:r>
    </w:p>
    <w:p w14:paraId="15F5A3BB" w14:textId="24AAA854" w:rsidR="00393A4E" w:rsidRPr="00E970AF" w:rsidRDefault="007C5499" w:rsidP="00393A4E">
      <w:pPr>
        <w:jc w:val="center"/>
        <w:rPr>
          <w:rFonts w:ascii="Abadi" w:hAnsi="Abadi"/>
          <w:b/>
          <w:bCs/>
          <w:sz w:val="28"/>
          <w:szCs w:val="28"/>
        </w:rPr>
      </w:pPr>
      <w:r w:rsidRPr="00E970AF">
        <w:rPr>
          <w:rFonts w:ascii="Abadi" w:hAnsi="Abadi"/>
          <w:b/>
          <w:bCs/>
          <w:noProof/>
          <w:sz w:val="28"/>
          <w:szCs w:val="28"/>
          <w:lang w:eastAsia="es-ES"/>
        </w:rPr>
        <mc:AlternateContent>
          <mc:Choice Requires="wps">
            <w:drawing>
              <wp:anchor distT="45720" distB="45720" distL="114300" distR="114300" simplePos="0" relativeHeight="251769856" behindDoc="0" locked="0" layoutInCell="1" allowOverlap="1" wp14:anchorId="70D98452" wp14:editId="5603FD6A">
                <wp:simplePos x="0" y="0"/>
                <wp:positionH relativeFrom="column">
                  <wp:posOffset>2033534</wp:posOffset>
                </wp:positionH>
                <wp:positionV relativeFrom="paragraph">
                  <wp:posOffset>213372</wp:posOffset>
                </wp:positionV>
                <wp:extent cx="667385" cy="241300"/>
                <wp:effectExtent l="0" t="0" r="0" b="635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41300"/>
                        </a:xfrm>
                        <a:prstGeom prst="rect">
                          <a:avLst/>
                        </a:prstGeom>
                        <a:noFill/>
                        <a:ln w="9525">
                          <a:noFill/>
                          <a:miter lim="800000"/>
                          <a:headEnd/>
                          <a:tailEnd/>
                        </a:ln>
                      </wps:spPr>
                      <wps:txbx>
                        <w:txbxContent>
                          <w:p w14:paraId="65BAD872" w14:textId="77777777" w:rsidR="006E713E" w:rsidRDefault="006E713E" w:rsidP="00393A4E">
                            <w:pPr>
                              <w:jc w:val="center"/>
                            </w:pPr>
                            <w:proofErr w:type="spellStart"/>
                            <w:r>
                              <w:rPr>
                                <w:b/>
                                <w:bCs/>
                              </w:rPr>
                              <w:t>ONGDs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98452" id="_x0000_s1046" type="#_x0000_t202" style="position:absolute;left:0;text-align:left;margin-left:160.1pt;margin-top:16.8pt;width:52.55pt;height:19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" filled="f" stroked="f">
                <v:textbox>
                  <w:txbxContent>
                    <w:p w14:paraId="65BAD872" w14:textId="77777777" w:rsidR="006E713E" w:rsidRDefault="006E713E" w:rsidP="00393A4E">
                      <w:pPr>
                        <w:jc w:val="center"/>
                      </w:pPr>
                      <w:proofErr w:type="spellStart"/>
                      <w:r>
                        <w:rPr>
                          <w:b/>
                          <w:bCs/>
                        </w:rPr>
                        <w:t>ONGDs</w:t>
                      </w:r>
                      <w:proofErr w:type="spellEnd"/>
                    </w:p>
                  </w:txbxContent>
                </v:textbox>
                <w10:wrap type="square"/>
              </v:shape>
            </w:pict>
          </mc:Fallback>
        </mc:AlternateContent>
      </w:r>
      <w:r w:rsidR="00393A4E" w:rsidRPr="00E970AF">
        <w:rPr>
          <w:rFonts w:ascii="Abadi" w:hAnsi="Abadi"/>
          <w:b/>
          <w:bCs/>
          <w:noProof/>
          <w:sz w:val="28"/>
          <w:szCs w:val="28"/>
          <w:lang w:eastAsia="es-ES"/>
        </w:rPr>
        <mc:AlternateContent>
          <mc:Choice Requires="wps">
            <w:drawing>
              <wp:anchor distT="45720" distB="45720" distL="114300" distR="114300" simplePos="0" relativeHeight="251772928" behindDoc="0" locked="0" layoutInCell="1" allowOverlap="1" wp14:anchorId="387F6850" wp14:editId="0AD1898D">
                <wp:simplePos x="0" y="0"/>
                <wp:positionH relativeFrom="column">
                  <wp:posOffset>532710</wp:posOffset>
                </wp:positionH>
                <wp:positionV relativeFrom="paragraph">
                  <wp:posOffset>157176</wp:posOffset>
                </wp:positionV>
                <wp:extent cx="985520" cy="262255"/>
                <wp:effectExtent l="0" t="0" r="0" b="4445"/>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62255"/>
                        </a:xfrm>
                        <a:prstGeom prst="rect">
                          <a:avLst/>
                        </a:prstGeom>
                        <a:noFill/>
                        <a:ln w="9525">
                          <a:noFill/>
                          <a:miter lim="800000"/>
                          <a:headEnd/>
                          <a:tailEnd/>
                        </a:ln>
                      </wps:spPr>
                      <wps:txbx>
                        <w:txbxContent>
                          <w:p w14:paraId="55C88D40" w14:textId="77777777" w:rsidR="006E713E" w:rsidRPr="00643D67" w:rsidRDefault="006E713E" w:rsidP="00393A4E">
                            <w:pPr>
                              <w:jc w:val="center"/>
                              <w:rPr>
                                <w:sz w:val="16"/>
                                <w:szCs w:val="16"/>
                              </w:rPr>
                            </w:pPr>
                            <w:r w:rsidRPr="00643D67">
                              <w:rPr>
                                <w:b/>
                                <w:bCs/>
                                <w:sz w:val="16"/>
                                <w:szCs w:val="16"/>
                              </w:rPr>
                              <w:t>Conv</w:t>
                            </w:r>
                            <w:r>
                              <w:rPr>
                                <w:b/>
                                <w:bCs/>
                                <w:sz w:val="16"/>
                                <w:szCs w:val="16"/>
                              </w:rPr>
                              <w:t>enio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F6850" id="_x0000_s1047" type="#_x0000_t202" style="position:absolute;left:0;text-align:left;margin-left:41.95pt;margin-top:12.4pt;width:77.6pt;height:20.65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" filled="f" stroked="f">
                <v:textbox>
                  <w:txbxContent>
                    <w:p w14:paraId="55C88D40" w14:textId="77777777" w:rsidR="006E713E" w:rsidRPr="00643D67" w:rsidRDefault="006E713E" w:rsidP="00393A4E">
                      <w:pPr>
                        <w:jc w:val="center"/>
                        <w:rPr>
                          <w:sz w:val="16"/>
                          <w:szCs w:val="16"/>
                        </w:rPr>
                      </w:pPr>
                      <w:r w:rsidRPr="00643D67">
                        <w:rPr>
                          <w:b/>
                          <w:bCs/>
                          <w:sz w:val="16"/>
                          <w:szCs w:val="16"/>
                        </w:rPr>
                        <w:t>Conv</w:t>
                      </w:r>
                      <w:r>
                        <w:rPr>
                          <w:b/>
                          <w:bCs/>
                          <w:sz w:val="16"/>
                          <w:szCs w:val="16"/>
                        </w:rPr>
                        <w:t>enio</w:t>
                      </w:r>
                    </w:p>
                  </w:txbxContent>
                </v:textbox>
                <w10:wrap type="square"/>
              </v:shape>
            </w:pict>
          </mc:Fallback>
        </mc:AlternateContent>
      </w:r>
      <w:r w:rsidR="00393A4E" w:rsidRPr="00E970AF">
        <w:rPr>
          <w:rFonts w:ascii="Abadi" w:hAnsi="Abadi"/>
          <w:b/>
          <w:bCs/>
          <w:noProof/>
          <w:sz w:val="28"/>
          <w:szCs w:val="28"/>
          <w:lang w:eastAsia="es-ES"/>
        </w:rPr>
        <mc:AlternateContent>
          <mc:Choice Requires="wps">
            <w:drawing>
              <wp:anchor distT="45720" distB="45720" distL="114300" distR="114300" simplePos="0" relativeHeight="251773952" behindDoc="0" locked="0" layoutInCell="1" allowOverlap="1" wp14:anchorId="23969A73" wp14:editId="0EF6E610">
                <wp:simplePos x="0" y="0"/>
                <wp:positionH relativeFrom="column">
                  <wp:posOffset>1522150</wp:posOffset>
                </wp:positionH>
                <wp:positionV relativeFrom="paragraph">
                  <wp:posOffset>130299</wp:posOffset>
                </wp:positionV>
                <wp:extent cx="309880" cy="262255"/>
                <wp:effectExtent l="0" t="0" r="0" b="4445"/>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262255"/>
                        </a:xfrm>
                        <a:prstGeom prst="rect">
                          <a:avLst/>
                        </a:prstGeom>
                        <a:noFill/>
                        <a:ln w="9525">
                          <a:noFill/>
                          <a:miter lim="800000"/>
                          <a:headEnd/>
                          <a:tailEnd/>
                        </a:ln>
                      </wps:spPr>
                      <wps:txbx>
                        <w:txbxContent>
                          <w:p w14:paraId="09DFB1F6" w14:textId="77777777" w:rsidR="006E713E" w:rsidRDefault="006E713E" w:rsidP="00393A4E">
                            <w:pPr>
                              <w:jc w:val="center"/>
                            </w:pPr>
                            <w:r>
                              <w:rPr>
                                <w:b/>
                                <w:bC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69A73" id="_x0000_s1048" type="#_x0000_t202" style="position:absolute;left:0;text-align:left;margin-left:119.85pt;margin-top:10.25pt;width:24.4pt;height:20.65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" filled="f" stroked="f">
                <v:textbox>
                  <w:txbxContent>
                    <w:p w14:paraId="09DFB1F6" w14:textId="77777777" w:rsidR="006E713E" w:rsidRDefault="006E713E" w:rsidP="00393A4E">
                      <w:pPr>
                        <w:jc w:val="center"/>
                      </w:pPr>
                      <w:r>
                        <w:rPr>
                          <w:b/>
                          <w:bCs/>
                        </w:rPr>
                        <w:t>1</w:t>
                      </w:r>
                    </w:p>
                  </w:txbxContent>
                </v:textbox>
                <w10:wrap type="square"/>
              </v:shape>
            </w:pict>
          </mc:Fallback>
        </mc:AlternateContent>
      </w:r>
    </w:p>
    <w:p w14:paraId="0B970937" w14:textId="77777777" w:rsidR="00393A4E" w:rsidRPr="00E970AF" w:rsidRDefault="00393A4E" w:rsidP="00393A4E">
      <w:pPr>
        <w:jc w:val="center"/>
        <w:rPr>
          <w:rFonts w:ascii="Abadi" w:hAnsi="Abadi"/>
          <w:b/>
          <w:bCs/>
          <w:sz w:val="28"/>
          <w:szCs w:val="28"/>
        </w:rPr>
      </w:pPr>
      <w:r w:rsidRPr="00E970AF">
        <w:rPr>
          <w:rFonts w:ascii="Abadi" w:hAnsi="Abadi"/>
          <w:b/>
          <w:bCs/>
          <w:noProof/>
          <w:sz w:val="28"/>
          <w:szCs w:val="28"/>
          <w:lang w:eastAsia="es-ES"/>
        </w:rPr>
        <mc:AlternateContent>
          <mc:Choice Requires="wps">
            <w:drawing>
              <wp:anchor distT="45720" distB="45720" distL="114300" distR="114300" simplePos="0" relativeHeight="251777024" behindDoc="0" locked="0" layoutInCell="1" allowOverlap="1" wp14:anchorId="604738AC" wp14:editId="27561087">
                <wp:simplePos x="0" y="0"/>
                <wp:positionH relativeFrom="column">
                  <wp:posOffset>1311910</wp:posOffset>
                </wp:positionH>
                <wp:positionV relativeFrom="paragraph">
                  <wp:posOffset>7620</wp:posOffset>
                </wp:positionV>
                <wp:extent cx="309880" cy="262255"/>
                <wp:effectExtent l="0" t="0" r="0" b="4445"/>
                <wp:wrapSquare wrapText="bothSides"/>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262255"/>
                        </a:xfrm>
                        <a:prstGeom prst="rect">
                          <a:avLst/>
                        </a:prstGeom>
                        <a:noFill/>
                        <a:ln w="9525">
                          <a:noFill/>
                          <a:miter lim="800000"/>
                          <a:headEnd/>
                          <a:tailEnd/>
                        </a:ln>
                      </wps:spPr>
                      <wps:txbx>
                        <w:txbxContent>
                          <w:p w14:paraId="4C0E8274" w14:textId="77777777" w:rsidR="006E713E" w:rsidRDefault="006E713E" w:rsidP="00393A4E">
                            <w:pPr>
                              <w:jc w:val="center"/>
                            </w:pPr>
                            <w:r>
                              <w:rPr>
                                <w:b/>
                                <w:bC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738AC" id="_x0000_s1049" type="#_x0000_t202" style="position:absolute;left:0;text-align:left;margin-left:103.3pt;margin-top:.6pt;width:24.4pt;height:20.65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" filled="f" stroked="f">
                <v:textbox>
                  <w:txbxContent>
                    <w:p w14:paraId="4C0E8274" w14:textId="77777777" w:rsidR="006E713E" w:rsidRDefault="006E713E" w:rsidP="00393A4E">
                      <w:pPr>
                        <w:jc w:val="center"/>
                      </w:pPr>
                      <w:r>
                        <w:rPr>
                          <w:b/>
                          <w:bCs/>
                        </w:rPr>
                        <w:t>4</w:t>
                      </w:r>
                    </w:p>
                  </w:txbxContent>
                </v:textbox>
                <w10:wrap type="square"/>
              </v:shape>
            </w:pict>
          </mc:Fallback>
        </mc:AlternateContent>
      </w:r>
      <w:r w:rsidRPr="00E970AF">
        <w:rPr>
          <w:rFonts w:ascii="Abadi" w:hAnsi="Abadi"/>
          <w:b/>
          <w:bCs/>
          <w:noProof/>
          <w:sz w:val="28"/>
          <w:szCs w:val="28"/>
          <w:lang w:eastAsia="es-ES"/>
        </w:rPr>
        <mc:AlternateContent>
          <mc:Choice Requires="wps">
            <w:drawing>
              <wp:anchor distT="45720" distB="45720" distL="114300" distR="114300" simplePos="0" relativeHeight="251776000" behindDoc="0" locked="0" layoutInCell="1" allowOverlap="1" wp14:anchorId="2BC4D00E" wp14:editId="386E67BA">
                <wp:simplePos x="0" y="0"/>
                <wp:positionH relativeFrom="column">
                  <wp:posOffset>1701579</wp:posOffset>
                </wp:positionH>
                <wp:positionV relativeFrom="paragraph">
                  <wp:posOffset>13970</wp:posOffset>
                </wp:positionV>
                <wp:extent cx="309880" cy="262255"/>
                <wp:effectExtent l="0" t="0" r="0" b="4445"/>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262255"/>
                        </a:xfrm>
                        <a:prstGeom prst="rect">
                          <a:avLst/>
                        </a:prstGeom>
                        <a:noFill/>
                        <a:ln w="9525">
                          <a:noFill/>
                          <a:miter lim="800000"/>
                          <a:headEnd/>
                          <a:tailEnd/>
                        </a:ln>
                      </wps:spPr>
                      <wps:txbx>
                        <w:txbxContent>
                          <w:p w14:paraId="63AF6B57" w14:textId="77777777" w:rsidR="006E713E" w:rsidRDefault="006E713E" w:rsidP="00393A4E">
                            <w:pPr>
                              <w:jc w:val="center"/>
                            </w:pPr>
                            <w:r>
                              <w:rPr>
                                <w:b/>
                                <w:bC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4D00E" id="_x0000_s1050" type="#_x0000_t202" style="position:absolute;left:0;text-align:left;margin-left:134pt;margin-top:1.1pt;width:24.4pt;height:20.65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" filled="f" stroked="f">
                <v:textbox>
                  <w:txbxContent>
                    <w:p w14:paraId="63AF6B57" w14:textId="77777777" w:rsidR="006E713E" w:rsidRDefault="006E713E" w:rsidP="00393A4E">
                      <w:pPr>
                        <w:jc w:val="center"/>
                      </w:pPr>
                      <w:r>
                        <w:rPr>
                          <w:b/>
                          <w:bCs/>
                        </w:rPr>
                        <w:t>3</w:t>
                      </w:r>
                    </w:p>
                  </w:txbxContent>
                </v:textbox>
                <w10:wrap type="square"/>
              </v:shape>
            </w:pict>
          </mc:Fallback>
        </mc:AlternateContent>
      </w:r>
    </w:p>
    <w:p w14:paraId="3C493303" w14:textId="6E0DC501" w:rsidR="00393A4E" w:rsidRPr="00E970AF" w:rsidRDefault="007C5499" w:rsidP="00393A4E">
      <w:pPr>
        <w:jc w:val="center"/>
        <w:rPr>
          <w:rFonts w:ascii="Abadi" w:hAnsi="Abadi"/>
          <w:b/>
          <w:bCs/>
          <w:sz w:val="28"/>
          <w:szCs w:val="28"/>
        </w:rPr>
      </w:pPr>
      <w:r w:rsidRPr="00E970AF">
        <w:rPr>
          <w:rFonts w:ascii="Abadi" w:hAnsi="Abadi"/>
          <w:b/>
          <w:bCs/>
          <w:noProof/>
          <w:sz w:val="28"/>
          <w:szCs w:val="28"/>
          <w:lang w:eastAsia="es-ES"/>
        </w:rPr>
        <mc:AlternateContent>
          <mc:Choice Requires="wps">
            <w:drawing>
              <wp:anchor distT="45720" distB="45720" distL="114300" distR="114300" simplePos="0" relativeHeight="251771904" behindDoc="0" locked="0" layoutInCell="1" allowOverlap="1" wp14:anchorId="7E8E1EB6" wp14:editId="1B52537A">
                <wp:simplePos x="0" y="0"/>
                <wp:positionH relativeFrom="column">
                  <wp:posOffset>1261745</wp:posOffset>
                </wp:positionH>
                <wp:positionV relativeFrom="paragraph">
                  <wp:posOffset>38100</wp:posOffset>
                </wp:positionV>
                <wp:extent cx="985520" cy="568960"/>
                <wp:effectExtent l="151130" t="1270" r="194310" b="2286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190958">
                          <a:off x="0" y="0"/>
                          <a:ext cx="985520" cy="568960"/>
                        </a:xfrm>
                        <a:prstGeom prst="rect">
                          <a:avLst/>
                        </a:prstGeom>
                        <a:noFill/>
                        <a:ln w="9525">
                          <a:noFill/>
                          <a:miter lim="800000"/>
                          <a:headEnd/>
                          <a:tailEnd/>
                        </a:ln>
                      </wps:spPr>
                      <wps:txbx>
                        <w:txbxContent>
                          <w:p w14:paraId="5BB5C238" w14:textId="77777777" w:rsidR="006E713E" w:rsidRDefault="006E713E" w:rsidP="00393A4E">
                            <w:pPr>
                              <w:spacing w:after="0"/>
                              <w:jc w:val="center"/>
                              <w:rPr>
                                <w:b/>
                                <w:bCs/>
                                <w:sz w:val="16"/>
                                <w:szCs w:val="16"/>
                              </w:rPr>
                            </w:pPr>
                            <w:r w:rsidRPr="00643D67">
                              <w:rPr>
                                <w:b/>
                                <w:bCs/>
                                <w:sz w:val="16"/>
                                <w:szCs w:val="16"/>
                              </w:rPr>
                              <w:t>Convocatoria</w:t>
                            </w:r>
                          </w:p>
                          <w:p w14:paraId="66E8C179" w14:textId="721DB681" w:rsidR="006E713E" w:rsidRDefault="006E713E" w:rsidP="00393A4E">
                            <w:pPr>
                              <w:spacing w:after="0"/>
                              <w:jc w:val="center"/>
                              <w:rPr>
                                <w:b/>
                                <w:bCs/>
                                <w:sz w:val="16"/>
                                <w:szCs w:val="16"/>
                              </w:rPr>
                            </w:pPr>
                            <w:proofErr w:type="spellStart"/>
                            <w:r>
                              <w:rPr>
                                <w:b/>
                                <w:bCs/>
                                <w:sz w:val="16"/>
                                <w:szCs w:val="16"/>
                              </w:rPr>
                              <w:t>ONGDs</w:t>
                            </w:r>
                            <w:proofErr w:type="spellEnd"/>
                          </w:p>
                          <w:p w14:paraId="78EF5B63" w14:textId="39D16D08" w:rsidR="006E713E" w:rsidRPr="00643D67" w:rsidRDefault="006E713E" w:rsidP="00393A4E">
                            <w:pPr>
                              <w:spacing w:after="0"/>
                              <w:jc w:val="center"/>
                              <w:rPr>
                                <w:sz w:val="16"/>
                                <w:szCs w:val="16"/>
                              </w:rPr>
                            </w:pPr>
                            <w:r>
                              <w:rPr>
                                <w:b/>
                                <w:bCs/>
                                <w:sz w:val="16"/>
                                <w:szCs w:val="16"/>
                              </w:rPr>
                              <w:t>Convenio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E1EB6" id="_x0000_s1051" type="#_x0000_t202" style="position:absolute;left:0;text-align:left;margin-left:99.35pt;margin-top:3pt;width:77.6pt;height:44.8pt;rotation:-3723583fd;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" filled="f" stroked="f">
                <v:textbox>
                  <w:txbxContent>
                    <w:p w14:paraId="5BB5C238" w14:textId="77777777" w:rsidR="006E713E" w:rsidRDefault="006E713E" w:rsidP="00393A4E">
                      <w:pPr>
                        <w:spacing w:after="0"/>
                        <w:jc w:val="center"/>
                        <w:rPr>
                          <w:b/>
                          <w:bCs/>
                          <w:sz w:val="16"/>
                          <w:szCs w:val="16"/>
                        </w:rPr>
                      </w:pPr>
                      <w:r w:rsidRPr="00643D67">
                        <w:rPr>
                          <w:b/>
                          <w:bCs/>
                          <w:sz w:val="16"/>
                          <w:szCs w:val="16"/>
                        </w:rPr>
                        <w:t>Convocatoria</w:t>
                      </w:r>
                    </w:p>
                    <w:p w14:paraId="66E8C179" w14:textId="721DB681" w:rsidR="006E713E" w:rsidRDefault="006E713E" w:rsidP="00393A4E">
                      <w:pPr>
                        <w:spacing w:after="0"/>
                        <w:jc w:val="center"/>
                        <w:rPr>
                          <w:b/>
                          <w:bCs/>
                          <w:sz w:val="16"/>
                          <w:szCs w:val="16"/>
                        </w:rPr>
                      </w:pPr>
                      <w:proofErr w:type="spellStart"/>
                      <w:r>
                        <w:rPr>
                          <w:b/>
                          <w:bCs/>
                          <w:sz w:val="16"/>
                          <w:szCs w:val="16"/>
                        </w:rPr>
                        <w:t>ONGDs</w:t>
                      </w:r>
                      <w:proofErr w:type="spellEnd"/>
                    </w:p>
                    <w:p w14:paraId="78EF5B63" w14:textId="39D16D08" w:rsidR="006E713E" w:rsidRPr="00643D67" w:rsidRDefault="006E713E" w:rsidP="00393A4E">
                      <w:pPr>
                        <w:spacing w:after="0"/>
                        <w:jc w:val="center"/>
                        <w:rPr>
                          <w:sz w:val="16"/>
                          <w:szCs w:val="16"/>
                        </w:rPr>
                      </w:pPr>
                      <w:r>
                        <w:rPr>
                          <w:b/>
                          <w:bCs/>
                          <w:sz w:val="16"/>
                          <w:szCs w:val="16"/>
                        </w:rPr>
                        <w:t>Convenio</w:t>
                      </w:r>
                    </w:p>
                  </w:txbxContent>
                </v:textbox>
                <w10:wrap type="square"/>
              </v:shape>
            </w:pict>
          </mc:Fallback>
        </mc:AlternateContent>
      </w:r>
      <w:r w:rsidRPr="00E970AF">
        <w:rPr>
          <w:rFonts w:ascii="Abadi" w:hAnsi="Abadi"/>
          <w:b/>
          <w:bCs/>
          <w:noProof/>
          <w:sz w:val="28"/>
          <w:szCs w:val="28"/>
          <w:lang w:eastAsia="es-ES"/>
        </w:rPr>
        <mc:AlternateContent>
          <mc:Choice Requires="wps">
            <w:drawing>
              <wp:anchor distT="45720" distB="45720" distL="114300" distR="114300" simplePos="0" relativeHeight="251766784" behindDoc="0" locked="0" layoutInCell="1" allowOverlap="1" wp14:anchorId="21732B29" wp14:editId="6BA564CE">
                <wp:simplePos x="0" y="0"/>
                <wp:positionH relativeFrom="column">
                  <wp:posOffset>412115</wp:posOffset>
                </wp:positionH>
                <wp:positionV relativeFrom="paragraph">
                  <wp:posOffset>153035</wp:posOffset>
                </wp:positionV>
                <wp:extent cx="985520" cy="633095"/>
                <wp:effectExtent l="0" t="0" r="0" b="0"/>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633095"/>
                        </a:xfrm>
                        <a:prstGeom prst="rect">
                          <a:avLst/>
                        </a:prstGeom>
                        <a:noFill/>
                        <a:ln w="9525">
                          <a:noFill/>
                          <a:miter lim="800000"/>
                          <a:headEnd/>
                          <a:tailEnd/>
                        </a:ln>
                      </wps:spPr>
                      <wps:txbx>
                        <w:txbxContent>
                          <w:p w14:paraId="36641F77" w14:textId="77777777" w:rsidR="006E713E" w:rsidRPr="007C5499" w:rsidRDefault="006E713E" w:rsidP="007C5499">
                            <w:pPr>
                              <w:spacing w:after="0" w:line="240" w:lineRule="auto"/>
                              <w:jc w:val="center"/>
                              <w:rPr>
                                <w:b/>
                                <w:bCs/>
                                <w:sz w:val="20"/>
                                <w:szCs w:val="20"/>
                              </w:rPr>
                            </w:pPr>
                            <w:r w:rsidRPr="007C5499">
                              <w:rPr>
                                <w:b/>
                                <w:bCs/>
                                <w:sz w:val="20"/>
                                <w:szCs w:val="20"/>
                              </w:rPr>
                              <w:t>Departamento</w:t>
                            </w:r>
                          </w:p>
                          <w:p w14:paraId="445165A9" w14:textId="77777777" w:rsidR="006E713E" w:rsidRDefault="006E713E" w:rsidP="00393A4E">
                            <w:pPr>
                              <w:jc w:val="center"/>
                            </w:pPr>
                            <w:r>
                              <w:rPr>
                                <w:b/>
                                <w:bCs/>
                              </w:rPr>
                              <w:t>DERECHOS SOCIALES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32B29" id="_x0000_s1052" type="#_x0000_t202" style="position:absolute;left:0;text-align:left;margin-left:32.45pt;margin-top:12.05pt;width:77.6pt;height:49.85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" filled="f" stroked="f">
                <v:textbox>
                  <w:txbxContent>
                    <w:p w14:paraId="36641F77" w14:textId="77777777" w:rsidR="006E713E" w:rsidRPr="007C5499" w:rsidRDefault="006E713E" w:rsidP="007C5499">
                      <w:pPr>
                        <w:spacing w:after="0" w:line="240" w:lineRule="auto"/>
                        <w:jc w:val="center"/>
                        <w:rPr>
                          <w:b/>
                          <w:bCs/>
                          <w:sz w:val="20"/>
                          <w:szCs w:val="20"/>
                        </w:rPr>
                      </w:pPr>
                      <w:r w:rsidRPr="007C5499">
                        <w:rPr>
                          <w:b/>
                          <w:bCs/>
                          <w:sz w:val="20"/>
                          <w:szCs w:val="20"/>
                        </w:rPr>
                        <w:t>Departamento</w:t>
                      </w:r>
                    </w:p>
                    <w:p w14:paraId="445165A9" w14:textId="77777777" w:rsidR="006E713E" w:rsidRDefault="006E713E" w:rsidP="00393A4E">
                      <w:pPr>
                        <w:jc w:val="center"/>
                      </w:pPr>
                      <w:r>
                        <w:rPr>
                          <w:b/>
                          <w:bCs/>
                        </w:rPr>
                        <w:t>DERECHOS SOCIALES</w:t>
                      </w:r>
                    </w:p>
                  </w:txbxContent>
                </v:textbox>
                <w10:wrap type="square"/>
              </v:shape>
            </w:pict>
          </mc:Fallback>
        </mc:AlternateContent>
      </w:r>
      <w:r w:rsidR="00393A4E" w:rsidRPr="00E970AF">
        <w:rPr>
          <w:rFonts w:ascii="Abadi" w:hAnsi="Abadi"/>
          <w:b/>
          <w:bCs/>
          <w:noProof/>
          <w:sz w:val="28"/>
          <w:szCs w:val="28"/>
          <w:lang w:eastAsia="es-ES"/>
        </w:rPr>
        <mc:AlternateContent>
          <mc:Choice Requires="wps">
            <w:drawing>
              <wp:anchor distT="45720" distB="45720" distL="114300" distR="114300" simplePos="0" relativeHeight="251768832" behindDoc="0" locked="0" layoutInCell="1" allowOverlap="1" wp14:anchorId="1EC038C7" wp14:editId="58A4A3FA">
                <wp:simplePos x="0" y="0"/>
                <wp:positionH relativeFrom="column">
                  <wp:posOffset>1879710</wp:posOffset>
                </wp:positionH>
                <wp:positionV relativeFrom="paragraph">
                  <wp:posOffset>158916</wp:posOffset>
                </wp:positionV>
                <wp:extent cx="1224280" cy="763270"/>
                <wp:effectExtent l="38100" t="152400" r="33020" b="15113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24673">
                          <a:off x="0" y="0"/>
                          <a:ext cx="1224280" cy="763270"/>
                        </a:xfrm>
                        <a:prstGeom prst="rect">
                          <a:avLst/>
                        </a:prstGeom>
                        <a:noFill/>
                        <a:ln w="9525">
                          <a:noFill/>
                          <a:miter lim="800000"/>
                          <a:headEnd/>
                          <a:tailEnd/>
                        </a:ln>
                      </wps:spPr>
                      <wps:txbx>
                        <w:txbxContent>
                          <w:p w14:paraId="0A5324B7" w14:textId="77777777" w:rsidR="006E713E" w:rsidRDefault="006E713E" w:rsidP="00393A4E">
                            <w:pPr>
                              <w:spacing w:after="0"/>
                              <w:jc w:val="center"/>
                              <w:rPr>
                                <w:b/>
                                <w:bCs/>
                              </w:rPr>
                            </w:pPr>
                            <w:r>
                              <w:rPr>
                                <w:b/>
                                <w:bCs/>
                              </w:rPr>
                              <w:t>COORDINADORA</w:t>
                            </w:r>
                          </w:p>
                          <w:p w14:paraId="32B42738" w14:textId="77777777" w:rsidR="006E713E" w:rsidRDefault="006E713E" w:rsidP="00393A4E">
                            <w:pPr>
                              <w:spacing w:after="0"/>
                              <w:jc w:val="center"/>
                            </w:pPr>
                            <w:proofErr w:type="spellStart"/>
                            <w:r>
                              <w:rPr>
                                <w:b/>
                                <w:bCs/>
                              </w:rPr>
                              <w:t>ONGDs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038C7" id="_x0000_s1053" type="#_x0000_t202" style="position:absolute;left:0;text-align:left;margin-left:148pt;margin-top:12.5pt;width:96.4pt;height:60.1pt;rotation:-1283771fd;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" filled="f" stroked="f">
                <v:textbox>
                  <w:txbxContent>
                    <w:p w14:paraId="0A5324B7" w14:textId="77777777" w:rsidR="006E713E" w:rsidRDefault="006E713E" w:rsidP="00393A4E">
                      <w:pPr>
                        <w:spacing w:after="0"/>
                        <w:jc w:val="center"/>
                        <w:rPr>
                          <w:b/>
                          <w:bCs/>
                        </w:rPr>
                      </w:pPr>
                      <w:r>
                        <w:rPr>
                          <w:b/>
                          <w:bCs/>
                        </w:rPr>
                        <w:t>COORDINADORA</w:t>
                      </w:r>
                    </w:p>
                    <w:p w14:paraId="32B42738" w14:textId="77777777" w:rsidR="006E713E" w:rsidRDefault="006E713E" w:rsidP="00393A4E">
                      <w:pPr>
                        <w:spacing w:after="0"/>
                        <w:jc w:val="center"/>
                      </w:pPr>
                      <w:proofErr w:type="spellStart"/>
                      <w:r>
                        <w:rPr>
                          <w:b/>
                          <w:bCs/>
                        </w:rPr>
                        <w:t>ONGDs</w:t>
                      </w:r>
                      <w:proofErr w:type="spellEnd"/>
                    </w:p>
                  </w:txbxContent>
                </v:textbox>
                <w10:wrap type="square"/>
              </v:shape>
            </w:pict>
          </mc:Fallback>
        </mc:AlternateContent>
      </w:r>
    </w:p>
    <w:p w14:paraId="5F36BE20" w14:textId="158EE995" w:rsidR="00393A4E" w:rsidRPr="00E970AF" w:rsidRDefault="00393A4E" w:rsidP="00393A4E">
      <w:pPr>
        <w:jc w:val="center"/>
        <w:rPr>
          <w:rFonts w:ascii="Abadi" w:hAnsi="Abadi"/>
          <w:b/>
          <w:bCs/>
          <w:sz w:val="28"/>
          <w:szCs w:val="28"/>
        </w:rPr>
      </w:pPr>
    </w:p>
    <w:p w14:paraId="5228A8C4" w14:textId="77777777" w:rsidR="00393A4E" w:rsidRPr="00E970AF" w:rsidRDefault="00393A4E" w:rsidP="00393A4E">
      <w:pPr>
        <w:jc w:val="center"/>
        <w:rPr>
          <w:rFonts w:ascii="Abadi" w:hAnsi="Abadi"/>
          <w:b/>
          <w:bCs/>
          <w:sz w:val="28"/>
          <w:szCs w:val="28"/>
        </w:rPr>
      </w:pPr>
    </w:p>
    <w:p w14:paraId="7CDF4A8E" w14:textId="77777777" w:rsidR="00393A4E" w:rsidRPr="00E970AF" w:rsidRDefault="00393A4E" w:rsidP="00393A4E">
      <w:pPr>
        <w:spacing w:after="0"/>
        <w:rPr>
          <w:rFonts w:ascii="Abadi" w:hAnsi="Abadi"/>
          <w:sz w:val="24"/>
          <w:szCs w:val="24"/>
        </w:rPr>
      </w:pPr>
    </w:p>
    <w:p w14:paraId="1D3C243F" w14:textId="77777777" w:rsidR="00393A4E" w:rsidRPr="00C96971" w:rsidRDefault="00393A4E" w:rsidP="007C5499">
      <w:pPr>
        <w:spacing w:after="0"/>
        <w:ind w:left="708"/>
        <w:rPr>
          <w:rFonts w:ascii="Abadi" w:hAnsi="Abadi"/>
        </w:rPr>
      </w:pPr>
      <w:r w:rsidRPr="00C96971">
        <w:rPr>
          <w:rFonts w:ascii="Abadi" w:hAnsi="Abadi"/>
          <w:b/>
          <w:bCs/>
        </w:rPr>
        <w:t>1:</w:t>
      </w:r>
      <w:r w:rsidRPr="00C96971">
        <w:rPr>
          <w:rFonts w:ascii="Abadi" w:hAnsi="Abadi"/>
        </w:rPr>
        <w:t xml:space="preserve"> Programa de Escuelas Solidarias</w:t>
      </w:r>
    </w:p>
    <w:p w14:paraId="274745B4" w14:textId="77777777" w:rsidR="00393A4E" w:rsidRPr="00C96971" w:rsidRDefault="00393A4E" w:rsidP="007C5499">
      <w:pPr>
        <w:spacing w:after="0"/>
        <w:ind w:left="708"/>
        <w:rPr>
          <w:rFonts w:ascii="Abadi" w:hAnsi="Abadi"/>
        </w:rPr>
      </w:pPr>
      <w:r w:rsidRPr="00C96971">
        <w:rPr>
          <w:rFonts w:ascii="Abadi" w:hAnsi="Abadi"/>
          <w:b/>
          <w:bCs/>
        </w:rPr>
        <w:t>2:</w:t>
      </w:r>
      <w:r w:rsidRPr="00C96971">
        <w:rPr>
          <w:rFonts w:ascii="Abadi" w:hAnsi="Abadi"/>
        </w:rPr>
        <w:t xml:space="preserve"> Propuesta Proyecto Centro</w:t>
      </w:r>
    </w:p>
    <w:p w14:paraId="7449C26F" w14:textId="77777777" w:rsidR="00393A4E" w:rsidRPr="00C96971" w:rsidRDefault="00393A4E" w:rsidP="007C5499">
      <w:pPr>
        <w:spacing w:after="0"/>
        <w:ind w:left="708"/>
        <w:rPr>
          <w:rFonts w:ascii="Abadi" w:hAnsi="Abadi"/>
        </w:rPr>
      </w:pPr>
      <w:r w:rsidRPr="00C96971">
        <w:rPr>
          <w:rFonts w:ascii="Abadi" w:hAnsi="Abadi"/>
          <w:b/>
          <w:bCs/>
        </w:rPr>
        <w:t>3:</w:t>
      </w:r>
      <w:r w:rsidRPr="00C96971">
        <w:rPr>
          <w:rFonts w:ascii="Abadi" w:hAnsi="Abadi"/>
        </w:rPr>
        <w:t xml:space="preserve"> Propuesta Proyecto ONGD</w:t>
      </w:r>
    </w:p>
    <w:p w14:paraId="4CB5176E" w14:textId="3E968DC2" w:rsidR="00393A4E" w:rsidRPr="00C96971" w:rsidRDefault="00393A4E" w:rsidP="007C5499">
      <w:pPr>
        <w:spacing w:after="0"/>
        <w:ind w:left="708"/>
        <w:rPr>
          <w:rFonts w:ascii="Abadi" w:hAnsi="Abadi"/>
        </w:rPr>
      </w:pPr>
      <w:r w:rsidRPr="00C96971">
        <w:rPr>
          <w:rFonts w:ascii="Abadi" w:hAnsi="Abadi"/>
          <w:b/>
          <w:bCs/>
        </w:rPr>
        <w:t>4:</w:t>
      </w:r>
      <w:r w:rsidRPr="00C96971">
        <w:rPr>
          <w:rFonts w:ascii="Abadi" w:hAnsi="Abadi"/>
        </w:rPr>
        <w:t xml:space="preserve"> Estrategia E</w:t>
      </w:r>
      <w:r w:rsidR="007E14B5">
        <w:rPr>
          <w:rFonts w:ascii="Abadi" w:hAnsi="Abadi"/>
        </w:rPr>
        <w:t>TCG</w:t>
      </w:r>
    </w:p>
    <w:p w14:paraId="2221D80B" w14:textId="2D37DE04" w:rsidR="007C5499" w:rsidRPr="00C96971" w:rsidRDefault="00393A4E" w:rsidP="007C5499">
      <w:pPr>
        <w:spacing w:after="0"/>
        <w:ind w:left="708"/>
        <w:rPr>
          <w:rFonts w:ascii="Abadi" w:hAnsi="Abadi"/>
        </w:rPr>
      </w:pPr>
      <w:r w:rsidRPr="00C96971">
        <w:rPr>
          <w:rFonts w:ascii="Abadi" w:hAnsi="Abadi"/>
          <w:b/>
          <w:bCs/>
        </w:rPr>
        <w:t>5:</w:t>
      </w:r>
      <w:r w:rsidRPr="00C96971">
        <w:rPr>
          <w:rFonts w:ascii="Abadi" w:hAnsi="Abadi"/>
        </w:rPr>
        <w:t xml:space="preserve"> Escuelas en Red.</w:t>
      </w:r>
    </w:p>
    <w:p w14:paraId="0292D541" w14:textId="77777777" w:rsidR="007C5499" w:rsidRPr="007C5499" w:rsidRDefault="007C5499" w:rsidP="003E52BF">
      <w:pPr>
        <w:autoSpaceDE w:val="0"/>
        <w:autoSpaceDN w:val="0"/>
        <w:adjustRightInd w:val="0"/>
        <w:spacing w:after="0" w:line="360" w:lineRule="auto"/>
        <w:jc w:val="both"/>
        <w:rPr>
          <w:rFonts w:ascii="Abadi" w:hAnsi="Abadi" w:cs="Tahoma"/>
          <w:color w:val="000000"/>
          <w:sz w:val="24"/>
          <w:szCs w:val="24"/>
        </w:rPr>
      </w:pPr>
    </w:p>
    <w:p w14:paraId="41DBB9A3" w14:textId="666E96A6" w:rsidR="00485B68" w:rsidRDefault="007C5499" w:rsidP="003E52BF">
      <w:pPr>
        <w:autoSpaceDE w:val="0"/>
        <w:autoSpaceDN w:val="0"/>
        <w:adjustRightInd w:val="0"/>
        <w:spacing w:after="0" w:line="360" w:lineRule="auto"/>
        <w:jc w:val="both"/>
        <w:rPr>
          <w:rFonts w:ascii="Abadi" w:hAnsi="Abadi" w:cs="Tahoma"/>
          <w:color w:val="000000"/>
          <w:sz w:val="24"/>
          <w:szCs w:val="24"/>
        </w:rPr>
      </w:pPr>
      <w:r w:rsidRPr="007C5499">
        <w:rPr>
          <w:rFonts w:ascii="Abadi" w:hAnsi="Abadi" w:cs="Tahoma"/>
          <w:color w:val="000000"/>
          <w:sz w:val="24"/>
          <w:szCs w:val="24"/>
        </w:rPr>
        <w:t xml:space="preserve">El conocimiento </w:t>
      </w:r>
      <w:r>
        <w:rPr>
          <w:rFonts w:ascii="Abadi" w:hAnsi="Abadi" w:cs="Tahoma"/>
          <w:color w:val="000000"/>
          <w:sz w:val="24"/>
          <w:szCs w:val="24"/>
        </w:rPr>
        <w:t>de la realidad sistémica del “Programa de EESS” nos permite</w:t>
      </w:r>
      <w:r w:rsidR="00C96971">
        <w:rPr>
          <w:rFonts w:ascii="Abadi" w:hAnsi="Abadi" w:cs="Tahoma"/>
          <w:color w:val="000000"/>
          <w:sz w:val="24"/>
          <w:szCs w:val="24"/>
        </w:rPr>
        <w:t xml:space="preserve"> definir con mayor rigor la arquitectura interna de Escuelas Solidarias y sus elementos dinamizadores: las pautas de relaciones entre los agentes y los subsistemas, el poder (nivel de decisión), los instrumentos de vinculación, las tensiones y puntos críticos. Posiblemente el concepto principal </w:t>
      </w:r>
      <w:r w:rsidR="00E90D74">
        <w:rPr>
          <w:rFonts w:ascii="Abadi" w:hAnsi="Abadi" w:cs="Tahoma"/>
          <w:color w:val="000000"/>
          <w:sz w:val="24"/>
          <w:szCs w:val="24"/>
        </w:rPr>
        <w:t>es</w:t>
      </w:r>
      <w:r w:rsidR="00C96971">
        <w:rPr>
          <w:rFonts w:ascii="Abadi" w:hAnsi="Abadi" w:cs="Tahoma"/>
          <w:color w:val="000000"/>
          <w:sz w:val="24"/>
          <w:szCs w:val="24"/>
        </w:rPr>
        <w:t xml:space="preserve"> el de sustentabilidad del sistema</w:t>
      </w:r>
      <w:r w:rsidR="00E90D74">
        <w:rPr>
          <w:rFonts w:ascii="Abadi" w:hAnsi="Abadi" w:cs="Tahoma"/>
          <w:color w:val="000000"/>
          <w:sz w:val="24"/>
          <w:szCs w:val="24"/>
        </w:rPr>
        <w:t xml:space="preserve">. </w:t>
      </w:r>
      <w:r w:rsidR="00E90D74">
        <w:rPr>
          <w:rFonts w:ascii="Abadi" w:hAnsi="Abadi" w:cs="Tahoma"/>
          <w:color w:val="000000"/>
          <w:sz w:val="24"/>
          <w:szCs w:val="24"/>
        </w:rPr>
        <w:lastRenderedPageBreak/>
        <w:t xml:space="preserve">Este se </w:t>
      </w:r>
      <w:r w:rsidR="00C96971">
        <w:rPr>
          <w:rFonts w:ascii="Abadi" w:hAnsi="Abadi" w:cs="Tahoma"/>
          <w:color w:val="000000"/>
          <w:sz w:val="24"/>
          <w:szCs w:val="24"/>
        </w:rPr>
        <w:t>defin</w:t>
      </w:r>
      <w:r w:rsidR="00E90D74">
        <w:rPr>
          <w:rFonts w:ascii="Abadi" w:hAnsi="Abadi" w:cs="Tahoma"/>
          <w:color w:val="000000"/>
          <w:sz w:val="24"/>
          <w:szCs w:val="24"/>
        </w:rPr>
        <w:t>e</w:t>
      </w:r>
      <w:r w:rsidR="00C96971">
        <w:rPr>
          <w:rFonts w:ascii="Abadi" w:hAnsi="Abadi" w:cs="Tahoma"/>
          <w:color w:val="000000"/>
          <w:sz w:val="24"/>
          <w:szCs w:val="24"/>
        </w:rPr>
        <w:t xml:space="preserve"> por la capacidad de crear equilibrios entre todos los participantes </w:t>
      </w:r>
      <w:r w:rsidR="00E90D74">
        <w:rPr>
          <w:rFonts w:ascii="Abadi" w:hAnsi="Abadi" w:cs="Tahoma"/>
          <w:color w:val="000000"/>
          <w:sz w:val="24"/>
          <w:szCs w:val="24"/>
        </w:rPr>
        <w:t>del sistema social</w:t>
      </w:r>
      <w:r w:rsidR="00C96971">
        <w:rPr>
          <w:rFonts w:ascii="Abadi" w:hAnsi="Abadi" w:cs="Tahoma"/>
          <w:color w:val="000000"/>
          <w:sz w:val="24"/>
          <w:szCs w:val="24"/>
        </w:rPr>
        <w:t>.</w:t>
      </w:r>
    </w:p>
    <w:p w14:paraId="3B964734" w14:textId="77777777" w:rsidR="00636456" w:rsidRPr="00636456" w:rsidRDefault="00636456" w:rsidP="003E52BF">
      <w:pPr>
        <w:autoSpaceDE w:val="0"/>
        <w:autoSpaceDN w:val="0"/>
        <w:adjustRightInd w:val="0"/>
        <w:spacing w:after="0" w:line="360" w:lineRule="auto"/>
        <w:jc w:val="both"/>
        <w:rPr>
          <w:rFonts w:ascii="Abadi" w:hAnsi="Abadi" w:cs="Tahoma"/>
          <w:color w:val="000000"/>
          <w:sz w:val="24"/>
          <w:szCs w:val="24"/>
        </w:rPr>
      </w:pPr>
    </w:p>
    <w:p w14:paraId="2CEFEC47" w14:textId="2ADC65F9" w:rsidR="00C5107B" w:rsidRPr="001340E8" w:rsidRDefault="00A67D5E" w:rsidP="00C5107B">
      <w:pPr>
        <w:jc w:val="both"/>
        <w:rPr>
          <w:rFonts w:ascii="Abadi" w:hAnsi="Abadi"/>
          <w:b/>
          <w:bCs/>
          <w:color w:val="0070C0"/>
          <w:sz w:val="32"/>
          <w:szCs w:val="32"/>
        </w:rPr>
      </w:pPr>
      <w:r w:rsidRPr="001340E8">
        <w:rPr>
          <w:rFonts w:ascii="Abadi" w:hAnsi="Abadi"/>
          <w:b/>
          <w:bCs/>
          <w:color w:val="0070C0"/>
          <w:sz w:val="32"/>
          <w:szCs w:val="32"/>
        </w:rPr>
        <w:t>I</w:t>
      </w:r>
      <w:r w:rsidR="00485B68" w:rsidRPr="001340E8">
        <w:rPr>
          <w:rFonts w:ascii="Abadi" w:hAnsi="Abadi"/>
          <w:b/>
          <w:bCs/>
          <w:color w:val="0070C0"/>
          <w:sz w:val="32"/>
          <w:szCs w:val="32"/>
        </w:rPr>
        <w:t>V</w:t>
      </w:r>
      <w:r w:rsidR="00C5107B" w:rsidRPr="001340E8">
        <w:rPr>
          <w:rFonts w:ascii="Abadi" w:hAnsi="Abadi"/>
          <w:b/>
          <w:bCs/>
          <w:color w:val="0070C0"/>
          <w:sz w:val="32"/>
          <w:szCs w:val="32"/>
        </w:rPr>
        <w:t xml:space="preserve">.- </w:t>
      </w:r>
      <w:r w:rsidR="00485B68" w:rsidRPr="001340E8">
        <w:rPr>
          <w:rFonts w:ascii="Abadi" w:hAnsi="Abadi"/>
          <w:b/>
          <w:bCs/>
          <w:color w:val="0070C0"/>
          <w:sz w:val="32"/>
          <w:szCs w:val="32"/>
        </w:rPr>
        <w:t>EL ROL DE LA COORDINADORA DE ONGD DESDE LOS OTROS SUJETOS DEL PROGRAMA DE ESCUELAS SOLIDARIAS</w:t>
      </w:r>
    </w:p>
    <w:p w14:paraId="0B4833DE" w14:textId="77777777" w:rsidR="00C5107B" w:rsidRPr="00E970AF" w:rsidRDefault="00C5107B" w:rsidP="00C5107B">
      <w:pPr>
        <w:jc w:val="center"/>
        <w:rPr>
          <w:rFonts w:ascii="Abadi" w:hAnsi="Abadi"/>
          <w:b/>
          <w:bCs/>
          <w:sz w:val="24"/>
          <w:szCs w:val="24"/>
        </w:rPr>
      </w:pPr>
    </w:p>
    <w:p w14:paraId="6BFA777B" w14:textId="7AEC8956" w:rsidR="00C5107B" w:rsidRPr="00E970AF" w:rsidRDefault="00C5107B" w:rsidP="00C5107B">
      <w:pPr>
        <w:rPr>
          <w:rFonts w:ascii="Abadi" w:hAnsi="Abadi"/>
          <w:b/>
          <w:bCs/>
          <w:sz w:val="24"/>
          <w:szCs w:val="24"/>
        </w:rPr>
      </w:pPr>
      <w:r w:rsidRPr="00E970AF">
        <w:rPr>
          <w:rFonts w:ascii="Abadi" w:hAnsi="Abadi"/>
          <w:sz w:val="24"/>
          <w:szCs w:val="24"/>
        </w:rPr>
        <w:t xml:space="preserve"> </w:t>
      </w:r>
      <w:r w:rsidRPr="00E970AF">
        <w:rPr>
          <w:rFonts w:ascii="Abadi" w:hAnsi="Abadi"/>
          <w:b/>
          <w:bCs/>
          <w:sz w:val="24"/>
          <w:szCs w:val="24"/>
        </w:rPr>
        <w:t xml:space="preserve">1.- El </w:t>
      </w:r>
      <w:r w:rsidR="0012700B">
        <w:rPr>
          <w:rFonts w:ascii="Abadi" w:hAnsi="Abadi"/>
          <w:b/>
          <w:bCs/>
          <w:sz w:val="24"/>
          <w:szCs w:val="24"/>
        </w:rPr>
        <w:t>D</w:t>
      </w:r>
      <w:r w:rsidRPr="00E970AF">
        <w:rPr>
          <w:rFonts w:ascii="Abadi" w:hAnsi="Abadi"/>
          <w:b/>
          <w:bCs/>
          <w:sz w:val="24"/>
          <w:szCs w:val="24"/>
        </w:rPr>
        <w:t xml:space="preserve">epartamento de </w:t>
      </w:r>
      <w:r w:rsidR="0012700B">
        <w:rPr>
          <w:rFonts w:ascii="Abadi" w:hAnsi="Abadi"/>
          <w:b/>
          <w:bCs/>
          <w:sz w:val="24"/>
          <w:szCs w:val="24"/>
        </w:rPr>
        <w:t>E</w:t>
      </w:r>
      <w:r w:rsidRPr="00E970AF">
        <w:rPr>
          <w:rFonts w:ascii="Abadi" w:hAnsi="Abadi"/>
          <w:b/>
          <w:bCs/>
          <w:sz w:val="24"/>
          <w:szCs w:val="24"/>
        </w:rPr>
        <w:t>ducación</w:t>
      </w:r>
      <w:r w:rsidR="0012700B">
        <w:rPr>
          <w:rFonts w:ascii="Abadi" w:hAnsi="Abadi"/>
          <w:b/>
          <w:bCs/>
          <w:sz w:val="24"/>
          <w:szCs w:val="24"/>
        </w:rPr>
        <w:t>:</w:t>
      </w:r>
    </w:p>
    <w:p w14:paraId="3FB5BC30" w14:textId="77777777" w:rsidR="00790D9B" w:rsidRDefault="00790D9B" w:rsidP="00E83DA5">
      <w:pPr>
        <w:autoSpaceDE w:val="0"/>
        <w:autoSpaceDN w:val="0"/>
        <w:adjustRightInd w:val="0"/>
        <w:spacing w:after="0" w:line="360" w:lineRule="auto"/>
        <w:ind w:left="360"/>
        <w:jc w:val="both"/>
        <w:rPr>
          <w:rFonts w:ascii="Abadi" w:hAnsi="Abadi"/>
        </w:rPr>
      </w:pPr>
    </w:p>
    <w:p w14:paraId="29CDAD99" w14:textId="577DCAC2" w:rsidR="00C4335B" w:rsidRDefault="003C3916" w:rsidP="00C37D76">
      <w:pPr>
        <w:autoSpaceDE w:val="0"/>
        <w:autoSpaceDN w:val="0"/>
        <w:adjustRightInd w:val="0"/>
        <w:spacing w:after="0" w:line="360" w:lineRule="auto"/>
        <w:ind w:left="708"/>
        <w:jc w:val="both"/>
        <w:rPr>
          <w:rFonts w:ascii="Abadi" w:hAnsi="Abadi"/>
          <w:sz w:val="24"/>
          <w:szCs w:val="24"/>
        </w:rPr>
      </w:pPr>
      <w:r w:rsidRPr="003C3916">
        <w:rPr>
          <w:rFonts w:ascii="Abadi" w:hAnsi="Abadi"/>
          <w:b/>
          <w:bCs/>
          <w:sz w:val="24"/>
          <w:szCs w:val="24"/>
        </w:rPr>
        <w:t>1.1.- Valoración muy positiva del “Programa de Escuelas Solidarias”:</w:t>
      </w:r>
      <w:r w:rsidR="00C37D76">
        <w:rPr>
          <w:rFonts w:ascii="Abadi" w:hAnsi="Abadi"/>
          <w:b/>
          <w:bCs/>
          <w:sz w:val="24"/>
          <w:szCs w:val="24"/>
        </w:rPr>
        <w:t xml:space="preserve"> </w:t>
      </w:r>
      <w:r w:rsidR="00790D9B" w:rsidRPr="006230AC">
        <w:rPr>
          <w:rFonts w:ascii="Abadi" w:hAnsi="Abadi"/>
          <w:sz w:val="24"/>
          <w:szCs w:val="24"/>
        </w:rPr>
        <w:t>El Departamento de Educación valora como muy positivo el método de “Escuelas Solidarias” en la enseñanza de valores de justicia social y solidaridad. Consideran que hacerlo de forma experiencial y concreta es mucho más potente que la transversalidad.</w:t>
      </w:r>
      <w:r w:rsidR="00C4335B">
        <w:rPr>
          <w:rFonts w:ascii="Abadi" w:hAnsi="Abadi"/>
          <w:sz w:val="24"/>
          <w:szCs w:val="24"/>
        </w:rPr>
        <w:t xml:space="preserve"> </w:t>
      </w:r>
    </w:p>
    <w:p w14:paraId="031BB516" w14:textId="43EF168C" w:rsidR="00C4335B" w:rsidRDefault="00C4335B" w:rsidP="00F34BBE">
      <w:pPr>
        <w:autoSpaceDE w:val="0"/>
        <w:autoSpaceDN w:val="0"/>
        <w:adjustRightInd w:val="0"/>
        <w:spacing w:after="0" w:line="360" w:lineRule="auto"/>
        <w:jc w:val="both"/>
        <w:rPr>
          <w:rFonts w:ascii="Abadi" w:hAnsi="Abadi"/>
          <w:sz w:val="24"/>
          <w:szCs w:val="24"/>
        </w:rPr>
      </w:pPr>
    </w:p>
    <w:p w14:paraId="30A6FDE8" w14:textId="2A15F4C7" w:rsidR="00790D9B" w:rsidRPr="006230AC" w:rsidRDefault="00930E95" w:rsidP="00C37D76">
      <w:pPr>
        <w:autoSpaceDE w:val="0"/>
        <w:autoSpaceDN w:val="0"/>
        <w:adjustRightInd w:val="0"/>
        <w:spacing w:after="0" w:line="360" w:lineRule="auto"/>
        <w:ind w:left="708"/>
        <w:jc w:val="both"/>
        <w:rPr>
          <w:rFonts w:ascii="Abadi" w:hAnsi="Abadi"/>
          <w:sz w:val="24"/>
          <w:szCs w:val="24"/>
        </w:rPr>
      </w:pPr>
      <w:r>
        <w:rPr>
          <w:rFonts w:ascii="Abadi" w:hAnsi="Abadi"/>
          <w:b/>
          <w:bCs/>
          <w:sz w:val="24"/>
          <w:szCs w:val="24"/>
        </w:rPr>
        <w:t>1.2.- El trabajo de las ONGD</w:t>
      </w:r>
      <w:r w:rsidR="003C3916" w:rsidRPr="003C3916">
        <w:rPr>
          <w:rFonts w:ascii="Abadi" w:hAnsi="Abadi"/>
          <w:b/>
          <w:bCs/>
          <w:sz w:val="24"/>
          <w:szCs w:val="24"/>
        </w:rPr>
        <w:t xml:space="preserve"> y la Coordinadora es esencial:</w:t>
      </w:r>
      <w:r w:rsidR="00C37D76">
        <w:rPr>
          <w:rFonts w:ascii="Abadi" w:hAnsi="Abadi"/>
          <w:b/>
          <w:bCs/>
          <w:sz w:val="24"/>
          <w:szCs w:val="24"/>
        </w:rPr>
        <w:t xml:space="preserve"> </w:t>
      </w:r>
      <w:r w:rsidR="00E631E3" w:rsidRPr="006230AC">
        <w:rPr>
          <w:rFonts w:ascii="Abadi" w:hAnsi="Abadi"/>
          <w:sz w:val="24"/>
          <w:szCs w:val="24"/>
        </w:rPr>
        <w:t xml:space="preserve">En </w:t>
      </w:r>
      <w:r w:rsidR="00E83DA5" w:rsidRPr="006230AC">
        <w:rPr>
          <w:rFonts w:ascii="Abadi" w:hAnsi="Abadi"/>
          <w:sz w:val="24"/>
          <w:szCs w:val="24"/>
        </w:rPr>
        <w:t>la “Red de</w:t>
      </w:r>
      <w:r w:rsidR="00E631E3" w:rsidRPr="006230AC">
        <w:rPr>
          <w:rFonts w:ascii="Abadi" w:hAnsi="Abadi"/>
          <w:sz w:val="24"/>
          <w:szCs w:val="24"/>
        </w:rPr>
        <w:t xml:space="preserve"> Escuelas Solidarias” l</w:t>
      </w:r>
      <w:r w:rsidR="00790D9B" w:rsidRPr="006230AC">
        <w:rPr>
          <w:rFonts w:ascii="Abadi" w:hAnsi="Abadi"/>
          <w:sz w:val="24"/>
          <w:szCs w:val="24"/>
        </w:rPr>
        <w:t>as acciones de apoy</w:t>
      </w:r>
      <w:r>
        <w:rPr>
          <w:rFonts w:ascii="Abadi" w:hAnsi="Abadi"/>
          <w:sz w:val="24"/>
          <w:szCs w:val="24"/>
        </w:rPr>
        <w:t>o de la coordinadora y las ONGD</w:t>
      </w:r>
      <w:r w:rsidR="00790D9B" w:rsidRPr="006230AC">
        <w:rPr>
          <w:rFonts w:ascii="Abadi" w:hAnsi="Abadi"/>
          <w:sz w:val="24"/>
          <w:szCs w:val="24"/>
        </w:rPr>
        <w:t xml:space="preserve"> </w:t>
      </w:r>
      <w:r w:rsidR="00E83DA5" w:rsidRPr="006230AC">
        <w:rPr>
          <w:rFonts w:ascii="Abadi" w:hAnsi="Abadi"/>
          <w:sz w:val="24"/>
          <w:szCs w:val="24"/>
        </w:rPr>
        <w:t>se señalan como</w:t>
      </w:r>
      <w:r w:rsidR="00790D9B" w:rsidRPr="006230AC">
        <w:rPr>
          <w:rFonts w:ascii="Abadi" w:hAnsi="Abadi"/>
          <w:sz w:val="24"/>
          <w:szCs w:val="24"/>
        </w:rPr>
        <w:t xml:space="preserve"> muy importantes para el desarrollo de los proyectos en los centros. </w:t>
      </w:r>
      <w:r w:rsidR="00E83DA5" w:rsidRPr="006230AC">
        <w:rPr>
          <w:rFonts w:ascii="Abadi" w:hAnsi="Abadi"/>
          <w:sz w:val="24"/>
          <w:szCs w:val="24"/>
        </w:rPr>
        <w:t>Destacan e</w:t>
      </w:r>
      <w:r w:rsidR="00790D9B" w:rsidRPr="006230AC">
        <w:rPr>
          <w:rFonts w:ascii="Abadi" w:hAnsi="Abadi"/>
          <w:sz w:val="24"/>
          <w:szCs w:val="24"/>
        </w:rPr>
        <w:t>l conocimiento de los temas</w:t>
      </w:r>
      <w:r w:rsidR="00E83DA5" w:rsidRPr="006230AC">
        <w:rPr>
          <w:rFonts w:ascii="Abadi" w:hAnsi="Abadi"/>
          <w:sz w:val="24"/>
          <w:szCs w:val="24"/>
        </w:rPr>
        <w:t>, l</w:t>
      </w:r>
      <w:r w:rsidR="00790D9B" w:rsidRPr="006230AC">
        <w:rPr>
          <w:rFonts w:ascii="Abadi" w:hAnsi="Abadi"/>
          <w:sz w:val="24"/>
          <w:szCs w:val="24"/>
        </w:rPr>
        <w:t>os materiales y recursos que aportan</w:t>
      </w:r>
      <w:r w:rsidR="00E83DA5" w:rsidRPr="006230AC">
        <w:rPr>
          <w:rFonts w:ascii="Abadi" w:hAnsi="Abadi"/>
          <w:sz w:val="24"/>
          <w:szCs w:val="24"/>
        </w:rPr>
        <w:t xml:space="preserve"> y la </w:t>
      </w:r>
      <w:r w:rsidR="00790D9B" w:rsidRPr="006230AC">
        <w:rPr>
          <w:rFonts w:ascii="Abadi" w:hAnsi="Abadi"/>
          <w:sz w:val="24"/>
          <w:szCs w:val="24"/>
        </w:rPr>
        <w:t>formación</w:t>
      </w:r>
      <w:r w:rsidR="00E83DA5" w:rsidRPr="006230AC">
        <w:rPr>
          <w:rFonts w:ascii="Abadi" w:hAnsi="Abadi"/>
          <w:sz w:val="24"/>
          <w:szCs w:val="24"/>
        </w:rPr>
        <w:t xml:space="preserve"> a los docentes</w:t>
      </w:r>
      <w:r w:rsidR="00790D9B" w:rsidRPr="006230AC">
        <w:rPr>
          <w:rFonts w:ascii="Abadi" w:hAnsi="Abadi"/>
          <w:sz w:val="24"/>
          <w:szCs w:val="24"/>
        </w:rPr>
        <w:t>.</w:t>
      </w:r>
      <w:r w:rsidR="00E83DA5" w:rsidRPr="006230AC">
        <w:rPr>
          <w:rFonts w:ascii="Abadi" w:hAnsi="Abadi"/>
          <w:sz w:val="24"/>
          <w:szCs w:val="24"/>
        </w:rPr>
        <w:t xml:space="preserve"> La coordinación con la técnica de educación es muy fluida y reconocen la</w:t>
      </w:r>
      <w:r w:rsidR="00790D9B" w:rsidRPr="006230AC">
        <w:rPr>
          <w:rFonts w:ascii="Abadi" w:hAnsi="Abadi"/>
          <w:sz w:val="24"/>
          <w:szCs w:val="24"/>
        </w:rPr>
        <w:t xml:space="preserve"> alta capacidad operativa de la coordinadora</w:t>
      </w:r>
      <w:r>
        <w:rPr>
          <w:rFonts w:ascii="Abadi" w:hAnsi="Abadi"/>
          <w:sz w:val="24"/>
          <w:szCs w:val="24"/>
        </w:rPr>
        <w:t xml:space="preserve"> de ONGD</w:t>
      </w:r>
      <w:r w:rsidR="00790D9B" w:rsidRPr="006230AC">
        <w:rPr>
          <w:rFonts w:ascii="Abadi" w:hAnsi="Abadi"/>
          <w:sz w:val="24"/>
          <w:szCs w:val="24"/>
        </w:rPr>
        <w:t>.</w:t>
      </w:r>
    </w:p>
    <w:p w14:paraId="417CFF24" w14:textId="77777777" w:rsidR="00790D9B" w:rsidRPr="006230AC" w:rsidRDefault="00790D9B" w:rsidP="00E83DA5">
      <w:pPr>
        <w:autoSpaceDE w:val="0"/>
        <w:autoSpaceDN w:val="0"/>
        <w:adjustRightInd w:val="0"/>
        <w:spacing w:after="0" w:line="360" w:lineRule="auto"/>
        <w:ind w:left="360"/>
        <w:jc w:val="both"/>
        <w:rPr>
          <w:rFonts w:ascii="Abadi" w:hAnsi="Abadi"/>
          <w:sz w:val="24"/>
          <w:szCs w:val="24"/>
        </w:rPr>
      </w:pPr>
    </w:p>
    <w:p w14:paraId="02C68D7E" w14:textId="5EEC4E45" w:rsidR="00C5107B" w:rsidRPr="006230AC" w:rsidRDefault="003C3916" w:rsidP="003C3916">
      <w:pPr>
        <w:autoSpaceDE w:val="0"/>
        <w:autoSpaceDN w:val="0"/>
        <w:adjustRightInd w:val="0"/>
        <w:spacing w:after="0" w:line="360" w:lineRule="auto"/>
        <w:ind w:left="708"/>
        <w:jc w:val="both"/>
        <w:rPr>
          <w:rFonts w:ascii="Abadi" w:hAnsi="Abadi"/>
          <w:sz w:val="24"/>
          <w:szCs w:val="24"/>
        </w:rPr>
      </w:pPr>
      <w:r w:rsidRPr="003C3916">
        <w:rPr>
          <w:rFonts w:ascii="Abadi" w:hAnsi="Abadi"/>
          <w:b/>
          <w:bCs/>
          <w:sz w:val="24"/>
          <w:szCs w:val="24"/>
        </w:rPr>
        <w:t>1.3.- Percepción de malestar sobre la unificación de la gestión:</w:t>
      </w:r>
      <w:r w:rsidR="00C37D76">
        <w:rPr>
          <w:rFonts w:ascii="Abadi" w:hAnsi="Abadi"/>
          <w:b/>
          <w:bCs/>
          <w:sz w:val="24"/>
          <w:szCs w:val="24"/>
        </w:rPr>
        <w:t xml:space="preserve"> </w:t>
      </w:r>
      <w:r w:rsidR="00E83DA5" w:rsidRPr="006230AC">
        <w:rPr>
          <w:rFonts w:ascii="Abadi" w:hAnsi="Abadi"/>
          <w:sz w:val="24"/>
          <w:szCs w:val="24"/>
        </w:rPr>
        <w:t xml:space="preserve">En relación con la gestión </w:t>
      </w:r>
      <w:r w:rsidR="0097279E" w:rsidRPr="006230AC">
        <w:rPr>
          <w:rFonts w:ascii="Abadi" w:hAnsi="Abadi"/>
          <w:sz w:val="24"/>
          <w:szCs w:val="24"/>
        </w:rPr>
        <w:t>son conscientes d</w:t>
      </w:r>
      <w:r w:rsidR="00C5107B" w:rsidRPr="006230AC">
        <w:rPr>
          <w:rFonts w:ascii="Abadi" w:hAnsi="Abadi"/>
          <w:sz w:val="24"/>
          <w:szCs w:val="24"/>
        </w:rPr>
        <w:t xml:space="preserve">el malestar de la coordinadora por la gestión unificada de las “Escuelas en Red” en comparación </w:t>
      </w:r>
      <w:r w:rsidR="00E83DA5" w:rsidRPr="006230AC">
        <w:rPr>
          <w:rFonts w:ascii="Abadi" w:hAnsi="Abadi"/>
          <w:sz w:val="24"/>
          <w:szCs w:val="24"/>
        </w:rPr>
        <w:t>con el modelo de relaciones por</w:t>
      </w:r>
      <w:r w:rsidR="00C5107B" w:rsidRPr="006230AC">
        <w:rPr>
          <w:rFonts w:ascii="Abadi" w:hAnsi="Abadi"/>
          <w:sz w:val="24"/>
          <w:szCs w:val="24"/>
        </w:rPr>
        <w:t xml:space="preserve"> separado</w:t>
      </w:r>
      <w:r w:rsidR="00E83DA5" w:rsidRPr="006230AC">
        <w:rPr>
          <w:rFonts w:ascii="Abadi" w:hAnsi="Abadi"/>
          <w:sz w:val="24"/>
          <w:szCs w:val="24"/>
        </w:rPr>
        <w:t xml:space="preserve"> que el Programa tuvo en su primera época</w:t>
      </w:r>
      <w:r w:rsidR="00C5107B" w:rsidRPr="006230AC">
        <w:rPr>
          <w:rFonts w:ascii="Abadi" w:hAnsi="Abadi"/>
          <w:sz w:val="24"/>
          <w:szCs w:val="24"/>
        </w:rPr>
        <w:t>.</w:t>
      </w:r>
      <w:r w:rsidR="00B46139">
        <w:rPr>
          <w:rFonts w:ascii="Abadi" w:hAnsi="Abadi"/>
          <w:sz w:val="24"/>
          <w:szCs w:val="24"/>
        </w:rPr>
        <w:t xml:space="preserve"> De todas formas</w:t>
      </w:r>
      <w:r w:rsidR="00F34BBE">
        <w:rPr>
          <w:rFonts w:ascii="Abadi" w:hAnsi="Abadi"/>
          <w:sz w:val="24"/>
          <w:szCs w:val="24"/>
        </w:rPr>
        <w:t>,</w:t>
      </w:r>
      <w:r w:rsidR="00B46139">
        <w:rPr>
          <w:rFonts w:ascii="Abadi" w:hAnsi="Abadi"/>
          <w:sz w:val="24"/>
          <w:szCs w:val="24"/>
        </w:rPr>
        <w:t xml:space="preserve"> el proceso de unificación de la gestión se presenta como algo consustancial a la gestión administrativa pública.</w:t>
      </w:r>
    </w:p>
    <w:p w14:paraId="48A9A51C" w14:textId="77777777" w:rsidR="00790D9B" w:rsidRPr="006230AC" w:rsidRDefault="00790D9B" w:rsidP="00E83DA5">
      <w:pPr>
        <w:autoSpaceDE w:val="0"/>
        <w:autoSpaceDN w:val="0"/>
        <w:adjustRightInd w:val="0"/>
        <w:spacing w:after="0" w:line="360" w:lineRule="auto"/>
        <w:ind w:left="360"/>
        <w:jc w:val="both"/>
        <w:rPr>
          <w:rFonts w:ascii="Abadi" w:hAnsi="Abadi"/>
          <w:sz w:val="24"/>
          <w:szCs w:val="24"/>
        </w:rPr>
      </w:pPr>
    </w:p>
    <w:p w14:paraId="415227ED" w14:textId="6F0F9683" w:rsidR="00C4335B" w:rsidRDefault="003C3916" w:rsidP="003C3916">
      <w:pPr>
        <w:autoSpaceDE w:val="0"/>
        <w:autoSpaceDN w:val="0"/>
        <w:adjustRightInd w:val="0"/>
        <w:spacing w:after="0" w:line="360" w:lineRule="auto"/>
        <w:ind w:left="708"/>
        <w:jc w:val="both"/>
        <w:rPr>
          <w:rFonts w:ascii="Abadi" w:hAnsi="Abadi"/>
          <w:sz w:val="24"/>
          <w:szCs w:val="24"/>
        </w:rPr>
      </w:pPr>
      <w:r w:rsidRPr="003C3916">
        <w:rPr>
          <w:rFonts w:ascii="Abadi" w:hAnsi="Abadi"/>
          <w:b/>
          <w:bCs/>
          <w:sz w:val="24"/>
          <w:szCs w:val="24"/>
        </w:rPr>
        <w:t xml:space="preserve">1.4.- Obstáculos de origen ideológico: </w:t>
      </w:r>
      <w:r w:rsidR="0097279E" w:rsidRPr="006230AC">
        <w:rPr>
          <w:rFonts w:ascii="Abadi" w:hAnsi="Abadi"/>
          <w:sz w:val="24"/>
          <w:szCs w:val="24"/>
        </w:rPr>
        <w:t>En la opinión de alguna de las técnicas y no del departamento aparece un rechazo hacia algunos de los</w:t>
      </w:r>
      <w:r w:rsidR="00C5107B" w:rsidRPr="006230AC">
        <w:rPr>
          <w:rFonts w:ascii="Abadi" w:hAnsi="Abadi"/>
          <w:sz w:val="24"/>
          <w:szCs w:val="24"/>
        </w:rPr>
        <w:t xml:space="preserve"> proyectos de “Escuelas Solidarias”</w:t>
      </w:r>
      <w:r w:rsidR="00930E95">
        <w:rPr>
          <w:rFonts w:ascii="Abadi" w:hAnsi="Abadi"/>
          <w:sz w:val="24"/>
          <w:szCs w:val="24"/>
        </w:rPr>
        <w:t xml:space="preserve"> de algunas de las ONGD</w:t>
      </w:r>
      <w:r w:rsidR="0097279E" w:rsidRPr="006230AC">
        <w:rPr>
          <w:rFonts w:ascii="Abadi" w:hAnsi="Abadi"/>
          <w:sz w:val="24"/>
          <w:szCs w:val="24"/>
        </w:rPr>
        <w:t xml:space="preserve"> que se considera tienen</w:t>
      </w:r>
      <w:r w:rsidR="00C5107B" w:rsidRPr="006230AC">
        <w:rPr>
          <w:rFonts w:ascii="Abadi" w:hAnsi="Abadi"/>
          <w:sz w:val="24"/>
          <w:szCs w:val="24"/>
        </w:rPr>
        <w:t xml:space="preserve"> un enfoque de “caridad”.</w:t>
      </w:r>
      <w:r w:rsidR="0097279E" w:rsidRPr="006230AC">
        <w:rPr>
          <w:rFonts w:ascii="Abadi" w:hAnsi="Abadi"/>
          <w:sz w:val="24"/>
          <w:szCs w:val="24"/>
        </w:rPr>
        <w:t xml:space="preserve"> Este elemento no es parte de la valoración del</w:t>
      </w:r>
      <w:r w:rsidR="00930E95">
        <w:rPr>
          <w:rFonts w:ascii="Abadi" w:hAnsi="Abadi"/>
          <w:sz w:val="24"/>
          <w:szCs w:val="24"/>
        </w:rPr>
        <w:t xml:space="preserve"> rol de la Coordinadora de ONGD</w:t>
      </w:r>
      <w:r w:rsidR="0097279E" w:rsidRPr="006230AC">
        <w:rPr>
          <w:rFonts w:ascii="Abadi" w:hAnsi="Abadi"/>
          <w:sz w:val="24"/>
          <w:szCs w:val="24"/>
        </w:rPr>
        <w:t xml:space="preserve"> en EESS sino un posicionamiento ideológico, en </w:t>
      </w:r>
      <w:r w:rsidR="0097279E" w:rsidRPr="006230AC">
        <w:rPr>
          <w:rFonts w:ascii="Abadi" w:hAnsi="Abadi"/>
          <w:sz w:val="24"/>
          <w:szCs w:val="24"/>
        </w:rPr>
        <w:lastRenderedPageBreak/>
        <w:t>principio personal, pero que es necesario señalar porque tiene sus consecuencias en algunas de las relaciones sistémicas</w:t>
      </w:r>
      <w:r w:rsidR="006230AC" w:rsidRPr="006230AC">
        <w:rPr>
          <w:rFonts w:ascii="Abadi" w:hAnsi="Abadi"/>
          <w:sz w:val="24"/>
          <w:szCs w:val="24"/>
        </w:rPr>
        <w:t>.</w:t>
      </w:r>
      <w:r w:rsidR="00B46139">
        <w:rPr>
          <w:rFonts w:ascii="Abadi" w:hAnsi="Abadi"/>
          <w:sz w:val="24"/>
          <w:szCs w:val="24"/>
        </w:rPr>
        <w:t xml:space="preserve"> </w:t>
      </w:r>
    </w:p>
    <w:p w14:paraId="2FBFF4AF" w14:textId="77777777" w:rsidR="00C4335B" w:rsidRDefault="00C4335B" w:rsidP="00F34BBE">
      <w:pPr>
        <w:autoSpaceDE w:val="0"/>
        <w:autoSpaceDN w:val="0"/>
        <w:adjustRightInd w:val="0"/>
        <w:spacing w:after="0" w:line="360" w:lineRule="auto"/>
        <w:jc w:val="both"/>
        <w:rPr>
          <w:rFonts w:ascii="Abadi" w:hAnsi="Abadi"/>
          <w:sz w:val="24"/>
          <w:szCs w:val="24"/>
        </w:rPr>
      </w:pPr>
    </w:p>
    <w:p w14:paraId="569CC54F" w14:textId="25734A8A" w:rsidR="004842EC" w:rsidRPr="006230AC" w:rsidRDefault="00C37D76" w:rsidP="00C37D76">
      <w:pPr>
        <w:autoSpaceDE w:val="0"/>
        <w:autoSpaceDN w:val="0"/>
        <w:adjustRightInd w:val="0"/>
        <w:spacing w:after="0" w:line="360" w:lineRule="auto"/>
        <w:ind w:left="708"/>
        <w:jc w:val="both"/>
        <w:rPr>
          <w:rFonts w:ascii="Abadi" w:hAnsi="Abadi"/>
          <w:sz w:val="24"/>
          <w:szCs w:val="24"/>
        </w:rPr>
      </w:pPr>
      <w:r w:rsidRPr="00C37D76">
        <w:rPr>
          <w:rFonts w:ascii="Abadi" w:hAnsi="Abadi"/>
          <w:b/>
          <w:bCs/>
          <w:sz w:val="24"/>
          <w:szCs w:val="24"/>
        </w:rPr>
        <w:t xml:space="preserve">1.5.- La ausencia de la </w:t>
      </w:r>
      <w:r w:rsidR="00930E95">
        <w:rPr>
          <w:rFonts w:ascii="Abadi" w:hAnsi="Abadi"/>
          <w:b/>
          <w:bCs/>
          <w:sz w:val="24"/>
          <w:szCs w:val="24"/>
        </w:rPr>
        <w:t>“</w:t>
      </w:r>
      <w:r w:rsidRPr="00C37D76">
        <w:rPr>
          <w:rFonts w:ascii="Abadi" w:hAnsi="Abadi"/>
          <w:b/>
          <w:bCs/>
          <w:sz w:val="24"/>
          <w:szCs w:val="24"/>
        </w:rPr>
        <w:t>Educación Transformadora para la Ciudadanía Global” de discurso:</w:t>
      </w:r>
      <w:r>
        <w:rPr>
          <w:rFonts w:ascii="Abadi" w:hAnsi="Abadi"/>
          <w:b/>
          <w:bCs/>
          <w:sz w:val="24"/>
          <w:szCs w:val="24"/>
        </w:rPr>
        <w:t xml:space="preserve"> </w:t>
      </w:r>
      <w:r w:rsidR="00C4335B">
        <w:rPr>
          <w:rFonts w:ascii="Abadi" w:hAnsi="Abadi"/>
          <w:sz w:val="24"/>
          <w:szCs w:val="24"/>
        </w:rPr>
        <w:t>E</w:t>
      </w:r>
      <w:r w:rsidR="00B46139">
        <w:rPr>
          <w:rFonts w:ascii="Abadi" w:hAnsi="Abadi"/>
          <w:sz w:val="24"/>
          <w:szCs w:val="24"/>
        </w:rPr>
        <w:t xml:space="preserve">s </w:t>
      </w:r>
      <w:r w:rsidR="004842EC">
        <w:rPr>
          <w:rFonts w:ascii="Abadi" w:hAnsi="Abadi"/>
          <w:sz w:val="24"/>
          <w:szCs w:val="24"/>
        </w:rPr>
        <w:t xml:space="preserve">muy significativo </w:t>
      </w:r>
      <w:r w:rsidR="00B46139">
        <w:rPr>
          <w:rFonts w:ascii="Abadi" w:hAnsi="Abadi"/>
          <w:sz w:val="24"/>
          <w:szCs w:val="24"/>
        </w:rPr>
        <w:t xml:space="preserve">el </w:t>
      </w:r>
      <w:r w:rsidR="004842EC">
        <w:rPr>
          <w:rFonts w:ascii="Abadi" w:hAnsi="Abadi"/>
          <w:sz w:val="24"/>
          <w:szCs w:val="24"/>
        </w:rPr>
        <w:t>que las técnicas del “Departamento de Educación” no tengan incorporado al discurso conceptos como la “Educación Transformadora para la Ciudadanía Global”, básico en el “Programa de Escuelas Solidarias”</w:t>
      </w:r>
      <w:r w:rsidR="00B46139">
        <w:rPr>
          <w:rFonts w:ascii="Abadi" w:hAnsi="Abadi"/>
          <w:sz w:val="24"/>
          <w:szCs w:val="24"/>
        </w:rPr>
        <w:t>.</w:t>
      </w:r>
    </w:p>
    <w:p w14:paraId="76E7DEBC" w14:textId="77777777" w:rsidR="00C5107B" w:rsidRPr="00E970AF" w:rsidRDefault="00C5107B" w:rsidP="00E83DA5">
      <w:pPr>
        <w:autoSpaceDE w:val="0"/>
        <w:autoSpaceDN w:val="0"/>
        <w:adjustRightInd w:val="0"/>
        <w:spacing w:after="0" w:line="360" w:lineRule="auto"/>
        <w:jc w:val="both"/>
        <w:rPr>
          <w:rFonts w:ascii="Abadi" w:hAnsi="Abadi"/>
          <w:b/>
          <w:bCs/>
        </w:rPr>
      </w:pPr>
    </w:p>
    <w:p w14:paraId="3EB4DE15" w14:textId="77777777" w:rsidR="00C4335B" w:rsidRDefault="00C4335B" w:rsidP="00C5107B">
      <w:pPr>
        <w:autoSpaceDE w:val="0"/>
        <w:autoSpaceDN w:val="0"/>
        <w:adjustRightInd w:val="0"/>
        <w:spacing w:after="0" w:line="276" w:lineRule="auto"/>
        <w:jc w:val="both"/>
        <w:rPr>
          <w:rFonts w:ascii="Abadi" w:hAnsi="Abadi"/>
          <w:b/>
          <w:bCs/>
          <w:sz w:val="24"/>
          <w:szCs w:val="24"/>
        </w:rPr>
      </w:pPr>
    </w:p>
    <w:p w14:paraId="3858D20E" w14:textId="58FEB6BA" w:rsidR="00C5107B" w:rsidRPr="00E970AF" w:rsidRDefault="00C5107B" w:rsidP="00C5107B">
      <w:pPr>
        <w:autoSpaceDE w:val="0"/>
        <w:autoSpaceDN w:val="0"/>
        <w:adjustRightInd w:val="0"/>
        <w:spacing w:after="0" w:line="276" w:lineRule="auto"/>
        <w:jc w:val="both"/>
        <w:rPr>
          <w:rFonts w:ascii="Abadi" w:hAnsi="Abadi"/>
          <w:b/>
          <w:bCs/>
          <w:sz w:val="24"/>
          <w:szCs w:val="24"/>
        </w:rPr>
      </w:pPr>
      <w:r w:rsidRPr="00E970AF">
        <w:rPr>
          <w:rFonts w:ascii="Abadi" w:hAnsi="Abadi"/>
          <w:b/>
          <w:bCs/>
          <w:sz w:val="24"/>
          <w:szCs w:val="24"/>
        </w:rPr>
        <w:t>2.-</w:t>
      </w:r>
      <w:r w:rsidRPr="00E970AF">
        <w:rPr>
          <w:rFonts w:ascii="Abadi" w:hAnsi="Abadi"/>
          <w:sz w:val="24"/>
          <w:szCs w:val="24"/>
        </w:rPr>
        <w:t xml:space="preserve"> </w:t>
      </w:r>
      <w:r w:rsidRPr="00E970AF">
        <w:rPr>
          <w:rFonts w:ascii="Abadi" w:hAnsi="Abadi"/>
          <w:b/>
          <w:bCs/>
          <w:sz w:val="24"/>
          <w:szCs w:val="24"/>
        </w:rPr>
        <w:t xml:space="preserve">El </w:t>
      </w:r>
      <w:r w:rsidR="0012700B">
        <w:rPr>
          <w:rFonts w:ascii="Abadi" w:hAnsi="Abadi"/>
          <w:b/>
          <w:bCs/>
          <w:sz w:val="24"/>
          <w:szCs w:val="24"/>
        </w:rPr>
        <w:t>D</w:t>
      </w:r>
      <w:r w:rsidRPr="00E970AF">
        <w:rPr>
          <w:rFonts w:ascii="Abadi" w:hAnsi="Abadi"/>
          <w:b/>
          <w:bCs/>
          <w:sz w:val="24"/>
          <w:szCs w:val="24"/>
        </w:rPr>
        <w:t xml:space="preserve">epartamento de </w:t>
      </w:r>
      <w:r w:rsidR="0012700B">
        <w:rPr>
          <w:rFonts w:ascii="Abadi" w:hAnsi="Abadi"/>
          <w:b/>
          <w:bCs/>
          <w:sz w:val="24"/>
          <w:szCs w:val="24"/>
        </w:rPr>
        <w:t>D</w:t>
      </w:r>
      <w:r w:rsidRPr="00E970AF">
        <w:rPr>
          <w:rFonts w:ascii="Abadi" w:hAnsi="Abadi"/>
          <w:b/>
          <w:bCs/>
          <w:sz w:val="24"/>
          <w:szCs w:val="24"/>
        </w:rPr>
        <w:t xml:space="preserve">erechos </w:t>
      </w:r>
      <w:r w:rsidR="0012700B">
        <w:rPr>
          <w:rFonts w:ascii="Abadi" w:hAnsi="Abadi"/>
          <w:b/>
          <w:bCs/>
          <w:sz w:val="24"/>
          <w:szCs w:val="24"/>
        </w:rPr>
        <w:t>S</w:t>
      </w:r>
      <w:r w:rsidRPr="00E970AF">
        <w:rPr>
          <w:rFonts w:ascii="Abadi" w:hAnsi="Abadi"/>
          <w:b/>
          <w:bCs/>
          <w:sz w:val="24"/>
          <w:szCs w:val="24"/>
        </w:rPr>
        <w:t>ociales</w:t>
      </w:r>
      <w:r w:rsidR="0012700B">
        <w:rPr>
          <w:rFonts w:ascii="Abadi" w:hAnsi="Abadi"/>
          <w:b/>
          <w:bCs/>
          <w:sz w:val="24"/>
          <w:szCs w:val="24"/>
        </w:rPr>
        <w:t>:</w:t>
      </w:r>
    </w:p>
    <w:p w14:paraId="427F21F3" w14:textId="77777777" w:rsidR="00C5107B" w:rsidRPr="00E970AF" w:rsidRDefault="00C5107B" w:rsidP="00C5107B">
      <w:pPr>
        <w:autoSpaceDE w:val="0"/>
        <w:autoSpaceDN w:val="0"/>
        <w:adjustRightInd w:val="0"/>
        <w:spacing w:after="0" w:line="276" w:lineRule="auto"/>
        <w:jc w:val="both"/>
        <w:rPr>
          <w:rFonts w:ascii="Abadi" w:hAnsi="Abadi"/>
        </w:rPr>
      </w:pPr>
    </w:p>
    <w:p w14:paraId="34AACE72" w14:textId="77777777" w:rsidR="00C37D76" w:rsidRDefault="00C37D76" w:rsidP="00F34BBE">
      <w:pPr>
        <w:autoSpaceDE w:val="0"/>
        <w:autoSpaceDN w:val="0"/>
        <w:adjustRightInd w:val="0"/>
        <w:spacing w:after="0" w:line="360" w:lineRule="auto"/>
        <w:jc w:val="both"/>
        <w:rPr>
          <w:rFonts w:ascii="Abadi" w:hAnsi="Abadi"/>
          <w:sz w:val="24"/>
          <w:szCs w:val="24"/>
        </w:rPr>
      </w:pPr>
    </w:p>
    <w:p w14:paraId="6852F88A" w14:textId="39C04948" w:rsidR="00210BC4" w:rsidRDefault="00C37D76" w:rsidP="00C37D76">
      <w:pPr>
        <w:autoSpaceDE w:val="0"/>
        <w:autoSpaceDN w:val="0"/>
        <w:adjustRightInd w:val="0"/>
        <w:spacing w:after="0" w:line="360" w:lineRule="auto"/>
        <w:ind w:left="708"/>
        <w:jc w:val="both"/>
        <w:rPr>
          <w:rFonts w:ascii="Abadi" w:hAnsi="Abadi"/>
          <w:sz w:val="24"/>
          <w:szCs w:val="24"/>
        </w:rPr>
      </w:pPr>
      <w:r w:rsidRPr="00C37D76">
        <w:rPr>
          <w:rFonts w:ascii="Abadi" w:hAnsi="Abadi"/>
          <w:b/>
          <w:bCs/>
          <w:sz w:val="24"/>
          <w:szCs w:val="24"/>
        </w:rPr>
        <w:t>2.1.- El Programa de Escuelas Solidarias es un éxito:</w:t>
      </w:r>
      <w:r>
        <w:rPr>
          <w:rFonts w:ascii="Abadi" w:hAnsi="Abadi"/>
          <w:b/>
          <w:bCs/>
          <w:sz w:val="24"/>
          <w:szCs w:val="24"/>
        </w:rPr>
        <w:t xml:space="preserve"> </w:t>
      </w:r>
      <w:r w:rsidR="00210BC4">
        <w:rPr>
          <w:rFonts w:ascii="Abadi" w:hAnsi="Abadi"/>
          <w:sz w:val="24"/>
          <w:szCs w:val="24"/>
        </w:rPr>
        <w:t xml:space="preserve">Desde </w:t>
      </w:r>
      <w:r w:rsidR="0050784D">
        <w:rPr>
          <w:rFonts w:ascii="Abadi" w:hAnsi="Abadi"/>
          <w:sz w:val="24"/>
          <w:szCs w:val="24"/>
        </w:rPr>
        <w:t>las responsables d</w:t>
      </w:r>
      <w:r w:rsidR="00210BC4">
        <w:rPr>
          <w:rFonts w:ascii="Abadi" w:hAnsi="Abadi"/>
          <w:sz w:val="24"/>
          <w:szCs w:val="24"/>
        </w:rPr>
        <w:t xml:space="preserve">el </w:t>
      </w:r>
      <w:r w:rsidR="00B46139">
        <w:rPr>
          <w:rFonts w:ascii="Abadi" w:hAnsi="Abadi"/>
          <w:sz w:val="24"/>
          <w:szCs w:val="24"/>
        </w:rPr>
        <w:t>“</w:t>
      </w:r>
      <w:r w:rsidR="00210BC4">
        <w:rPr>
          <w:rFonts w:ascii="Abadi" w:hAnsi="Abadi"/>
          <w:sz w:val="24"/>
          <w:szCs w:val="24"/>
        </w:rPr>
        <w:t>Departamento de Derechos Sociales</w:t>
      </w:r>
      <w:r w:rsidR="00B46139">
        <w:rPr>
          <w:rFonts w:ascii="Abadi" w:hAnsi="Abadi"/>
          <w:sz w:val="24"/>
          <w:szCs w:val="24"/>
        </w:rPr>
        <w:t>”</w:t>
      </w:r>
      <w:r w:rsidR="00210BC4">
        <w:rPr>
          <w:rFonts w:ascii="Abadi" w:hAnsi="Abadi"/>
          <w:sz w:val="24"/>
          <w:szCs w:val="24"/>
        </w:rPr>
        <w:t xml:space="preserve"> hay una valoración muy positiva del “Programa de Escuelas Solidarias” y lo califican de</w:t>
      </w:r>
      <w:r w:rsidR="00210BC4" w:rsidRPr="006230AC">
        <w:rPr>
          <w:rFonts w:ascii="Abadi" w:hAnsi="Abadi"/>
          <w:sz w:val="24"/>
          <w:szCs w:val="24"/>
        </w:rPr>
        <w:t xml:space="preserve"> exitoso</w:t>
      </w:r>
      <w:r w:rsidR="00210BC4">
        <w:rPr>
          <w:rFonts w:ascii="Abadi" w:hAnsi="Abadi"/>
          <w:sz w:val="24"/>
          <w:szCs w:val="24"/>
        </w:rPr>
        <w:t>.</w:t>
      </w:r>
      <w:r w:rsidR="00210BC4" w:rsidRPr="006230AC">
        <w:rPr>
          <w:rFonts w:ascii="Abadi" w:hAnsi="Abadi"/>
          <w:sz w:val="24"/>
          <w:szCs w:val="24"/>
        </w:rPr>
        <w:t xml:space="preserve"> </w:t>
      </w:r>
      <w:r w:rsidR="00210BC4">
        <w:rPr>
          <w:rFonts w:ascii="Abadi" w:hAnsi="Abadi"/>
          <w:sz w:val="24"/>
          <w:szCs w:val="24"/>
        </w:rPr>
        <w:t xml:space="preserve"> Como responsable directo de ese éxito se identif</w:t>
      </w:r>
      <w:r w:rsidR="00930E95">
        <w:rPr>
          <w:rFonts w:ascii="Abadi" w:hAnsi="Abadi"/>
          <w:sz w:val="24"/>
          <w:szCs w:val="24"/>
        </w:rPr>
        <w:t>ica sin ninguna duda a las ONGD</w:t>
      </w:r>
      <w:r w:rsidR="00210BC4">
        <w:rPr>
          <w:rFonts w:ascii="Abadi" w:hAnsi="Abadi"/>
          <w:sz w:val="24"/>
          <w:szCs w:val="24"/>
        </w:rPr>
        <w:t xml:space="preserve"> y la secretaría técnica de educa</w:t>
      </w:r>
      <w:r w:rsidR="00930E95">
        <w:rPr>
          <w:rFonts w:ascii="Abadi" w:hAnsi="Abadi"/>
          <w:sz w:val="24"/>
          <w:szCs w:val="24"/>
        </w:rPr>
        <w:t>ción de la Coordinadora de ONGD</w:t>
      </w:r>
      <w:r w:rsidR="00210BC4">
        <w:rPr>
          <w:rFonts w:ascii="Abadi" w:hAnsi="Abadi"/>
          <w:sz w:val="24"/>
          <w:szCs w:val="24"/>
        </w:rPr>
        <w:t>. Son fortalezas del programa.</w:t>
      </w:r>
    </w:p>
    <w:p w14:paraId="7601E6B4" w14:textId="4AF8C50C" w:rsidR="00F55E01" w:rsidRDefault="00210BC4" w:rsidP="00C37D76">
      <w:pPr>
        <w:autoSpaceDE w:val="0"/>
        <w:autoSpaceDN w:val="0"/>
        <w:adjustRightInd w:val="0"/>
        <w:spacing w:after="0" w:line="360" w:lineRule="auto"/>
        <w:ind w:left="1068"/>
        <w:jc w:val="both"/>
        <w:rPr>
          <w:rFonts w:ascii="Abadi" w:hAnsi="Abadi"/>
          <w:sz w:val="24"/>
          <w:szCs w:val="24"/>
        </w:rPr>
      </w:pPr>
      <w:r>
        <w:rPr>
          <w:rFonts w:ascii="Abadi" w:hAnsi="Abadi"/>
          <w:sz w:val="24"/>
          <w:szCs w:val="24"/>
        </w:rPr>
        <w:t xml:space="preserve"> </w:t>
      </w:r>
    </w:p>
    <w:p w14:paraId="15A98A5A" w14:textId="2CF6C846" w:rsidR="00C5107B" w:rsidRPr="006230AC" w:rsidRDefault="00C37D76" w:rsidP="00C37D76">
      <w:pPr>
        <w:autoSpaceDE w:val="0"/>
        <w:autoSpaceDN w:val="0"/>
        <w:adjustRightInd w:val="0"/>
        <w:spacing w:after="0" w:line="360" w:lineRule="auto"/>
        <w:ind w:left="708"/>
        <w:jc w:val="both"/>
        <w:rPr>
          <w:rFonts w:ascii="Abadi" w:hAnsi="Abadi"/>
          <w:sz w:val="24"/>
          <w:szCs w:val="24"/>
        </w:rPr>
      </w:pPr>
      <w:r w:rsidRPr="00C37D76">
        <w:rPr>
          <w:rFonts w:ascii="Abadi" w:hAnsi="Abadi"/>
          <w:b/>
          <w:bCs/>
          <w:sz w:val="24"/>
          <w:szCs w:val="24"/>
        </w:rPr>
        <w:t xml:space="preserve">2.2.- </w:t>
      </w:r>
      <w:r w:rsidR="00930E95">
        <w:rPr>
          <w:rFonts w:ascii="Abadi" w:hAnsi="Abadi"/>
          <w:b/>
          <w:bCs/>
          <w:sz w:val="24"/>
          <w:szCs w:val="24"/>
        </w:rPr>
        <w:t>Las ONGD</w:t>
      </w:r>
      <w:r w:rsidR="00F55E01" w:rsidRPr="00C37D76">
        <w:rPr>
          <w:rFonts w:ascii="Abadi" w:hAnsi="Abadi"/>
          <w:b/>
          <w:bCs/>
          <w:sz w:val="24"/>
          <w:szCs w:val="24"/>
        </w:rPr>
        <w:t xml:space="preserve"> son fortalezas del programa</w:t>
      </w:r>
      <w:r w:rsidRPr="00C37D76">
        <w:rPr>
          <w:rFonts w:ascii="Abadi" w:hAnsi="Abadi"/>
          <w:b/>
          <w:bCs/>
          <w:sz w:val="24"/>
          <w:szCs w:val="24"/>
        </w:rPr>
        <w:t>: Las</w:t>
      </w:r>
      <w:r w:rsidR="00930E95">
        <w:rPr>
          <w:rFonts w:ascii="Abadi" w:hAnsi="Abadi"/>
          <w:sz w:val="24"/>
          <w:szCs w:val="24"/>
        </w:rPr>
        <w:t xml:space="preserve"> ONGD</w:t>
      </w:r>
      <w:r w:rsidR="00F55E01">
        <w:rPr>
          <w:rFonts w:ascii="Abadi" w:hAnsi="Abadi"/>
          <w:sz w:val="24"/>
          <w:szCs w:val="24"/>
        </w:rPr>
        <w:t xml:space="preserve"> tienen una </w:t>
      </w:r>
      <w:r w:rsidR="006230AC">
        <w:rPr>
          <w:rFonts w:ascii="Abadi" w:hAnsi="Abadi"/>
          <w:sz w:val="24"/>
          <w:szCs w:val="24"/>
        </w:rPr>
        <w:t>gran capacidad</w:t>
      </w:r>
      <w:r w:rsidR="00F55E01">
        <w:rPr>
          <w:rFonts w:ascii="Abadi" w:hAnsi="Abadi"/>
          <w:sz w:val="24"/>
          <w:szCs w:val="24"/>
        </w:rPr>
        <w:t xml:space="preserve"> y dedicación plena</w:t>
      </w:r>
      <w:r w:rsidR="00C5107B" w:rsidRPr="006230AC">
        <w:rPr>
          <w:rFonts w:ascii="Abadi" w:hAnsi="Abadi"/>
          <w:sz w:val="24"/>
          <w:szCs w:val="24"/>
        </w:rPr>
        <w:t xml:space="preserve"> para trabajar la parte educativa </w:t>
      </w:r>
      <w:r w:rsidR="006230AC">
        <w:rPr>
          <w:rFonts w:ascii="Abadi" w:hAnsi="Abadi"/>
          <w:sz w:val="24"/>
          <w:szCs w:val="24"/>
        </w:rPr>
        <w:t xml:space="preserve">de las </w:t>
      </w:r>
      <w:r w:rsidR="00210BC4">
        <w:rPr>
          <w:rFonts w:ascii="Abadi" w:hAnsi="Abadi"/>
          <w:sz w:val="24"/>
          <w:szCs w:val="24"/>
        </w:rPr>
        <w:t>“</w:t>
      </w:r>
      <w:r w:rsidR="006230AC">
        <w:rPr>
          <w:rFonts w:ascii="Abadi" w:hAnsi="Abadi"/>
          <w:sz w:val="24"/>
          <w:szCs w:val="24"/>
        </w:rPr>
        <w:t>Escuelas Solidarias</w:t>
      </w:r>
      <w:r w:rsidR="00210BC4">
        <w:rPr>
          <w:rFonts w:ascii="Abadi" w:hAnsi="Abadi"/>
          <w:sz w:val="24"/>
          <w:szCs w:val="24"/>
        </w:rPr>
        <w:t>”</w:t>
      </w:r>
      <w:r w:rsidR="00F55E01">
        <w:rPr>
          <w:rFonts w:ascii="Abadi" w:hAnsi="Abadi"/>
          <w:sz w:val="24"/>
          <w:szCs w:val="24"/>
        </w:rPr>
        <w:t>, así como, por disponer de</w:t>
      </w:r>
      <w:r w:rsidR="00C5107B" w:rsidRPr="006230AC">
        <w:rPr>
          <w:rFonts w:ascii="Abadi" w:hAnsi="Abadi"/>
          <w:sz w:val="24"/>
          <w:szCs w:val="24"/>
        </w:rPr>
        <w:t xml:space="preserve"> documentación, </w:t>
      </w:r>
      <w:r w:rsidR="006230AC">
        <w:rPr>
          <w:rFonts w:ascii="Abadi" w:hAnsi="Abadi"/>
          <w:sz w:val="24"/>
          <w:szCs w:val="24"/>
        </w:rPr>
        <w:t>formación</w:t>
      </w:r>
      <w:r w:rsidR="00F55E01">
        <w:rPr>
          <w:rFonts w:ascii="Abadi" w:hAnsi="Abadi"/>
          <w:sz w:val="24"/>
          <w:szCs w:val="24"/>
        </w:rPr>
        <w:t xml:space="preserve"> </w:t>
      </w:r>
      <w:r w:rsidR="006230AC">
        <w:rPr>
          <w:rFonts w:ascii="Abadi" w:hAnsi="Abadi"/>
          <w:sz w:val="24"/>
          <w:szCs w:val="24"/>
        </w:rPr>
        <w:t>y</w:t>
      </w:r>
      <w:r w:rsidR="00C5107B" w:rsidRPr="006230AC">
        <w:rPr>
          <w:rFonts w:ascii="Abadi" w:hAnsi="Abadi"/>
          <w:sz w:val="24"/>
          <w:szCs w:val="24"/>
        </w:rPr>
        <w:t xml:space="preserve"> herramientas</w:t>
      </w:r>
      <w:r w:rsidR="006230AC">
        <w:rPr>
          <w:rFonts w:ascii="Abadi" w:hAnsi="Abadi"/>
          <w:sz w:val="24"/>
          <w:szCs w:val="24"/>
        </w:rPr>
        <w:t xml:space="preserve"> socio pedagógicas</w:t>
      </w:r>
      <w:r w:rsidR="00F55E01">
        <w:rPr>
          <w:rFonts w:ascii="Abadi" w:hAnsi="Abadi"/>
          <w:sz w:val="24"/>
          <w:szCs w:val="24"/>
        </w:rPr>
        <w:t xml:space="preserve"> propias para llevarlo a cabo</w:t>
      </w:r>
      <w:r w:rsidR="006230AC">
        <w:rPr>
          <w:rFonts w:ascii="Abadi" w:hAnsi="Abadi"/>
          <w:sz w:val="24"/>
          <w:szCs w:val="24"/>
        </w:rPr>
        <w:t>.</w:t>
      </w:r>
      <w:r w:rsidR="00C5107B" w:rsidRPr="006230AC">
        <w:rPr>
          <w:rFonts w:ascii="Abadi" w:hAnsi="Abadi"/>
          <w:sz w:val="24"/>
          <w:szCs w:val="24"/>
        </w:rPr>
        <w:t xml:space="preserve"> </w:t>
      </w:r>
      <w:r w:rsidR="006230AC">
        <w:rPr>
          <w:rFonts w:ascii="Abadi" w:hAnsi="Abadi"/>
          <w:sz w:val="24"/>
          <w:szCs w:val="24"/>
        </w:rPr>
        <w:t>El departamento de Derechos Sociales define</w:t>
      </w:r>
      <w:r w:rsidR="00930E95">
        <w:rPr>
          <w:rFonts w:ascii="Abadi" w:hAnsi="Abadi"/>
          <w:sz w:val="24"/>
          <w:szCs w:val="24"/>
        </w:rPr>
        <w:t xml:space="preserve"> a las ONGD</w:t>
      </w:r>
      <w:r w:rsidR="006230AC">
        <w:rPr>
          <w:rFonts w:ascii="Abadi" w:hAnsi="Abadi"/>
          <w:sz w:val="24"/>
          <w:szCs w:val="24"/>
        </w:rPr>
        <w:t xml:space="preserve"> como “</w:t>
      </w:r>
      <w:r w:rsidR="00C5107B" w:rsidRPr="006230AC">
        <w:rPr>
          <w:rFonts w:ascii="Abadi" w:hAnsi="Abadi"/>
          <w:i/>
          <w:iCs/>
          <w:sz w:val="24"/>
          <w:szCs w:val="24"/>
        </w:rPr>
        <w:t>nuestra mano ejecutora</w:t>
      </w:r>
      <w:r w:rsidR="006230AC">
        <w:rPr>
          <w:rFonts w:ascii="Abadi" w:hAnsi="Abadi"/>
          <w:sz w:val="24"/>
          <w:szCs w:val="24"/>
        </w:rPr>
        <w:t>” porque</w:t>
      </w:r>
      <w:r w:rsidR="00F55E01">
        <w:rPr>
          <w:rFonts w:ascii="Abadi" w:hAnsi="Abadi"/>
          <w:sz w:val="24"/>
          <w:szCs w:val="24"/>
        </w:rPr>
        <w:t xml:space="preserve"> las </w:t>
      </w:r>
      <w:r w:rsidR="00210BC4">
        <w:rPr>
          <w:rFonts w:ascii="Abadi" w:hAnsi="Abadi"/>
          <w:sz w:val="24"/>
          <w:szCs w:val="24"/>
        </w:rPr>
        <w:t>integra en su ámbito</w:t>
      </w:r>
      <w:r w:rsidR="00F55E01">
        <w:rPr>
          <w:rFonts w:ascii="Abadi" w:hAnsi="Abadi"/>
          <w:sz w:val="24"/>
          <w:szCs w:val="24"/>
        </w:rPr>
        <w:t xml:space="preserve"> como el sujeto técnico y humano que hacen posible</w:t>
      </w:r>
      <w:r w:rsidR="00817ACD">
        <w:rPr>
          <w:rFonts w:ascii="Abadi" w:hAnsi="Abadi"/>
          <w:sz w:val="24"/>
          <w:szCs w:val="24"/>
        </w:rPr>
        <w:t xml:space="preserve"> </w:t>
      </w:r>
      <w:r w:rsidR="00210BC4">
        <w:rPr>
          <w:rFonts w:ascii="Abadi" w:hAnsi="Abadi"/>
          <w:sz w:val="24"/>
          <w:szCs w:val="24"/>
        </w:rPr>
        <w:t>en la práctica el “Programa de Escuelas Solidarias”</w:t>
      </w:r>
      <w:r w:rsidR="00F55E01">
        <w:rPr>
          <w:rFonts w:ascii="Abadi" w:hAnsi="Abadi"/>
          <w:sz w:val="24"/>
          <w:szCs w:val="24"/>
        </w:rPr>
        <w:t xml:space="preserve">. </w:t>
      </w:r>
      <w:r w:rsidR="00200EA1">
        <w:rPr>
          <w:rFonts w:ascii="Abadi" w:hAnsi="Abadi"/>
          <w:sz w:val="24"/>
          <w:szCs w:val="24"/>
        </w:rPr>
        <w:t>Las ONGD</w:t>
      </w:r>
      <w:r w:rsidR="00C5107B" w:rsidRPr="006230AC">
        <w:rPr>
          <w:rFonts w:ascii="Abadi" w:hAnsi="Abadi"/>
          <w:sz w:val="24"/>
          <w:szCs w:val="24"/>
        </w:rPr>
        <w:t xml:space="preserve"> facilitan una experiencia directa de vinculación con países del sur (más desfavorecidos). Tienen actualizada la información.</w:t>
      </w:r>
    </w:p>
    <w:p w14:paraId="340204A3" w14:textId="77777777" w:rsidR="00210BC4" w:rsidRDefault="00210BC4" w:rsidP="00210BC4">
      <w:pPr>
        <w:autoSpaceDE w:val="0"/>
        <w:autoSpaceDN w:val="0"/>
        <w:adjustRightInd w:val="0"/>
        <w:spacing w:after="0" w:line="360" w:lineRule="auto"/>
        <w:ind w:left="360"/>
        <w:jc w:val="both"/>
        <w:rPr>
          <w:rFonts w:ascii="Abadi" w:hAnsi="Abadi"/>
          <w:sz w:val="24"/>
          <w:szCs w:val="24"/>
        </w:rPr>
      </w:pPr>
    </w:p>
    <w:p w14:paraId="48925747" w14:textId="6440C112" w:rsidR="00210BC4" w:rsidRPr="006230AC" w:rsidRDefault="00C37D76" w:rsidP="00C37D76">
      <w:pPr>
        <w:autoSpaceDE w:val="0"/>
        <w:autoSpaceDN w:val="0"/>
        <w:adjustRightInd w:val="0"/>
        <w:spacing w:after="0" w:line="360" w:lineRule="auto"/>
        <w:ind w:left="708"/>
        <w:jc w:val="both"/>
        <w:rPr>
          <w:rFonts w:ascii="Abadi" w:hAnsi="Abadi"/>
          <w:sz w:val="24"/>
          <w:szCs w:val="24"/>
        </w:rPr>
      </w:pPr>
      <w:r w:rsidRPr="00C37D76">
        <w:rPr>
          <w:rFonts w:ascii="Abadi" w:hAnsi="Abadi"/>
          <w:b/>
          <w:bCs/>
          <w:sz w:val="24"/>
          <w:szCs w:val="24"/>
        </w:rPr>
        <w:t>2.3.- El apoyo técnico de la Coordinadora a los centro</w:t>
      </w:r>
      <w:r>
        <w:rPr>
          <w:rFonts w:ascii="Abadi" w:hAnsi="Abadi"/>
          <w:b/>
          <w:bCs/>
          <w:sz w:val="24"/>
          <w:szCs w:val="24"/>
        </w:rPr>
        <w:t>s</w:t>
      </w:r>
      <w:r w:rsidRPr="00C37D76">
        <w:rPr>
          <w:rFonts w:ascii="Abadi" w:hAnsi="Abadi"/>
          <w:b/>
          <w:bCs/>
          <w:sz w:val="24"/>
          <w:szCs w:val="24"/>
        </w:rPr>
        <w:t xml:space="preserve"> escolares es esencial:</w:t>
      </w:r>
      <w:r>
        <w:rPr>
          <w:rFonts w:ascii="Abadi" w:hAnsi="Abadi"/>
          <w:sz w:val="24"/>
          <w:szCs w:val="24"/>
        </w:rPr>
        <w:t xml:space="preserve"> </w:t>
      </w:r>
      <w:r w:rsidR="00210BC4">
        <w:rPr>
          <w:rFonts w:ascii="Abadi" w:hAnsi="Abadi"/>
          <w:sz w:val="24"/>
          <w:szCs w:val="24"/>
        </w:rPr>
        <w:t>El convenio firmado con la “Coordinadora</w:t>
      </w:r>
      <w:r w:rsidR="00397867">
        <w:rPr>
          <w:rFonts w:ascii="Abadi" w:hAnsi="Abadi"/>
          <w:sz w:val="24"/>
          <w:szCs w:val="24"/>
        </w:rPr>
        <w:t xml:space="preserve"> de ONGD</w:t>
      </w:r>
      <w:r w:rsidR="00210BC4">
        <w:rPr>
          <w:rFonts w:ascii="Abadi" w:hAnsi="Abadi"/>
          <w:sz w:val="24"/>
          <w:szCs w:val="24"/>
        </w:rPr>
        <w:t xml:space="preserve">” </w:t>
      </w:r>
      <w:r w:rsidR="00587558">
        <w:rPr>
          <w:rFonts w:ascii="Abadi" w:hAnsi="Abadi"/>
          <w:sz w:val="24"/>
          <w:szCs w:val="24"/>
        </w:rPr>
        <w:t>permite una coordinación técnica exhaustiva en la que las responsables de las ONGD y la secretaría técnica de educación son los referentes de los centros</w:t>
      </w:r>
      <w:r w:rsidR="00210BC4" w:rsidRPr="006230AC">
        <w:rPr>
          <w:rFonts w:ascii="Abadi" w:hAnsi="Abadi"/>
          <w:sz w:val="24"/>
          <w:szCs w:val="24"/>
        </w:rPr>
        <w:t xml:space="preserve">. </w:t>
      </w:r>
      <w:r w:rsidR="00587558">
        <w:rPr>
          <w:rFonts w:ascii="Abadi" w:hAnsi="Abadi"/>
          <w:sz w:val="24"/>
          <w:szCs w:val="24"/>
        </w:rPr>
        <w:t>L</w:t>
      </w:r>
      <w:r w:rsidR="00210BC4" w:rsidRPr="006230AC">
        <w:rPr>
          <w:rFonts w:ascii="Abadi" w:hAnsi="Abadi"/>
          <w:sz w:val="24"/>
          <w:szCs w:val="24"/>
        </w:rPr>
        <w:t>os centros puedan preguntar y orientarse cuando quieren trabajar un tema</w:t>
      </w:r>
      <w:r w:rsidR="00587558">
        <w:rPr>
          <w:rFonts w:ascii="Abadi" w:hAnsi="Abadi"/>
          <w:sz w:val="24"/>
          <w:szCs w:val="24"/>
        </w:rPr>
        <w:t xml:space="preserve">. Se les anima </w:t>
      </w:r>
      <w:r w:rsidR="00587558">
        <w:rPr>
          <w:rFonts w:ascii="Abadi" w:hAnsi="Abadi"/>
          <w:sz w:val="24"/>
          <w:szCs w:val="24"/>
        </w:rPr>
        <w:lastRenderedPageBreak/>
        <w:t xml:space="preserve">y resuelve dudas durante el proceso. </w:t>
      </w:r>
      <w:r w:rsidR="006305ED" w:rsidRPr="006230AC">
        <w:rPr>
          <w:rFonts w:ascii="Abadi" w:hAnsi="Abadi"/>
          <w:sz w:val="24"/>
          <w:szCs w:val="24"/>
        </w:rPr>
        <w:t>Se adaptaron perfectamente a la situación COVID.</w:t>
      </w:r>
    </w:p>
    <w:p w14:paraId="28BB9D86" w14:textId="77777777" w:rsidR="00587558" w:rsidRDefault="00587558" w:rsidP="00210BC4">
      <w:pPr>
        <w:autoSpaceDE w:val="0"/>
        <w:autoSpaceDN w:val="0"/>
        <w:adjustRightInd w:val="0"/>
        <w:spacing w:after="0" w:line="360" w:lineRule="auto"/>
        <w:ind w:left="360"/>
        <w:jc w:val="both"/>
        <w:rPr>
          <w:rFonts w:ascii="Abadi" w:hAnsi="Abadi"/>
          <w:sz w:val="24"/>
          <w:szCs w:val="24"/>
        </w:rPr>
      </w:pPr>
    </w:p>
    <w:p w14:paraId="2ECAE631" w14:textId="233BB18C" w:rsidR="00210BC4" w:rsidRDefault="00587558" w:rsidP="00F34BBE">
      <w:pPr>
        <w:autoSpaceDE w:val="0"/>
        <w:autoSpaceDN w:val="0"/>
        <w:adjustRightInd w:val="0"/>
        <w:spacing w:after="0" w:line="360" w:lineRule="auto"/>
        <w:jc w:val="both"/>
        <w:rPr>
          <w:rFonts w:ascii="Abadi" w:hAnsi="Abadi"/>
          <w:sz w:val="24"/>
          <w:szCs w:val="24"/>
        </w:rPr>
      </w:pPr>
      <w:r>
        <w:rPr>
          <w:rFonts w:ascii="Abadi" w:hAnsi="Abadi"/>
          <w:sz w:val="24"/>
          <w:szCs w:val="24"/>
        </w:rPr>
        <w:t>Es m</w:t>
      </w:r>
      <w:r w:rsidR="00210BC4" w:rsidRPr="006230AC">
        <w:rPr>
          <w:rFonts w:ascii="Abadi" w:hAnsi="Abadi"/>
          <w:sz w:val="24"/>
          <w:szCs w:val="24"/>
        </w:rPr>
        <w:t>uy importante el grupo de Escuelas Solidarias</w:t>
      </w:r>
      <w:r>
        <w:rPr>
          <w:rFonts w:ascii="Abadi" w:hAnsi="Abadi"/>
          <w:sz w:val="24"/>
          <w:szCs w:val="24"/>
        </w:rPr>
        <w:t xml:space="preserve"> por la capacidad, trayectoria y disposición de sus integrantes. Es un espacio de trabajo en común reforzado en algunos casos por el</w:t>
      </w:r>
      <w:r w:rsidR="00210BC4" w:rsidRPr="006230AC">
        <w:rPr>
          <w:rFonts w:ascii="Abadi" w:hAnsi="Abadi"/>
          <w:sz w:val="24"/>
          <w:szCs w:val="24"/>
        </w:rPr>
        <w:t xml:space="preserve"> carácter estatal de las ONGD </w:t>
      </w:r>
      <w:r>
        <w:rPr>
          <w:rFonts w:ascii="Abadi" w:hAnsi="Abadi"/>
          <w:sz w:val="24"/>
          <w:szCs w:val="24"/>
        </w:rPr>
        <w:t>que</w:t>
      </w:r>
      <w:r w:rsidR="00210BC4" w:rsidRPr="006230AC">
        <w:rPr>
          <w:rFonts w:ascii="Abadi" w:hAnsi="Abadi"/>
          <w:sz w:val="24"/>
          <w:szCs w:val="24"/>
        </w:rPr>
        <w:t xml:space="preserve"> favorece en la disponibilidad de materiales y recursos.</w:t>
      </w:r>
    </w:p>
    <w:p w14:paraId="48002772" w14:textId="77777777" w:rsidR="00F55E01" w:rsidRPr="006305ED" w:rsidRDefault="00F55E01" w:rsidP="006230AC">
      <w:pPr>
        <w:autoSpaceDE w:val="0"/>
        <w:autoSpaceDN w:val="0"/>
        <w:adjustRightInd w:val="0"/>
        <w:spacing w:after="0" w:line="360" w:lineRule="auto"/>
        <w:ind w:left="360"/>
        <w:jc w:val="both"/>
        <w:rPr>
          <w:rFonts w:ascii="Abadi" w:hAnsi="Abadi"/>
          <w:sz w:val="24"/>
          <w:szCs w:val="24"/>
        </w:rPr>
      </w:pPr>
    </w:p>
    <w:p w14:paraId="3DD9365C" w14:textId="09D16110" w:rsidR="00587558" w:rsidRPr="006230AC" w:rsidRDefault="00397867" w:rsidP="00F34BBE">
      <w:pPr>
        <w:autoSpaceDE w:val="0"/>
        <w:autoSpaceDN w:val="0"/>
        <w:adjustRightInd w:val="0"/>
        <w:spacing w:after="0" w:line="360" w:lineRule="auto"/>
        <w:jc w:val="both"/>
        <w:rPr>
          <w:rFonts w:ascii="Abadi" w:hAnsi="Abadi"/>
          <w:sz w:val="24"/>
          <w:szCs w:val="24"/>
        </w:rPr>
      </w:pPr>
      <w:r>
        <w:rPr>
          <w:rFonts w:ascii="Abadi" w:hAnsi="Abadi"/>
          <w:b/>
          <w:bCs/>
          <w:sz w:val="24"/>
          <w:szCs w:val="24"/>
        </w:rPr>
        <w:t>2.4.- La diversidad de las ONGD</w:t>
      </w:r>
      <w:r w:rsidR="00C37D76" w:rsidRPr="00C37D76">
        <w:rPr>
          <w:rFonts w:ascii="Abadi" w:hAnsi="Abadi"/>
          <w:b/>
          <w:bCs/>
          <w:sz w:val="24"/>
          <w:szCs w:val="24"/>
        </w:rPr>
        <w:t xml:space="preserve"> como oportunidad y amenaza:</w:t>
      </w:r>
      <w:r w:rsidR="00C37D76">
        <w:rPr>
          <w:rFonts w:ascii="Abadi" w:hAnsi="Abadi"/>
          <w:sz w:val="24"/>
          <w:szCs w:val="24"/>
        </w:rPr>
        <w:t xml:space="preserve"> </w:t>
      </w:r>
      <w:r w:rsidR="00210BC4" w:rsidRPr="006305ED">
        <w:rPr>
          <w:rFonts w:ascii="Abadi" w:hAnsi="Abadi"/>
          <w:sz w:val="24"/>
          <w:szCs w:val="24"/>
        </w:rPr>
        <w:t xml:space="preserve">Ante </w:t>
      </w:r>
      <w:r w:rsidR="00210BC4">
        <w:rPr>
          <w:rFonts w:ascii="Abadi" w:hAnsi="Abadi"/>
          <w:sz w:val="24"/>
          <w:szCs w:val="24"/>
        </w:rPr>
        <w:t>l</w:t>
      </w:r>
      <w:r>
        <w:rPr>
          <w:rFonts w:ascii="Abadi" w:hAnsi="Abadi"/>
          <w:sz w:val="24"/>
          <w:szCs w:val="24"/>
        </w:rPr>
        <w:t>a diversidad de ONGD</w:t>
      </w:r>
      <w:r w:rsidR="00210BC4">
        <w:rPr>
          <w:rFonts w:ascii="Abadi" w:hAnsi="Abadi"/>
          <w:sz w:val="24"/>
          <w:szCs w:val="24"/>
        </w:rPr>
        <w:t xml:space="preserve"> </w:t>
      </w:r>
      <w:r w:rsidR="0050784D">
        <w:rPr>
          <w:rFonts w:ascii="Abadi" w:hAnsi="Abadi"/>
          <w:sz w:val="24"/>
          <w:szCs w:val="24"/>
        </w:rPr>
        <w:t>las técnicas del</w:t>
      </w:r>
      <w:r w:rsidR="00210BC4">
        <w:rPr>
          <w:rFonts w:ascii="Abadi" w:hAnsi="Abadi"/>
          <w:sz w:val="24"/>
          <w:szCs w:val="24"/>
        </w:rPr>
        <w:t xml:space="preserve"> </w:t>
      </w:r>
      <w:r w:rsidR="0050784D">
        <w:rPr>
          <w:rFonts w:ascii="Abadi" w:hAnsi="Abadi"/>
          <w:sz w:val="24"/>
          <w:szCs w:val="24"/>
        </w:rPr>
        <w:t>“</w:t>
      </w:r>
      <w:r w:rsidR="00210BC4">
        <w:rPr>
          <w:rFonts w:ascii="Abadi" w:hAnsi="Abadi"/>
          <w:sz w:val="24"/>
          <w:szCs w:val="24"/>
        </w:rPr>
        <w:t>Departamento de Derechos Sociales</w:t>
      </w:r>
      <w:r w:rsidR="0050784D">
        <w:rPr>
          <w:rFonts w:ascii="Abadi" w:hAnsi="Abadi"/>
          <w:sz w:val="24"/>
          <w:szCs w:val="24"/>
        </w:rPr>
        <w:t>”</w:t>
      </w:r>
      <w:r w:rsidR="00210BC4">
        <w:rPr>
          <w:rFonts w:ascii="Abadi" w:hAnsi="Abadi"/>
          <w:sz w:val="24"/>
          <w:szCs w:val="24"/>
        </w:rPr>
        <w:t xml:space="preserve"> percibe como</w:t>
      </w:r>
      <w:r w:rsidR="00C5107B" w:rsidRPr="006230AC">
        <w:rPr>
          <w:rFonts w:ascii="Abadi" w:hAnsi="Abadi"/>
          <w:sz w:val="24"/>
          <w:szCs w:val="24"/>
        </w:rPr>
        <w:t xml:space="preserve"> muy lenta la toma de decisiones, aunque también</w:t>
      </w:r>
      <w:r w:rsidR="00210BC4">
        <w:rPr>
          <w:rFonts w:ascii="Abadi" w:hAnsi="Abadi"/>
          <w:sz w:val="24"/>
          <w:szCs w:val="24"/>
        </w:rPr>
        <w:t xml:space="preserve"> lo considera como</w:t>
      </w:r>
      <w:r w:rsidR="00C5107B" w:rsidRPr="006230AC">
        <w:rPr>
          <w:rFonts w:ascii="Abadi" w:hAnsi="Abadi"/>
          <w:sz w:val="24"/>
          <w:szCs w:val="24"/>
        </w:rPr>
        <w:t xml:space="preserve"> más rico</w:t>
      </w:r>
      <w:r w:rsidR="00210BC4">
        <w:rPr>
          <w:rFonts w:ascii="Abadi" w:hAnsi="Abadi"/>
          <w:sz w:val="24"/>
          <w:szCs w:val="24"/>
        </w:rPr>
        <w:t xml:space="preserve"> y lo asocia a la objetividad de la nuestra realidad social en Navarra: es una tierra de diversidad</w:t>
      </w:r>
      <w:r w:rsidR="00C5107B" w:rsidRPr="006230AC">
        <w:rPr>
          <w:rFonts w:ascii="Abadi" w:hAnsi="Abadi"/>
          <w:sz w:val="24"/>
          <w:szCs w:val="24"/>
        </w:rPr>
        <w:t>. Los contenidos dependen del color con que se mira, hay diferentes tendencias políticas e ideológicas en los proyectos. Reconocen la libertad ideológi</w:t>
      </w:r>
      <w:r>
        <w:rPr>
          <w:rFonts w:ascii="Abadi" w:hAnsi="Abadi"/>
          <w:sz w:val="24"/>
          <w:szCs w:val="24"/>
        </w:rPr>
        <w:t>ca con la que trabajan las ONGD</w:t>
      </w:r>
      <w:r w:rsidR="00C5107B" w:rsidRPr="006230AC">
        <w:rPr>
          <w:rFonts w:ascii="Abadi" w:hAnsi="Abadi"/>
          <w:sz w:val="24"/>
          <w:szCs w:val="24"/>
        </w:rPr>
        <w:t xml:space="preserve"> y es </w:t>
      </w:r>
      <w:r w:rsidR="00210BC4">
        <w:rPr>
          <w:rFonts w:ascii="Abadi" w:hAnsi="Abadi"/>
          <w:sz w:val="24"/>
          <w:szCs w:val="24"/>
        </w:rPr>
        <w:t>muy</w:t>
      </w:r>
      <w:r w:rsidR="00F34BBE">
        <w:rPr>
          <w:rFonts w:ascii="Abadi" w:hAnsi="Abadi"/>
          <w:sz w:val="24"/>
          <w:szCs w:val="24"/>
        </w:rPr>
        <w:t xml:space="preserve"> </w:t>
      </w:r>
      <w:r w:rsidR="00210BC4">
        <w:rPr>
          <w:rFonts w:ascii="Abadi" w:hAnsi="Abadi"/>
          <w:sz w:val="24"/>
          <w:szCs w:val="24"/>
        </w:rPr>
        <w:t>importante</w:t>
      </w:r>
      <w:r w:rsidR="00C5107B" w:rsidRPr="006230AC">
        <w:rPr>
          <w:rFonts w:ascii="Abadi" w:hAnsi="Abadi"/>
          <w:sz w:val="24"/>
          <w:szCs w:val="24"/>
        </w:rPr>
        <w:t xml:space="preserve"> porque hace </w:t>
      </w:r>
      <w:r w:rsidR="00210BC4">
        <w:rPr>
          <w:rFonts w:ascii="Abadi" w:hAnsi="Abadi"/>
          <w:sz w:val="24"/>
          <w:szCs w:val="24"/>
        </w:rPr>
        <w:t xml:space="preserve">posible </w:t>
      </w:r>
      <w:r w:rsidR="00C5107B" w:rsidRPr="006230AC">
        <w:rPr>
          <w:rFonts w:ascii="Abadi" w:hAnsi="Abadi"/>
          <w:sz w:val="24"/>
          <w:szCs w:val="24"/>
        </w:rPr>
        <w:t xml:space="preserve">que se pueda llegar a más centros escolares. </w:t>
      </w:r>
      <w:r w:rsidR="00587558">
        <w:rPr>
          <w:rFonts w:ascii="Abadi" w:hAnsi="Abadi"/>
          <w:sz w:val="24"/>
          <w:szCs w:val="24"/>
        </w:rPr>
        <w:t xml:space="preserve">Desde una perspectiva más crítica se expresa que </w:t>
      </w:r>
      <w:r w:rsidR="00587558" w:rsidRPr="006230AC">
        <w:rPr>
          <w:rFonts w:ascii="Abadi" w:hAnsi="Abadi"/>
          <w:sz w:val="24"/>
          <w:szCs w:val="24"/>
        </w:rPr>
        <w:t>“</w:t>
      </w:r>
      <w:r>
        <w:rPr>
          <w:rFonts w:ascii="Abadi" w:hAnsi="Abadi"/>
          <w:i/>
          <w:iCs/>
          <w:sz w:val="24"/>
          <w:szCs w:val="24"/>
        </w:rPr>
        <w:t>hay ONGD</w:t>
      </w:r>
      <w:r w:rsidR="00587558" w:rsidRPr="00587558">
        <w:rPr>
          <w:rFonts w:ascii="Abadi" w:hAnsi="Abadi"/>
          <w:i/>
          <w:iCs/>
          <w:sz w:val="24"/>
          <w:szCs w:val="24"/>
        </w:rPr>
        <w:t xml:space="preserve"> que hacen mucho y explican poco y otras que hacen poco y explican mucho</w:t>
      </w:r>
      <w:r w:rsidR="00587558">
        <w:rPr>
          <w:rFonts w:ascii="Abadi" w:hAnsi="Abadi"/>
          <w:sz w:val="24"/>
          <w:szCs w:val="24"/>
        </w:rPr>
        <w:t>.</w:t>
      </w:r>
      <w:r w:rsidR="00587558" w:rsidRPr="006230AC">
        <w:rPr>
          <w:rFonts w:ascii="Abadi" w:hAnsi="Abadi"/>
          <w:sz w:val="24"/>
          <w:szCs w:val="24"/>
        </w:rPr>
        <w:t xml:space="preserve"> </w:t>
      </w:r>
      <w:r w:rsidR="00587558" w:rsidRPr="00587558">
        <w:rPr>
          <w:rFonts w:ascii="Abadi" w:hAnsi="Abadi"/>
          <w:i/>
          <w:iCs/>
          <w:sz w:val="24"/>
          <w:szCs w:val="24"/>
        </w:rPr>
        <w:t>Si todas contaran igual veríamos más claramente quienes están aportando más</w:t>
      </w:r>
      <w:r w:rsidR="00587558">
        <w:rPr>
          <w:rFonts w:ascii="Abadi" w:hAnsi="Abadi"/>
          <w:sz w:val="24"/>
          <w:szCs w:val="24"/>
        </w:rPr>
        <w:t>”</w:t>
      </w:r>
      <w:r w:rsidR="00587558" w:rsidRPr="006230AC">
        <w:rPr>
          <w:rFonts w:ascii="Abadi" w:hAnsi="Abadi"/>
          <w:sz w:val="24"/>
          <w:szCs w:val="24"/>
        </w:rPr>
        <w:t xml:space="preserve">. </w:t>
      </w:r>
      <w:r w:rsidR="00587558">
        <w:rPr>
          <w:rFonts w:ascii="Abadi" w:hAnsi="Abadi"/>
          <w:sz w:val="24"/>
          <w:szCs w:val="24"/>
        </w:rPr>
        <w:t xml:space="preserve">Esto no es razón para que ninguna se quede sin financiación, todas las que se presentan a la subvención la </w:t>
      </w:r>
      <w:proofErr w:type="gramStart"/>
      <w:r w:rsidR="00587558">
        <w:rPr>
          <w:rFonts w:ascii="Abadi" w:hAnsi="Abadi"/>
          <w:sz w:val="24"/>
          <w:szCs w:val="24"/>
        </w:rPr>
        <w:t>reciben</w:t>
      </w:r>
      <w:proofErr w:type="gramEnd"/>
      <w:r>
        <w:rPr>
          <w:rFonts w:ascii="Abadi" w:hAnsi="Abadi"/>
          <w:sz w:val="24"/>
          <w:szCs w:val="24"/>
        </w:rPr>
        <w:t xml:space="preserve"> </w:t>
      </w:r>
      <w:r w:rsidR="00587558">
        <w:rPr>
          <w:rFonts w:ascii="Abadi" w:hAnsi="Abadi"/>
          <w:sz w:val="24"/>
          <w:szCs w:val="24"/>
        </w:rPr>
        <w:t>pero presenta un espacio de tensión entre las lógicas de entidades sociales y la lógica institucional – administrativa.</w:t>
      </w:r>
    </w:p>
    <w:p w14:paraId="146B634E" w14:textId="77777777" w:rsidR="00210BC4" w:rsidRPr="006230AC" w:rsidRDefault="00210BC4" w:rsidP="006230AC">
      <w:pPr>
        <w:autoSpaceDE w:val="0"/>
        <w:autoSpaceDN w:val="0"/>
        <w:adjustRightInd w:val="0"/>
        <w:spacing w:after="0" w:line="360" w:lineRule="auto"/>
        <w:ind w:left="360"/>
        <w:jc w:val="both"/>
        <w:rPr>
          <w:rFonts w:ascii="Abadi" w:hAnsi="Abadi"/>
          <w:sz w:val="24"/>
          <w:szCs w:val="24"/>
        </w:rPr>
      </w:pPr>
    </w:p>
    <w:p w14:paraId="52311F2B" w14:textId="588AF1BB" w:rsidR="00C5107B" w:rsidRPr="00397867" w:rsidRDefault="00C37D76" w:rsidP="00F34BBE">
      <w:pPr>
        <w:autoSpaceDE w:val="0"/>
        <w:autoSpaceDN w:val="0"/>
        <w:adjustRightInd w:val="0"/>
        <w:spacing w:after="0" w:line="360" w:lineRule="auto"/>
        <w:jc w:val="both"/>
        <w:rPr>
          <w:rFonts w:ascii="Abadi" w:hAnsi="Abadi"/>
          <w:color w:val="FF0000"/>
          <w:sz w:val="24"/>
          <w:szCs w:val="24"/>
        </w:rPr>
      </w:pPr>
      <w:r w:rsidRPr="00C37D76">
        <w:rPr>
          <w:rFonts w:ascii="Abadi" w:hAnsi="Abadi"/>
          <w:b/>
          <w:bCs/>
          <w:sz w:val="24"/>
          <w:szCs w:val="24"/>
        </w:rPr>
        <w:t>2.5.- La necesidad de contenidos comunes mínimos y la conexión con la comunidad:</w:t>
      </w:r>
      <w:r>
        <w:rPr>
          <w:rFonts w:ascii="Abadi" w:hAnsi="Abadi"/>
          <w:sz w:val="24"/>
          <w:szCs w:val="24"/>
        </w:rPr>
        <w:t xml:space="preserve"> </w:t>
      </w:r>
      <w:r w:rsidR="00587558">
        <w:rPr>
          <w:rFonts w:ascii="Abadi" w:hAnsi="Abadi"/>
          <w:sz w:val="24"/>
          <w:szCs w:val="24"/>
        </w:rPr>
        <w:t>A nivel propositivo al Departamento de Derechos Sociales le gustaría que Escuelas Solidarias tuviera una e</w:t>
      </w:r>
      <w:r w:rsidR="00210BC4" w:rsidRPr="006230AC">
        <w:rPr>
          <w:rFonts w:ascii="Abadi" w:hAnsi="Abadi"/>
          <w:sz w:val="24"/>
          <w:szCs w:val="24"/>
        </w:rPr>
        <w:t>structura de contenidos mínimos y actividades</w:t>
      </w:r>
      <w:r w:rsidR="00587558">
        <w:rPr>
          <w:rFonts w:ascii="Abadi" w:hAnsi="Abadi"/>
          <w:sz w:val="24"/>
          <w:szCs w:val="24"/>
        </w:rPr>
        <w:t xml:space="preserve"> y una mayor </w:t>
      </w:r>
      <w:r w:rsidR="00C5107B" w:rsidRPr="006230AC">
        <w:rPr>
          <w:rFonts w:ascii="Abadi" w:hAnsi="Abadi"/>
          <w:sz w:val="24"/>
          <w:szCs w:val="24"/>
        </w:rPr>
        <w:t>conexión de los centros con la comunidad en los proyectos</w:t>
      </w:r>
      <w:r w:rsidR="00397867">
        <w:rPr>
          <w:rFonts w:ascii="Abadi" w:hAnsi="Abadi"/>
          <w:sz w:val="24"/>
          <w:szCs w:val="24"/>
        </w:rPr>
        <w:t>. Esto</w:t>
      </w:r>
      <w:r w:rsidR="00C5107B" w:rsidRPr="006230AC">
        <w:rPr>
          <w:rFonts w:ascii="Abadi" w:hAnsi="Abadi"/>
          <w:sz w:val="24"/>
          <w:szCs w:val="24"/>
        </w:rPr>
        <w:t xml:space="preserve"> les parece muy interesante. </w:t>
      </w:r>
      <w:r w:rsidR="006305ED">
        <w:rPr>
          <w:rFonts w:ascii="Abadi" w:hAnsi="Abadi"/>
          <w:sz w:val="24"/>
          <w:szCs w:val="24"/>
        </w:rPr>
        <w:t>Para la conexión comunitaria son</w:t>
      </w:r>
      <w:r w:rsidR="00587558">
        <w:rPr>
          <w:rFonts w:ascii="Abadi" w:hAnsi="Abadi"/>
          <w:sz w:val="24"/>
          <w:szCs w:val="24"/>
        </w:rPr>
        <w:t xml:space="preserve"> conscientes de que r</w:t>
      </w:r>
      <w:r w:rsidR="00C5107B" w:rsidRPr="006230AC">
        <w:rPr>
          <w:rFonts w:ascii="Abadi" w:hAnsi="Abadi"/>
          <w:sz w:val="24"/>
          <w:szCs w:val="24"/>
        </w:rPr>
        <w:t>equiere mayor esfuerzo y no es compensado con más dinero. Pocas son las que hacen eso porque lo consideran importante. Se justifica lo comunitario diciendo que lo ponen en redes sociales, difusió</w:t>
      </w:r>
      <w:r w:rsidR="00F27998">
        <w:rPr>
          <w:rFonts w:ascii="Abadi" w:hAnsi="Abadi"/>
          <w:sz w:val="24"/>
          <w:szCs w:val="24"/>
        </w:rPr>
        <w:t xml:space="preserve">n. </w:t>
      </w:r>
    </w:p>
    <w:p w14:paraId="68419002" w14:textId="77777777" w:rsidR="00587558" w:rsidRDefault="00587558" w:rsidP="006230AC">
      <w:pPr>
        <w:autoSpaceDE w:val="0"/>
        <w:autoSpaceDN w:val="0"/>
        <w:adjustRightInd w:val="0"/>
        <w:spacing w:after="0" w:line="360" w:lineRule="auto"/>
        <w:ind w:left="360"/>
        <w:jc w:val="both"/>
        <w:rPr>
          <w:rFonts w:ascii="Abadi" w:hAnsi="Abadi"/>
          <w:sz w:val="24"/>
          <w:szCs w:val="24"/>
        </w:rPr>
      </w:pPr>
    </w:p>
    <w:p w14:paraId="41859F2B" w14:textId="23A91365" w:rsidR="00C5107B" w:rsidRPr="006230AC" w:rsidRDefault="00C37D76" w:rsidP="00F34BBE">
      <w:pPr>
        <w:autoSpaceDE w:val="0"/>
        <w:autoSpaceDN w:val="0"/>
        <w:adjustRightInd w:val="0"/>
        <w:spacing w:after="0" w:line="360" w:lineRule="auto"/>
        <w:jc w:val="both"/>
        <w:rPr>
          <w:rFonts w:ascii="Abadi" w:hAnsi="Abadi"/>
          <w:sz w:val="24"/>
          <w:szCs w:val="24"/>
        </w:rPr>
      </w:pPr>
      <w:r w:rsidRPr="00C37D76">
        <w:rPr>
          <w:rFonts w:ascii="Abadi" w:hAnsi="Abadi"/>
          <w:b/>
          <w:bCs/>
          <w:sz w:val="24"/>
          <w:szCs w:val="24"/>
        </w:rPr>
        <w:t>2.5.- La dimensión económico y sociolaboral de las “Escuelas Solidarias”:</w:t>
      </w:r>
      <w:r>
        <w:rPr>
          <w:rFonts w:ascii="Abadi" w:hAnsi="Abadi"/>
          <w:sz w:val="24"/>
          <w:szCs w:val="24"/>
        </w:rPr>
        <w:t xml:space="preserve"> </w:t>
      </w:r>
      <w:r w:rsidR="00587558">
        <w:rPr>
          <w:rFonts w:ascii="Abadi" w:hAnsi="Abadi"/>
          <w:sz w:val="24"/>
          <w:szCs w:val="24"/>
        </w:rPr>
        <w:t>Es interesante el análisis que se hace del costo de los proyectos</w:t>
      </w:r>
      <w:r w:rsidR="006305ED">
        <w:rPr>
          <w:rFonts w:ascii="Abadi" w:hAnsi="Abadi"/>
          <w:sz w:val="24"/>
          <w:szCs w:val="24"/>
        </w:rPr>
        <w:t xml:space="preserve"> desde “Derechos Sociales”. Existen d</w:t>
      </w:r>
      <w:r w:rsidR="00C5107B" w:rsidRPr="006230AC">
        <w:rPr>
          <w:rFonts w:ascii="Abadi" w:hAnsi="Abadi"/>
          <w:sz w:val="24"/>
          <w:szCs w:val="24"/>
        </w:rPr>
        <w:t>iferencia</w:t>
      </w:r>
      <w:r w:rsidR="006305ED">
        <w:rPr>
          <w:rFonts w:ascii="Abadi" w:hAnsi="Abadi"/>
          <w:sz w:val="24"/>
          <w:szCs w:val="24"/>
        </w:rPr>
        <w:t>s</w:t>
      </w:r>
      <w:r w:rsidR="00C5107B" w:rsidRPr="006230AC">
        <w:rPr>
          <w:rFonts w:ascii="Abadi" w:hAnsi="Abadi"/>
          <w:sz w:val="24"/>
          <w:szCs w:val="24"/>
        </w:rPr>
        <w:t xml:space="preserve"> de costo de los proyectos. Ante un mismo concepto </w:t>
      </w:r>
      <w:r w:rsidR="00C5107B" w:rsidRPr="006230AC">
        <w:rPr>
          <w:rFonts w:ascii="Abadi" w:hAnsi="Abadi"/>
          <w:sz w:val="24"/>
          <w:szCs w:val="24"/>
        </w:rPr>
        <w:lastRenderedPageBreak/>
        <w:t xml:space="preserve">con los mismos recursos tienen valor diferente. Sobre todo, en personal. </w:t>
      </w:r>
      <w:r w:rsidR="006305ED">
        <w:rPr>
          <w:rFonts w:ascii="Abadi" w:hAnsi="Abadi"/>
          <w:sz w:val="24"/>
          <w:szCs w:val="24"/>
        </w:rPr>
        <w:t>No aparece en el discurso las condiciones labora</w:t>
      </w:r>
      <w:r w:rsidR="00397867">
        <w:rPr>
          <w:rFonts w:ascii="Abadi" w:hAnsi="Abadi"/>
          <w:sz w:val="24"/>
          <w:szCs w:val="24"/>
        </w:rPr>
        <w:t>les de las técnicas de las ONGD</w:t>
      </w:r>
      <w:r w:rsidR="006305ED">
        <w:rPr>
          <w:rFonts w:ascii="Abadi" w:hAnsi="Abadi"/>
          <w:sz w:val="24"/>
          <w:szCs w:val="24"/>
        </w:rPr>
        <w:t xml:space="preserve"> a pesar de la preocupación que planteas las técnicas del </w:t>
      </w:r>
      <w:r w:rsidR="004842EC">
        <w:rPr>
          <w:rFonts w:ascii="Abadi" w:hAnsi="Abadi"/>
          <w:sz w:val="24"/>
          <w:szCs w:val="24"/>
        </w:rPr>
        <w:t>departamento,</w:t>
      </w:r>
      <w:r w:rsidR="006305ED">
        <w:rPr>
          <w:rFonts w:ascii="Abadi" w:hAnsi="Abadi"/>
          <w:sz w:val="24"/>
          <w:szCs w:val="24"/>
        </w:rPr>
        <w:t xml:space="preserve"> aunque no esté en la agenda regularlo.  </w:t>
      </w:r>
    </w:p>
    <w:p w14:paraId="3E3819B3" w14:textId="77777777" w:rsidR="00C5107B" w:rsidRPr="006230AC" w:rsidRDefault="00C5107B" w:rsidP="006230AC">
      <w:pPr>
        <w:autoSpaceDE w:val="0"/>
        <w:autoSpaceDN w:val="0"/>
        <w:adjustRightInd w:val="0"/>
        <w:spacing w:after="0" w:line="360" w:lineRule="auto"/>
        <w:jc w:val="both"/>
        <w:rPr>
          <w:rFonts w:ascii="Abadi" w:hAnsi="Abadi"/>
          <w:sz w:val="24"/>
          <w:szCs w:val="24"/>
        </w:rPr>
      </w:pPr>
    </w:p>
    <w:p w14:paraId="093EC325" w14:textId="77777777" w:rsidR="00C5107B" w:rsidRPr="004842EC" w:rsidRDefault="00C5107B" w:rsidP="004842EC">
      <w:pPr>
        <w:spacing w:line="360" w:lineRule="auto"/>
        <w:rPr>
          <w:rFonts w:ascii="Abadi" w:hAnsi="Abadi"/>
          <w:b/>
          <w:bCs/>
          <w:sz w:val="24"/>
          <w:szCs w:val="24"/>
        </w:rPr>
      </w:pPr>
      <w:bookmarkStart w:id="1" w:name="_Hlk115690492"/>
      <w:r w:rsidRPr="004842EC">
        <w:rPr>
          <w:rFonts w:ascii="Abadi" w:hAnsi="Abadi"/>
          <w:b/>
          <w:bCs/>
          <w:sz w:val="24"/>
          <w:szCs w:val="24"/>
        </w:rPr>
        <w:t>3.- Centros escolares:</w:t>
      </w:r>
    </w:p>
    <w:p w14:paraId="47943BCD" w14:textId="1D837A1A" w:rsidR="004842EC" w:rsidRDefault="004842EC" w:rsidP="00F34BBE">
      <w:pPr>
        <w:spacing w:line="360" w:lineRule="auto"/>
        <w:jc w:val="both"/>
        <w:rPr>
          <w:rFonts w:ascii="Abadi" w:hAnsi="Abadi"/>
          <w:sz w:val="24"/>
          <w:szCs w:val="24"/>
        </w:rPr>
      </w:pPr>
      <w:r w:rsidRPr="004842EC">
        <w:rPr>
          <w:rFonts w:ascii="Abadi" w:hAnsi="Abadi"/>
          <w:sz w:val="24"/>
          <w:szCs w:val="24"/>
        </w:rPr>
        <w:t>Las profesoras y profesores de los centros escolares</w:t>
      </w:r>
      <w:r>
        <w:rPr>
          <w:rFonts w:ascii="Abadi" w:hAnsi="Abadi"/>
          <w:sz w:val="24"/>
          <w:szCs w:val="24"/>
        </w:rPr>
        <w:t xml:space="preserve"> con las compañeras y compañeros en el desarrollo del día a día los proyectos de Escuelas Solidarias de las técnicas y voluntarios de las ONGD.</w:t>
      </w:r>
      <w:r w:rsidR="00977E67">
        <w:rPr>
          <w:rFonts w:ascii="Abadi" w:hAnsi="Abadi"/>
          <w:sz w:val="24"/>
          <w:szCs w:val="24"/>
        </w:rPr>
        <w:t xml:space="preserve"> Se podría definir la relación como un acompañamiento socioeducativo.</w:t>
      </w:r>
    </w:p>
    <w:p w14:paraId="5AF36E19" w14:textId="51C3A95C" w:rsidR="00977E67" w:rsidRPr="004842EC" w:rsidRDefault="00977E67" w:rsidP="00F33648">
      <w:pPr>
        <w:spacing w:line="360" w:lineRule="auto"/>
        <w:ind w:left="708"/>
        <w:jc w:val="both"/>
        <w:rPr>
          <w:rFonts w:ascii="Abadi" w:hAnsi="Abadi"/>
          <w:sz w:val="24"/>
          <w:szCs w:val="24"/>
        </w:rPr>
      </w:pPr>
      <w:r>
        <w:rPr>
          <w:rFonts w:ascii="Abadi" w:hAnsi="Abadi"/>
          <w:sz w:val="24"/>
          <w:szCs w:val="24"/>
        </w:rPr>
        <w:t>Hay un consenso pleno en situar como fortalezas:</w:t>
      </w:r>
    </w:p>
    <w:bookmarkEnd w:id="1"/>
    <w:p w14:paraId="3A8AB252" w14:textId="16526DAD" w:rsidR="00C5107B" w:rsidRPr="004842EC" w:rsidRDefault="00977E67">
      <w:pPr>
        <w:pStyle w:val="Prrafodelista"/>
        <w:numPr>
          <w:ilvl w:val="0"/>
          <w:numId w:val="2"/>
        </w:numPr>
        <w:spacing w:line="360" w:lineRule="auto"/>
        <w:ind w:left="1428"/>
        <w:jc w:val="both"/>
        <w:rPr>
          <w:rFonts w:ascii="Abadi" w:hAnsi="Abadi" w:cs="Calibri"/>
          <w:sz w:val="24"/>
          <w:szCs w:val="24"/>
        </w:rPr>
      </w:pPr>
      <w:r>
        <w:rPr>
          <w:rFonts w:ascii="Abadi" w:hAnsi="Abadi" w:cs="Calibri"/>
          <w:sz w:val="24"/>
          <w:szCs w:val="24"/>
        </w:rPr>
        <w:t>El aporte de m</w:t>
      </w:r>
      <w:r w:rsidR="00C5107B" w:rsidRPr="004842EC">
        <w:rPr>
          <w:rFonts w:ascii="Abadi" w:hAnsi="Abadi" w:cs="Calibri"/>
          <w:sz w:val="24"/>
          <w:szCs w:val="24"/>
        </w:rPr>
        <w:t>ateriales, actividades, recursos e ideas.</w:t>
      </w:r>
    </w:p>
    <w:p w14:paraId="75E7C861" w14:textId="2D8A98E2" w:rsidR="00C5107B" w:rsidRPr="004842EC" w:rsidRDefault="00C5107B">
      <w:pPr>
        <w:pStyle w:val="Prrafodelista"/>
        <w:numPr>
          <w:ilvl w:val="0"/>
          <w:numId w:val="2"/>
        </w:numPr>
        <w:spacing w:line="360" w:lineRule="auto"/>
        <w:ind w:left="1428"/>
        <w:jc w:val="both"/>
        <w:rPr>
          <w:rFonts w:ascii="Abadi" w:hAnsi="Abadi" w:cs="Calibri"/>
          <w:sz w:val="24"/>
          <w:szCs w:val="24"/>
        </w:rPr>
      </w:pPr>
      <w:r w:rsidRPr="004842EC">
        <w:rPr>
          <w:rFonts w:ascii="Abadi" w:hAnsi="Abadi" w:cs="Calibri"/>
          <w:sz w:val="24"/>
          <w:szCs w:val="24"/>
        </w:rPr>
        <w:t xml:space="preserve">El </w:t>
      </w:r>
      <w:r w:rsidR="00977E67">
        <w:rPr>
          <w:rFonts w:ascii="Abadi" w:hAnsi="Abadi" w:cs="Calibri"/>
          <w:sz w:val="24"/>
          <w:szCs w:val="24"/>
        </w:rPr>
        <w:t xml:space="preserve">compartir el amplio </w:t>
      </w:r>
      <w:r w:rsidRPr="004842EC">
        <w:rPr>
          <w:rFonts w:ascii="Abadi" w:hAnsi="Abadi" w:cs="Calibri"/>
          <w:sz w:val="24"/>
          <w:szCs w:val="24"/>
        </w:rPr>
        <w:t>conocimiento y experiencia en torno a los temas que se trabajan.</w:t>
      </w:r>
    </w:p>
    <w:p w14:paraId="57FF3436" w14:textId="2A8DCBEE" w:rsidR="00C5107B" w:rsidRPr="004842EC" w:rsidRDefault="00977E67">
      <w:pPr>
        <w:pStyle w:val="Prrafodelista"/>
        <w:numPr>
          <w:ilvl w:val="0"/>
          <w:numId w:val="2"/>
        </w:numPr>
        <w:spacing w:line="360" w:lineRule="auto"/>
        <w:ind w:left="1428"/>
        <w:jc w:val="both"/>
        <w:rPr>
          <w:rFonts w:ascii="Abadi" w:hAnsi="Abadi" w:cs="Calibri"/>
          <w:sz w:val="24"/>
          <w:szCs w:val="24"/>
        </w:rPr>
      </w:pPr>
      <w:r>
        <w:rPr>
          <w:rFonts w:ascii="Abadi" w:hAnsi="Abadi" w:cs="Calibri"/>
          <w:sz w:val="24"/>
          <w:szCs w:val="24"/>
        </w:rPr>
        <w:t>La coordinación, a</w:t>
      </w:r>
      <w:r w:rsidR="00C5107B" w:rsidRPr="004842EC">
        <w:rPr>
          <w:rFonts w:ascii="Abadi" w:hAnsi="Abadi" w:cs="Calibri"/>
          <w:sz w:val="24"/>
          <w:szCs w:val="24"/>
        </w:rPr>
        <w:t>sesoría y acompañamiento</w:t>
      </w:r>
      <w:r>
        <w:rPr>
          <w:rFonts w:ascii="Abadi" w:hAnsi="Abadi" w:cs="Calibri"/>
          <w:sz w:val="24"/>
          <w:szCs w:val="24"/>
        </w:rPr>
        <w:t xml:space="preserve"> socioeducativo y de gestión a lo largo de todo el ciclo del proyecto</w:t>
      </w:r>
      <w:r w:rsidR="00C5107B" w:rsidRPr="004842EC">
        <w:rPr>
          <w:rFonts w:ascii="Abadi" w:hAnsi="Abadi" w:cs="Calibri"/>
          <w:sz w:val="24"/>
          <w:szCs w:val="24"/>
        </w:rPr>
        <w:t>.</w:t>
      </w:r>
    </w:p>
    <w:p w14:paraId="5D2F198D" w14:textId="1919457F" w:rsidR="00C5107B" w:rsidRPr="004842EC" w:rsidRDefault="00C5107B">
      <w:pPr>
        <w:pStyle w:val="Prrafodelista"/>
        <w:numPr>
          <w:ilvl w:val="0"/>
          <w:numId w:val="2"/>
        </w:numPr>
        <w:spacing w:line="360" w:lineRule="auto"/>
        <w:ind w:left="1428"/>
        <w:jc w:val="both"/>
        <w:rPr>
          <w:rFonts w:ascii="Abadi" w:hAnsi="Abadi" w:cs="Calibri"/>
          <w:sz w:val="24"/>
          <w:szCs w:val="24"/>
        </w:rPr>
      </w:pPr>
      <w:r w:rsidRPr="004842EC">
        <w:rPr>
          <w:rFonts w:ascii="Abadi" w:hAnsi="Abadi" w:cs="Calibri"/>
          <w:sz w:val="24"/>
          <w:szCs w:val="24"/>
        </w:rPr>
        <w:t xml:space="preserve">El trato humano, la dedicación y el compromiso </w:t>
      </w:r>
      <w:r w:rsidR="00977E67">
        <w:rPr>
          <w:rFonts w:ascii="Abadi" w:hAnsi="Abadi" w:cs="Calibri"/>
          <w:sz w:val="24"/>
          <w:szCs w:val="24"/>
        </w:rPr>
        <w:t xml:space="preserve">tanto </w:t>
      </w:r>
      <w:r w:rsidRPr="004842EC">
        <w:rPr>
          <w:rFonts w:ascii="Abadi" w:hAnsi="Abadi" w:cs="Calibri"/>
          <w:sz w:val="24"/>
          <w:szCs w:val="24"/>
        </w:rPr>
        <w:t xml:space="preserve">de las </w:t>
      </w:r>
      <w:r w:rsidR="00977E67">
        <w:rPr>
          <w:rFonts w:ascii="Abadi" w:hAnsi="Abadi" w:cs="Calibri"/>
          <w:sz w:val="24"/>
          <w:szCs w:val="24"/>
        </w:rPr>
        <w:t xml:space="preserve">personas técnicas y voluntarias de las </w:t>
      </w:r>
      <w:r w:rsidR="00397867">
        <w:rPr>
          <w:rFonts w:ascii="Abadi" w:hAnsi="Abadi" w:cs="Calibri"/>
          <w:sz w:val="24"/>
          <w:szCs w:val="24"/>
        </w:rPr>
        <w:t>ONGD</w:t>
      </w:r>
      <w:r w:rsidR="00977E67">
        <w:rPr>
          <w:rFonts w:ascii="Abadi" w:hAnsi="Abadi" w:cs="Calibri"/>
          <w:sz w:val="24"/>
          <w:szCs w:val="24"/>
        </w:rPr>
        <w:t>, como de</w:t>
      </w:r>
      <w:r w:rsidRPr="004842EC">
        <w:rPr>
          <w:rFonts w:ascii="Abadi" w:hAnsi="Abadi" w:cs="Calibri"/>
          <w:sz w:val="24"/>
          <w:szCs w:val="24"/>
        </w:rPr>
        <w:t xml:space="preserve"> la Secretaría Técnica.</w:t>
      </w:r>
    </w:p>
    <w:p w14:paraId="6F13ED0A" w14:textId="1A6B9975" w:rsidR="00977E67" w:rsidRPr="00977E67" w:rsidRDefault="00977E67" w:rsidP="00F33648">
      <w:pPr>
        <w:spacing w:line="360" w:lineRule="auto"/>
        <w:ind w:left="1428"/>
        <w:jc w:val="both"/>
        <w:rPr>
          <w:rFonts w:ascii="Abadi" w:hAnsi="Abadi"/>
          <w:sz w:val="24"/>
          <w:szCs w:val="24"/>
        </w:rPr>
      </w:pPr>
      <w:r>
        <w:rPr>
          <w:rFonts w:ascii="Abadi" w:hAnsi="Abadi"/>
          <w:sz w:val="24"/>
          <w:szCs w:val="24"/>
        </w:rPr>
        <w:t xml:space="preserve">También se coincide plenamente en las debilidades o necesidades que no son respondidas completamente: </w:t>
      </w:r>
    </w:p>
    <w:p w14:paraId="283DD225" w14:textId="03C052FD" w:rsidR="00C5107B" w:rsidRPr="00977E67" w:rsidRDefault="00C5107B">
      <w:pPr>
        <w:pStyle w:val="Prrafodelista"/>
        <w:numPr>
          <w:ilvl w:val="0"/>
          <w:numId w:val="18"/>
        </w:numPr>
        <w:spacing w:line="360" w:lineRule="auto"/>
        <w:ind w:left="1428"/>
        <w:jc w:val="both"/>
        <w:rPr>
          <w:rFonts w:ascii="Abadi" w:hAnsi="Abadi"/>
          <w:sz w:val="24"/>
          <w:szCs w:val="24"/>
        </w:rPr>
      </w:pPr>
      <w:r w:rsidRPr="00977E67">
        <w:rPr>
          <w:rFonts w:ascii="Abadi" w:hAnsi="Abadi"/>
          <w:sz w:val="24"/>
          <w:szCs w:val="24"/>
        </w:rPr>
        <w:t>El tiempo:</w:t>
      </w:r>
      <w:r w:rsidR="00977E67" w:rsidRPr="00977E67">
        <w:rPr>
          <w:rFonts w:ascii="Abadi" w:hAnsi="Abadi"/>
          <w:sz w:val="24"/>
          <w:szCs w:val="24"/>
        </w:rPr>
        <w:t xml:space="preserve"> </w:t>
      </w:r>
      <w:r w:rsidRPr="00977E67">
        <w:rPr>
          <w:rFonts w:ascii="Abadi" w:hAnsi="Abadi"/>
          <w:sz w:val="24"/>
          <w:szCs w:val="24"/>
        </w:rPr>
        <w:t>El poco tiempo de los dinamizadores de las ONGD para las necesidades que sienten los profesores.</w:t>
      </w:r>
      <w:r w:rsidR="00977E67" w:rsidRPr="00977E67">
        <w:rPr>
          <w:rFonts w:ascii="Abadi" w:hAnsi="Abadi"/>
          <w:sz w:val="24"/>
          <w:szCs w:val="24"/>
        </w:rPr>
        <w:t xml:space="preserve"> </w:t>
      </w:r>
      <w:r w:rsidRPr="00977E67">
        <w:rPr>
          <w:rFonts w:ascii="Abadi" w:hAnsi="Abadi"/>
          <w:sz w:val="24"/>
          <w:szCs w:val="24"/>
        </w:rPr>
        <w:t>Las dificultades de ajuste a los horarios de los profesores.</w:t>
      </w:r>
    </w:p>
    <w:p w14:paraId="66B39B59" w14:textId="395468B7" w:rsidR="00C5107B" w:rsidRPr="00977E67" w:rsidRDefault="00C5107B">
      <w:pPr>
        <w:pStyle w:val="Prrafodelista"/>
        <w:numPr>
          <w:ilvl w:val="0"/>
          <w:numId w:val="18"/>
        </w:numPr>
        <w:spacing w:line="360" w:lineRule="auto"/>
        <w:ind w:left="1428"/>
        <w:jc w:val="both"/>
        <w:rPr>
          <w:rFonts w:ascii="Abadi" w:hAnsi="Abadi"/>
          <w:sz w:val="24"/>
          <w:szCs w:val="24"/>
        </w:rPr>
      </w:pPr>
      <w:r w:rsidRPr="00977E67">
        <w:rPr>
          <w:rFonts w:ascii="Abadi" w:hAnsi="Abadi"/>
          <w:sz w:val="24"/>
          <w:szCs w:val="24"/>
        </w:rPr>
        <w:t>La información contradictoria a veces entre Coordinadora / Educación</w:t>
      </w:r>
      <w:r w:rsidR="00397867">
        <w:rPr>
          <w:rFonts w:ascii="Abadi" w:hAnsi="Abadi"/>
          <w:sz w:val="24"/>
          <w:szCs w:val="24"/>
        </w:rPr>
        <w:t xml:space="preserve"> en esta última etapa</w:t>
      </w:r>
      <w:r w:rsidR="00A24D8C">
        <w:rPr>
          <w:rFonts w:ascii="Abadi" w:hAnsi="Abadi"/>
          <w:sz w:val="24"/>
          <w:szCs w:val="24"/>
        </w:rPr>
        <w:t xml:space="preserve"> con dificultades administrativas</w:t>
      </w:r>
      <w:r w:rsidRPr="00977E67">
        <w:rPr>
          <w:rFonts w:ascii="Abadi" w:hAnsi="Abadi"/>
          <w:sz w:val="24"/>
          <w:szCs w:val="24"/>
        </w:rPr>
        <w:t>.</w:t>
      </w:r>
    </w:p>
    <w:p w14:paraId="135B913B" w14:textId="77777777" w:rsidR="00C5107B" w:rsidRPr="00977E67" w:rsidRDefault="00C5107B">
      <w:pPr>
        <w:pStyle w:val="Prrafodelista"/>
        <w:numPr>
          <w:ilvl w:val="0"/>
          <w:numId w:val="18"/>
        </w:numPr>
        <w:spacing w:line="360" w:lineRule="auto"/>
        <w:ind w:left="1428"/>
        <w:jc w:val="both"/>
        <w:rPr>
          <w:rFonts w:ascii="Abadi" w:hAnsi="Abadi"/>
          <w:sz w:val="24"/>
          <w:szCs w:val="24"/>
        </w:rPr>
      </w:pPr>
      <w:r w:rsidRPr="00977E67">
        <w:rPr>
          <w:rFonts w:ascii="Abadi" w:hAnsi="Abadi"/>
          <w:sz w:val="24"/>
          <w:szCs w:val="24"/>
        </w:rPr>
        <w:t>El que no exista la posibilidad de hacer más proyectos en euskara e inglés.</w:t>
      </w:r>
    </w:p>
    <w:p w14:paraId="7D70BA3F" w14:textId="77777777" w:rsidR="00977E67" w:rsidRPr="00977E67" w:rsidRDefault="00C5107B">
      <w:pPr>
        <w:pStyle w:val="Prrafodelista"/>
        <w:numPr>
          <w:ilvl w:val="0"/>
          <w:numId w:val="18"/>
        </w:numPr>
        <w:spacing w:line="360" w:lineRule="auto"/>
        <w:ind w:left="1428"/>
        <w:jc w:val="both"/>
        <w:rPr>
          <w:rFonts w:ascii="Abadi" w:hAnsi="Abadi"/>
          <w:sz w:val="24"/>
          <w:szCs w:val="24"/>
        </w:rPr>
      </w:pPr>
      <w:r w:rsidRPr="00977E67">
        <w:rPr>
          <w:rFonts w:ascii="Abadi" w:hAnsi="Abadi"/>
          <w:sz w:val="24"/>
          <w:szCs w:val="24"/>
        </w:rPr>
        <w:t>Menor ajuste de los proyectos a la etapa de Educación Infantil.</w:t>
      </w:r>
    </w:p>
    <w:p w14:paraId="23AC9213" w14:textId="25425983" w:rsidR="00C5107B" w:rsidRPr="00977E67" w:rsidRDefault="00C5107B">
      <w:pPr>
        <w:pStyle w:val="Prrafodelista"/>
        <w:numPr>
          <w:ilvl w:val="0"/>
          <w:numId w:val="18"/>
        </w:numPr>
        <w:spacing w:line="360" w:lineRule="auto"/>
        <w:ind w:left="1428"/>
        <w:jc w:val="both"/>
        <w:rPr>
          <w:rFonts w:ascii="Abadi" w:hAnsi="Abadi"/>
          <w:sz w:val="24"/>
          <w:szCs w:val="24"/>
        </w:rPr>
      </w:pPr>
      <w:r w:rsidRPr="00977E67">
        <w:rPr>
          <w:rFonts w:ascii="Abadi" w:hAnsi="Abadi"/>
          <w:sz w:val="24"/>
          <w:szCs w:val="24"/>
        </w:rPr>
        <w:t>Dificultades de los proyectos con el alumnado de los centros de integración socioeducativa y formación Profesional Básica.</w:t>
      </w:r>
    </w:p>
    <w:p w14:paraId="171C958D" w14:textId="21AC36A3" w:rsidR="00C5107B" w:rsidRPr="004842EC" w:rsidRDefault="00C5107B" w:rsidP="00C4335B">
      <w:pPr>
        <w:spacing w:line="360" w:lineRule="auto"/>
        <w:jc w:val="both"/>
        <w:rPr>
          <w:rFonts w:ascii="Abadi" w:hAnsi="Abadi"/>
          <w:sz w:val="24"/>
          <w:szCs w:val="24"/>
        </w:rPr>
      </w:pPr>
      <w:r w:rsidRPr="004842EC">
        <w:rPr>
          <w:rFonts w:ascii="Abadi" w:hAnsi="Abadi"/>
          <w:sz w:val="24"/>
          <w:szCs w:val="24"/>
        </w:rPr>
        <w:lastRenderedPageBreak/>
        <w:t>Si</w:t>
      </w:r>
      <w:r w:rsidR="00844E2F">
        <w:rPr>
          <w:rFonts w:ascii="Abadi" w:hAnsi="Abadi"/>
          <w:sz w:val="24"/>
          <w:szCs w:val="24"/>
        </w:rPr>
        <w:t>n</w:t>
      </w:r>
      <w:r w:rsidRPr="004842EC">
        <w:rPr>
          <w:rFonts w:ascii="Abadi" w:hAnsi="Abadi"/>
          <w:sz w:val="24"/>
          <w:szCs w:val="24"/>
        </w:rPr>
        <w:t xml:space="preserve"> ser fortalezas, ni debilidades </w:t>
      </w:r>
      <w:r w:rsidR="00194604">
        <w:rPr>
          <w:rFonts w:ascii="Abadi" w:hAnsi="Abadi"/>
          <w:sz w:val="24"/>
          <w:szCs w:val="24"/>
        </w:rPr>
        <w:t xml:space="preserve">desde el profesorado de la “Red de Escuelas Solidarias” </w:t>
      </w:r>
      <w:r w:rsidRPr="004842EC">
        <w:rPr>
          <w:rFonts w:ascii="Abadi" w:hAnsi="Abadi"/>
          <w:sz w:val="24"/>
          <w:szCs w:val="24"/>
        </w:rPr>
        <w:t xml:space="preserve">se plantean reflexiones metodológicas desde la práctica de los proyectos </w:t>
      </w:r>
      <w:r w:rsidR="00977E67">
        <w:rPr>
          <w:rFonts w:ascii="Abadi" w:hAnsi="Abadi"/>
          <w:sz w:val="24"/>
          <w:szCs w:val="24"/>
        </w:rPr>
        <w:t>que son percibidas y experimentadas de forma directa por los docentes. Estas no pueden ser respondidas</w:t>
      </w:r>
      <w:r w:rsidR="00194604">
        <w:rPr>
          <w:rFonts w:ascii="Abadi" w:hAnsi="Abadi"/>
          <w:sz w:val="24"/>
          <w:szCs w:val="24"/>
        </w:rPr>
        <w:t xml:space="preserve"> completamente</w:t>
      </w:r>
      <w:r w:rsidR="00977E67">
        <w:rPr>
          <w:rFonts w:ascii="Abadi" w:hAnsi="Abadi"/>
          <w:sz w:val="24"/>
          <w:szCs w:val="24"/>
        </w:rPr>
        <w:t xml:space="preserve"> desde el actual “Programa de Escuelas Solidarias” pero ofrecen líneas de trabajo socioeducativo</w:t>
      </w:r>
      <w:r w:rsidR="00194604">
        <w:rPr>
          <w:rFonts w:ascii="Abadi" w:hAnsi="Abadi"/>
          <w:sz w:val="24"/>
          <w:szCs w:val="24"/>
        </w:rPr>
        <w:t xml:space="preserve"> que es necesario abordar en un proceso de mejora del “Programa de Escuelas Solidarias”. Lo resumimos en forma de ejes:</w:t>
      </w:r>
    </w:p>
    <w:p w14:paraId="3EA1FD31" w14:textId="1234F88A" w:rsidR="00C5107B" w:rsidRPr="004842EC" w:rsidRDefault="00C5107B">
      <w:pPr>
        <w:pStyle w:val="Prrafodelista"/>
        <w:numPr>
          <w:ilvl w:val="0"/>
          <w:numId w:val="3"/>
        </w:numPr>
        <w:spacing w:line="360" w:lineRule="auto"/>
        <w:ind w:left="1560"/>
        <w:jc w:val="both"/>
        <w:rPr>
          <w:rFonts w:ascii="Abadi" w:hAnsi="Abadi"/>
          <w:sz w:val="24"/>
          <w:szCs w:val="24"/>
        </w:rPr>
      </w:pPr>
      <w:r w:rsidRPr="00194604">
        <w:rPr>
          <w:rFonts w:ascii="Abadi" w:hAnsi="Abadi"/>
          <w:b/>
          <w:bCs/>
          <w:sz w:val="24"/>
          <w:szCs w:val="24"/>
        </w:rPr>
        <w:t>Proyectos flexibles – Proyectos muy estructurados</w:t>
      </w:r>
      <w:r w:rsidR="00194604" w:rsidRPr="00194604">
        <w:rPr>
          <w:rFonts w:ascii="Abadi" w:hAnsi="Abadi"/>
          <w:b/>
          <w:bCs/>
          <w:sz w:val="24"/>
          <w:szCs w:val="24"/>
        </w:rPr>
        <w:t>:</w:t>
      </w:r>
      <w:r w:rsidR="00194604">
        <w:rPr>
          <w:rFonts w:ascii="Abadi" w:hAnsi="Abadi"/>
          <w:sz w:val="24"/>
          <w:szCs w:val="24"/>
        </w:rPr>
        <w:t xml:space="preserve"> Son dos tipos de proyectos que se plantean en los centros, generalmente más los estructurados, aunque es necesario plantear también proyectos flexibles que se adapten a la dinámica de las aulas y los centros.</w:t>
      </w:r>
    </w:p>
    <w:p w14:paraId="677B18C4" w14:textId="43A3AB14" w:rsidR="00C5107B" w:rsidRPr="004842EC" w:rsidRDefault="00C5107B">
      <w:pPr>
        <w:pStyle w:val="Prrafodelista"/>
        <w:numPr>
          <w:ilvl w:val="0"/>
          <w:numId w:val="3"/>
        </w:numPr>
        <w:spacing w:line="360" w:lineRule="auto"/>
        <w:ind w:left="1560"/>
        <w:jc w:val="both"/>
        <w:rPr>
          <w:rFonts w:ascii="Abadi" w:hAnsi="Abadi"/>
          <w:sz w:val="24"/>
          <w:szCs w:val="24"/>
        </w:rPr>
      </w:pPr>
      <w:r w:rsidRPr="00194604">
        <w:rPr>
          <w:rFonts w:ascii="Abadi" w:hAnsi="Abadi"/>
          <w:b/>
          <w:bCs/>
          <w:sz w:val="24"/>
          <w:szCs w:val="24"/>
        </w:rPr>
        <w:t>Proyectos de centro – Proyectos de aula</w:t>
      </w:r>
      <w:r w:rsidR="00194604" w:rsidRPr="00194604">
        <w:rPr>
          <w:rFonts w:ascii="Abadi" w:hAnsi="Abadi"/>
          <w:b/>
          <w:bCs/>
          <w:sz w:val="24"/>
          <w:szCs w:val="24"/>
        </w:rPr>
        <w:t>:</w:t>
      </w:r>
      <w:r w:rsidR="00194604">
        <w:rPr>
          <w:rFonts w:ascii="Abadi" w:hAnsi="Abadi"/>
          <w:sz w:val="24"/>
          <w:szCs w:val="24"/>
        </w:rPr>
        <w:t xml:space="preserve"> Son dos tipos de proyectos que pueden ser complementarios o no tener ninguna relación entre sí. Cada uno de ellos tiene unas características y desarrollo diferenciado.</w:t>
      </w:r>
    </w:p>
    <w:p w14:paraId="7871FA7B" w14:textId="686881AB" w:rsidR="00C5107B" w:rsidRPr="004842EC" w:rsidRDefault="00C5107B">
      <w:pPr>
        <w:pStyle w:val="Prrafodelista"/>
        <w:numPr>
          <w:ilvl w:val="0"/>
          <w:numId w:val="3"/>
        </w:numPr>
        <w:spacing w:line="360" w:lineRule="auto"/>
        <w:ind w:left="1560"/>
        <w:jc w:val="both"/>
        <w:rPr>
          <w:rFonts w:ascii="Abadi" w:hAnsi="Abadi"/>
          <w:sz w:val="24"/>
          <w:szCs w:val="24"/>
        </w:rPr>
      </w:pPr>
      <w:r w:rsidRPr="00194604">
        <w:rPr>
          <w:rFonts w:ascii="Abadi" w:hAnsi="Abadi"/>
          <w:b/>
          <w:bCs/>
          <w:sz w:val="24"/>
          <w:szCs w:val="24"/>
        </w:rPr>
        <w:t>Proyectos de puesta en marcha – Proyectos de profundización</w:t>
      </w:r>
      <w:r w:rsidR="00194604" w:rsidRPr="00194604">
        <w:rPr>
          <w:rFonts w:ascii="Abadi" w:hAnsi="Abadi"/>
          <w:b/>
          <w:bCs/>
          <w:sz w:val="24"/>
          <w:szCs w:val="24"/>
        </w:rPr>
        <w:t xml:space="preserve">: </w:t>
      </w:r>
      <w:r w:rsidR="00194604">
        <w:rPr>
          <w:rFonts w:ascii="Abadi" w:hAnsi="Abadi"/>
          <w:sz w:val="24"/>
          <w:szCs w:val="24"/>
        </w:rPr>
        <w:t>Se echa en falta un proceso de especialización o profundización una vez que se ha realizado un primer proyecto. Todavía no hay un diseño por niveles o fases, aunque existen experiencias en algunos centros.</w:t>
      </w:r>
    </w:p>
    <w:p w14:paraId="47A3345F" w14:textId="1BF12A9A" w:rsidR="00C5107B" w:rsidRPr="004842EC" w:rsidRDefault="00C5107B">
      <w:pPr>
        <w:pStyle w:val="Prrafodelista"/>
        <w:numPr>
          <w:ilvl w:val="0"/>
          <w:numId w:val="3"/>
        </w:numPr>
        <w:spacing w:line="360" w:lineRule="auto"/>
        <w:ind w:left="1560"/>
        <w:jc w:val="both"/>
        <w:rPr>
          <w:rFonts w:ascii="Abadi" w:hAnsi="Abadi"/>
          <w:sz w:val="24"/>
          <w:szCs w:val="24"/>
        </w:rPr>
      </w:pPr>
      <w:r w:rsidRPr="00194604">
        <w:rPr>
          <w:rFonts w:ascii="Abadi" w:hAnsi="Abadi"/>
          <w:b/>
          <w:bCs/>
          <w:sz w:val="24"/>
          <w:szCs w:val="24"/>
        </w:rPr>
        <w:t>Formación inicial – Formación continua de los profesores</w:t>
      </w:r>
      <w:r w:rsidR="00194604" w:rsidRPr="00194604">
        <w:rPr>
          <w:rFonts w:ascii="Abadi" w:hAnsi="Abadi"/>
          <w:b/>
          <w:bCs/>
          <w:sz w:val="24"/>
          <w:szCs w:val="24"/>
        </w:rPr>
        <w:t>:</w:t>
      </w:r>
      <w:r w:rsidR="00194604">
        <w:rPr>
          <w:rFonts w:ascii="Abadi" w:hAnsi="Abadi"/>
          <w:sz w:val="24"/>
          <w:szCs w:val="24"/>
        </w:rPr>
        <w:t xml:space="preserve"> Como el anterior eje el arranque de la formación está cubierta pero falta un currículo formativo que continúe en los docentes.</w:t>
      </w:r>
    </w:p>
    <w:p w14:paraId="5B1D0BBC" w14:textId="1E4EC883" w:rsidR="00C5107B" w:rsidRPr="004842EC" w:rsidRDefault="00C5107B">
      <w:pPr>
        <w:pStyle w:val="Prrafodelista"/>
        <w:numPr>
          <w:ilvl w:val="0"/>
          <w:numId w:val="3"/>
        </w:numPr>
        <w:spacing w:line="360" w:lineRule="auto"/>
        <w:ind w:left="1560"/>
        <w:jc w:val="both"/>
        <w:rPr>
          <w:rFonts w:ascii="Abadi" w:hAnsi="Abadi"/>
          <w:sz w:val="24"/>
          <w:szCs w:val="24"/>
        </w:rPr>
      </w:pPr>
      <w:r w:rsidRPr="00194604">
        <w:rPr>
          <w:rFonts w:ascii="Abadi" w:hAnsi="Abadi"/>
          <w:b/>
          <w:bCs/>
          <w:sz w:val="24"/>
          <w:szCs w:val="24"/>
        </w:rPr>
        <w:t>Encuentros iniciales – Encuentros finales – compartir conocimiento entre centros</w:t>
      </w:r>
      <w:r w:rsidR="00194604" w:rsidRPr="00194604">
        <w:rPr>
          <w:rFonts w:ascii="Abadi" w:hAnsi="Abadi"/>
          <w:b/>
          <w:bCs/>
          <w:sz w:val="24"/>
          <w:szCs w:val="24"/>
        </w:rPr>
        <w:t>:</w:t>
      </w:r>
      <w:r w:rsidR="00194604">
        <w:rPr>
          <w:rFonts w:ascii="Abadi" w:hAnsi="Abadi"/>
          <w:sz w:val="24"/>
          <w:szCs w:val="24"/>
        </w:rPr>
        <w:t xml:space="preserve"> Los encuentros son espacios privilegiados de reflexión y aprendizaje colectivo en diversidad.</w:t>
      </w:r>
    </w:p>
    <w:p w14:paraId="0458025E" w14:textId="5C46D807" w:rsidR="00C5107B" w:rsidRDefault="00C5107B" w:rsidP="00F33648">
      <w:pPr>
        <w:pStyle w:val="Prrafodelista"/>
        <w:spacing w:line="360" w:lineRule="auto"/>
        <w:ind w:left="360"/>
        <w:jc w:val="both"/>
        <w:rPr>
          <w:rFonts w:ascii="Abadi" w:hAnsi="Abadi"/>
          <w:sz w:val="24"/>
          <w:szCs w:val="24"/>
        </w:rPr>
      </w:pPr>
    </w:p>
    <w:p w14:paraId="24DA728A" w14:textId="05F75848" w:rsidR="00F33648" w:rsidRPr="00C4335B" w:rsidRDefault="00F33648" w:rsidP="00C4335B">
      <w:pPr>
        <w:spacing w:line="360" w:lineRule="auto"/>
        <w:jc w:val="both"/>
        <w:rPr>
          <w:rFonts w:ascii="Abadi" w:hAnsi="Abadi"/>
          <w:sz w:val="24"/>
          <w:szCs w:val="24"/>
        </w:rPr>
      </w:pPr>
      <w:r w:rsidRPr="00C4335B">
        <w:rPr>
          <w:rFonts w:ascii="Abadi" w:hAnsi="Abadi"/>
          <w:sz w:val="24"/>
          <w:szCs w:val="24"/>
        </w:rPr>
        <w:t>La alta satisfacción por el trabajo de las personas téc</w:t>
      </w:r>
      <w:r w:rsidR="004132EA">
        <w:rPr>
          <w:rFonts w:ascii="Abadi" w:hAnsi="Abadi"/>
          <w:sz w:val="24"/>
          <w:szCs w:val="24"/>
        </w:rPr>
        <w:t>nicas y voluntarias de las ONGD</w:t>
      </w:r>
      <w:r w:rsidRPr="00C4335B">
        <w:rPr>
          <w:rFonts w:ascii="Abadi" w:hAnsi="Abadi"/>
          <w:sz w:val="24"/>
          <w:szCs w:val="24"/>
        </w:rPr>
        <w:t xml:space="preserve"> y la Coordinadora </w:t>
      </w:r>
      <w:r w:rsidR="008F6998" w:rsidRPr="00C4335B">
        <w:rPr>
          <w:rFonts w:ascii="Abadi" w:hAnsi="Abadi"/>
          <w:sz w:val="24"/>
          <w:szCs w:val="24"/>
        </w:rPr>
        <w:t xml:space="preserve">por parte del profesorado expresa con transparencia el desempeño de su rol en el “Programa de Escuelas Solidarias”. </w:t>
      </w:r>
      <w:r w:rsidR="00E15FC6">
        <w:rPr>
          <w:rFonts w:ascii="Abadi" w:hAnsi="Abadi"/>
          <w:sz w:val="24"/>
          <w:szCs w:val="24"/>
        </w:rPr>
        <w:t>No obstante y con una perspectiva crítica no se obvian las necesidades existentes para las mejoras.</w:t>
      </w:r>
    </w:p>
    <w:p w14:paraId="0AF0A15B" w14:textId="77777777" w:rsidR="005F094E" w:rsidRDefault="005F094E" w:rsidP="00485B68">
      <w:pPr>
        <w:jc w:val="both"/>
        <w:rPr>
          <w:rFonts w:ascii="Abadi" w:hAnsi="Abadi"/>
          <w:b/>
          <w:bCs/>
          <w:sz w:val="28"/>
          <w:szCs w:val="28"/>
        </w:rPr>
      </w:pPr>
    </w:p>
    <w:p w14:paraId="387BA95E" w14:textId="77777777" w:rsidR="005F094E" w:rsidRDefault="005F094E" w:rsidP="00485B68">
      <w:pPr>
        <w:jc w:val="both"/>
        <w:rPr>
          <w:rFonts w:ascii="Abadi" w:hAnsi="Abadi"/>
          <w:b/>
          <w:bCs/>
          <w:sz w:val="28"/>
          <w:szCs w:val="28"/>
        </w:rPr>
      </w:pPr>
    </w:p>
    <w:p w14:paraId="4C8F96C2" w14:textId="48F09035" w:rsidR="00485B68" w:rsidRPr="001340E8" w:rsidRDefault="00485B68" w:rsidP="00485B68">
      <w:pPr>
        <w:jc w:val="both"/>
        <w:rPr>
          <w:rFonts w:ascii="Abadi" w:hAnsi="Abadi"/>
          <w:b/>
          <w:bCs/>
          <w:color w:val="0070C0"/>
          <w:sz w:val="32"/>
          <w:szCs w:val="32"/>
        </w:rPr>
      </w:pPr>
      <w:r w:rsidRPr="001340E8">
        <w:rPr>
          <w:rFonts w:ascii="Abadi" w:hAnsi="Abadi"/>
          <w:b/>
          <w:bCs/>
          <w:color w:val="0070C0"/>
          <w:sz w:val="32"/>
          <w:szCs w:val="32"/>
        </w:rPr>
        <w:t>V.- EL</w:t>
      </w:r>
      <w:r w:rsidR="004132EA">
        <w:rPr>
          <w:rFonts w:ascii="Abadi" w:hAnsi="Abadi"/>
          <w:b/>
          <w:bCs/>
          <w:color w:val="0070C0"/>
          <w:sz w:val="32"/>
          <w:szCs w:val="32"/>
        </w:rPr>
        <w:t xml:space="preserve"> ROL DE LA COORDINADORA DE ONGD</w:t>
      </w:r>
      <w:r w:rsidR="007D4E03" w:rsidRPr="001340E8">
        <w:rPr>
          <w:rFonts w:ascii="Abadi" w:hAnsi="Abadi"/>
          <w:b/>
          <w:bCs/>
          <w:color w:val="0070C0"/>
          <w:sz w:val="32"/>
          <w:szCs w:val="32"/>
        </w:rPr>
        <w:t xml:space="preserve"> DESDE</w:t>
      </w:r>
      <w:r w:rsidR="004132EA">
        <w:rPr>
          <w:rFonts w:ascii="Abadi" w:hAnsi="Abadi"/>
          <w:b/>
          <w:bCs/>
          <w:color w:val="0070C0"/>
          <w:sz w:val="32"/>
          <w:szCs w:val="32"/>
        </w:rPr>
        <w:t xml:space="preserve"> LAS ONGD</w:t>
      </w:r>
      <w:r w:rsidRPr="001340E8">
        <w:rPr>
          <w:rFonts w:ascii="Abadi" w:hAnsi="Abadi"/>
          <w:b/>
          <w:bCs/>
          <w:color w:val="0070C0"/>
          <w:sz w:val="32"/>
          <w:szCs w:val="32"/>
        </w:rPr>
        <w:t xml:space="preserve"> PARTICIPANTES EN EL PROGRAMA DE ESCUELAS SOLIDARIAS</w:t>
      </w:r>
    </w:p>
    <w:p w14:paraId="31C5DBA4" w14:textId="77777777" w:rsidR="00F94995" w:rsidRDefault="00F94995" w:rsidP="00F94995">
      <w:pPr>
        <w:spacing w:after="0" w:line="360" w:lineRule="auto"/>
        <w:jc w:val="both"/>
        <w:rPr>
          <w:rFonts w:ascii="Abadi" w:hAnsi="Abadi"/>
          <w:b/>
          <w:bCs/>
          <w:sz w:val="24"/>
          <w:szCs w:val="24"/>
        </w:rPr>
      </w:pPr>
    </w:p>
    <w:p w14:paraId="505B9BAD" w14:textId="7B26DD6E" w:rsidR="00E15FC6" w:rsidRDefault="00E15FC6" w:rsidP="00F94995">
      <w:pPr>
        <w:spacing w:after="0" w:line="360" w:lineRule="auto"/>
        <w:jc w:val="both"/>
        <w:rPr>
          <w:rFonts w:ascii="Abadi" w:hAnsi="Abadi"/>
          <w:sz w:val="24"/>
          <w:szCs w:val="24"/>
        </w:rPr>
      </w:pPr>
      <w:r w:rsidRPr="00E15FC6">
        <w:rPr>
          <w:rFonts w:ascii="Abadi" w:hAnsi="Abadi"/>
          <w:b/>
          <w:bCs/>
          <w:sz w:val="24"/>
          <w:szCs w:val="24"/>
        </w:rPr>
        <w:t xml:space="preserve">1.- Definición de las </w:t>
      </w:r>
      <w:r>
        <w:rPr>
          <w:rFonts w:ascii="Abadi" w:hAnsi="Abadi"/>
          <w:b/>
          <w:bCs/>
          <w:sz w:val="24"/>
          <w:szCs w:val="24"/>
        </w:rPr>
        <w:t>“</w:t>
      </w:r>
      <w:r w:rsidRPr="00E15FC6">
        <w:rPr>
          <w:rFonts w:ascii="Abadi" w:hAnsi="Abadi"/>
          <w:b/>
          <w:bCs/>
          <w:sz w:val="24"/>
          <w:szCs w:val="24"/>
        </w:rPr>
        <w:t>Escuelas Solidarias</w:t>
      </w:r>
      <w:r>
        <w:rPr>
          <w:rFonts w:ascii="Abadi" w:hAnsi="Abadi"/>
          <w:b/>
          <w:bCs/>
          <w:sz w:val="24"/>
          <w:szCs w:val="24"/>
        </w:rPr>
        <w:t>”</w:t>
      </w:r>
      <w:r w:rsidRPr="00E15FC6">
        <w:rPr>
          <w:rFonts w:ascii="Abadi" w:hAnsi="Abadi"/>
          <w:b/>
          <w:bCs/>
          <w:sz w:val="24"/>
          <w:szCs w:val="24"/>
        </w:rPr>
        <w:t>:</w:t>
      </w:r>
      <w:r>
        <w:rPr>
          <w:rFonts w:ascii="Abadi" w:hAnsi="Abadi"/>
          <w:sz w:val="24"/>
          <w:szCs w:val="24"/>
        </w:rPr>
        <w:t xml:space="preserve"> </w:t>
      </w:r>
    </w:p>
    <w:p w14:paraId="79A3F9FF" w14:textId="57EFEF6A" w:rsidR="00F94995" w:rsidRDefault="00F94995" w:rsidP="00F94995">
      <w:pPr>
        <w:spacing w:after="0" w:line="360" w:lineRule="auto"/>
        <w:jc w:val="both"/>
        <w:rPr>
          <w:rFonts w:ascii="Abadi" w:hAnsi="Abadi"/>
          <w:sz w:val="24"/>
          <w:szCs w:val="24"/>
        </w:rPr>
      </w:pPr>
      <w:r w:rsidRPr="008F6998">
        <w:rPr>
          <w:rFonts w:ascii="Abadi" w:hAnsi="Abadi"/>
          <w:sz w:val="24"/>
          <w:szCs w:val="24"/>
        </w:rPr>
        <w:t>El grupo de Escuelas Solidarias de la Coordinadora de ONGD define este programa como una red</w:t>
      </w:r>
      <w:r w:rsidR="004132EA">
        <w:rPr>
          <w:rFonts w:ascii="Abadi" w:hAnsi="Abadi"/>
          <w:sz w:val="24"/>
          <w:szCs w:val="24"/>
        </w:rPr>
        <w:t xml:space="preserve"> de trabajo en común entre ONGD</w:t>
      </w:r>
      <w:r w:rsidRPr="008F6998">
        <w:rPr>
          <w:rFonts w:ascii="Abadi" w:hAnsi="Abadi"/>
          <w:sz w:val="24"/>
          <w:szCs w:val="24"/>
        </w:rPr>
        <w:t>, Educación, Derechos Sociales, Centros Educativos para alcanzar objetivos comunes con los que generar un cambio y transformación sociales desde el aula y los centros escolares.</w:t>
      </w:r>
      <w:r>
        <w:rPr>
          <w:rFonts w:ascii="Abadi" w:hAnsi="Abadi"/>
          <w:sz w:val="24"/>
          <w:szCs w:val="24"/>
        </w:rPr>
        <w:t xml:space="preserve"> Es u</w:t>
      </w:r>
      <w:r w:rsidRPr="008F6998">
        <w:rPr>
          <w:rFonts w:ascii="Abadi" w:hAnsi="Abadi"/>
          <w:sz w:val="24"/>
          <w:szCs w:val="24"/>
        </w:rPr>
        <w:t xml:space="preserve">n programa de formación </w:t>
      </w:r>
      <w:r w:rsidR="007662B0" w:rsidRPr="008F6998">
        <w:rPr>
          <w:rFonts w:ascii="Abadi" w:hAnsi="Abadi"/>
          <w:sz w:val="24"/>
          <w:szCs w:val="24"/>
        </w:rPr>
        <w:t>en</w:t>
      </w:r>
      <w:r w:rsidR="007662B0">
        <w:rPr>
          <w:rFonts w:ascii="Abadi" w:hAnsi="Abadi"/>
          <w:sz w:val="24"/>
          <w:szCs w:val="24"/>
        </w:rPr>
        <w:t xml:space="preserve"> </w:t>
      </w:r>
      <w:r w:rsidR="007662B0" w:rsidRPr="008F6998">
        <w:rPr>
          <w:rFonts w:ascii="Abadi" w:hAnsi="Abadi"/>
          <w:sz w:val="24"/>
          <w:szCs w:val="24"/>
        </w:rPr>
        <w:t>“Educación</w:t>
      </w:r>
      <w:r w:rsidRPr="008F6998">
        <w:rPr>
          <w:rFonts w:ascii="Abadi" w:hAnsi="Abadi"/>
          <w:sz w:val="24"/>
          <w:szCs w:val="24"/>
        </w:rPr>
        <w:t xml:space="preserve"> Transformadora para la Ciudadanía global</w:t>
      </w:r>
      <w:r w:rsidR="00C03D41">
        <w:rPr>
          <w:rFonts w:ascii="Abadi" w:hAnsi="Abadi"/>
          <w:sz w:val="24"/>
          <w:szCs w:val="24"/>
        </w:rPr>
        <w:t>”</w:t>
      </w:r>
      <w:r w:rsidRPr="008F6998">
        <w:rPr>
          <w:rFonts w:ascii="Abadi" w:hAnsi="Abadi"/>
          <w:sz w:val="24"/>
          <w:szCs w:val="24"/>
        </w:rPr>
        <w:t xml:space="preserve"> del profesorado de los Centros Educativos de Navarra para que lo integren en sus aulas y el alumnado sea agente de cambio crítico con las desigualdades y comprometido con un mundo más justo, solidario y sostenible.</w:t>
      </w:r>
    </w:p>
    <w:p w14:paraId="3411B589" w14:textId="77777777" w:rsidR="00E15FC6" w:rsidRDefault="00E15FC6" w:rsidP="00F94995">
      <w:pPr>
        <w:spacing w:after="0" w:line="360" w:lineRule="auto"/>
        <w:jc w:val="both"/>
        <w:rPr>
          <w:rFonts w:ascii="Abadi" w:hAnsi="Abadi"/>
          <w:b/>
          <w:bCs/>
          <w:sz w:val="24"/>
          <w:szCs w:val="24"/>
        </w:rPr>
      </w:pPr>
    </w:p>
    <w:p w14:paraId="63A3E0BA" w14:textId="23090647" w:rsidR="00E15FC6" w:rsidRDefault="004132EA" w:rsidP="00F94995">
      <w:pPr>
        <w:spacing w:after="0" w:line="360" w:lineRule="auto"/>
        <w:jc w:val="both"/>
        <w:rPr>
          <w:rFonts w:ascii="Abadi" w:hAnsi="Abadi"/>
          <w:b/>
          <w:bCs/>
          <w:sz w:val="24"/>
          <w:szCs w:val="24"/>
        </w:rPr>
      </w:pPr>
      <w:r>
        <w:rPr>
          <w:rFonts w:ascii="Abadi" w:hAnsi="Abadi"/>
          <w:b/>
          <w:bCs/>
          <w:sz w:val="24"/>
          <w:szCs w:val="24"/>
        </w:rPr>
        <w:t>2.- El rol de las ONGD</w:t>
      </w:r>
      <w:r w:rsidR="00E15FC6" w:rsidRPr="00E15FC6">
        <w:rPr>
          <w:rFonts w:ascii="Abadi" w:hAnsi="Abadi"/>
          <w:b/>
          <w:bCs/>
          <w:sz w:val="24"/>
          <w:szCs w:val="24"/>
        </w:rPr>
        <w:t xml:space="preserve"> y la coordinadora en las Escuelas Solidarias:</w:t>
      </w:r>
    </w:p>
    <w:p w14:paraId="6ED34DE7" w14:textId="0237BE11" w:rsidR="00F94995" w:rsidRDefault="00F94995" w:rsidP="00F94995">
      <w:pPr>
        <w:spacing w:after="0" w:line="360" w:lineRule="auto"/>
        <w:jc w:val="both"/>
        <w:rPr>
          <w:rFonts w:ascii="Abadi" w:hAnsi="Abadi"/>
          <w:sz w:val="24"/>
          <w:szCs w:val="24"/>
        </w:rPr>
      </w:pPr>
      <w:r>
        <w:rPr>
          <w:rFonts w:ascii="Abadi" w:hAnsi="Abadi"/>
          <w:sz w:val="24"/>
          <w:szCs w:val="24"/>
        </w:rPr>
        <w:t>Las personas técnicas de</w:t>
      </w:r>
      <w:r w:rsidR="008F6998" w:rsidRPr="007D4E03">
        <w:rPr>
          <w:rFonts w:ascii="Abadi" w:hAnsi="Abadi"/>
          <w:sz w:val="24"/>
          <w:szCs w:val="24"/>
        </w:rPr>
        <w:t xml:space="preserve">l </w:t>
      </w:r>
      <w:r w:rsidR="008F6998">
        <w:rPr>
          <w:rFonts w:ascii="Abadi" w:hAnsi="Abadi"/>
          <w:sz w:val="24"/>
          <w:szCs w:val="24"/>
        </w:rPr>
        <w:t>“</w:t>
      </w:r>
      <w:r w:rsidR="008F6998" w:rsidRPr="007D4E03">
        <w:rPr>
          <w:rFonts w:ascii="Abadi" w:hAnsi="Abadi"/>
          <w:sz w:val="24"/>
          <w:szCs w:val="24"/>
        </w:rPr>
        <w:t>grupo de EESS</w:t>
      </w:r>
      <w:r w:rsidR="008F6998">
        <w:rPr>
          <w:rFonts w:ascii="Abadi" w:hAnsi="Abadi"/>
          <w:sz w:val="24"/>
          <w:szCs w:val="24"/>
        </w:rPr>
        <w:t xml:space="preserve">” </w:t>
      </w:r>
      <w:r>
        <w:rPr>
          <w:rFonts w:ascii="Abadi" w:hAnsi="Abadi"/>
          <w:sz w:val="24"/>
          <w:szCs w:val="24"/>
        </w:rPr>
        <w:t>de</w:t>
      </w:r>
      <w:r w:rsidR="008F6998">
        <w:rPr>
          <w:rFonts w:ascii="Abadi" w:hAnsi="Abadi"/>
          <w:sz w:val="24"/>
          <w:szCs w:val="24"/>
        </w:rPr>
        <w:t xml:space="preserve"> la “Coo</w:t>
      </w:r>
      <w:r w:rsidR="004132EA">
        <w:rPr>
          <w:rFonts w:ascii="Abadi" w:hAnsi="Abadi"/>
          <w:sz w:val="24"/>
          <w:szCs w:val="24"/>
        </w:rPr>
        <w:t>rdinadora de ONGD</w:t>
      </w:r>
      <w:r w:rsidR="008F6998">
        <w:rPr>
          <w:rFonts w:ascii="Abadi" w:hAnsi="Abadi"/>
          <w:sz w:val="24"/>
          <w:szCs w:val="24"/>
        </w:rPr>
        <w:t>”</w:t>
      </w:r>
      <w:r w:rsidR="008F6998" w:rsidRPr="007D4E03">
        <w:rPr>
          <w:rFonts w:ascii="Abadi" w:hAnsi="Abadi"/>
          <w:sz w:val="24"/>
          <w:szCs w:val="24"/>
        </w:rPr>
        <w:t xml:space="preserve"> es consciente de cuál es su ámbito de trabajo y la capacidad de sus acciones. También de los límites y de quien toma las decisiones en los distintos niveles del Programa de EESS. </w:t>
      </w:r>
      <w:r w:rsidR="008F6998" w:rsidRPr="008F6998">
        <w:rPr>
          <w:rFonts w:ascii="Abadi" w:hAnsi="Abadi"/>
          <w:sz w:val="24"/>
          <w:szCs w:val="24"/>
        </w:rPr>
        <w:t>Tiene</w:t>
      </w:r>
      <w:r>
        <w:rPr>
          <w:rFonts w:ascii="Abadi" w:hAnsi="Abadi"/>
          <w:sz w:val="24"/>
          <w:szCs w:val="24"/>
        </w:rPr>
        <w:t>n</w:t>
      </w:r>
      <w:r w:rsidR="008F6998" w:rsidRPr="008F6998">
        <w:rPr>
          <w:rFonts w:ascii="Abadi" w:hAnsi="Abadi"/>
          <w:sz w:val="24"/>
          <w:szCs w:val="24"/>
        </w:rPr>
        <w:t xml:space="preserve"> asumido que su </w:t>
      </w:r>
      <w:r w:rsidR="008F6998">
        <w:rPr>
          <w:rFonts w:ascii="Abadi" w:hAnsi="Abadi"/>
          <w:sz w:val="24"/>
          <w:szCs w:val="24"/>
        </w:rPr>
        <w:t>rol es l</w:t>
      </w:r>
      <w:r w:rsidR="008F6998" w:rsidRPr="007D4E03">
        <w:rPr>
          <w:rFonts w:ascii="Abadi" w:hAnsi="Abadi"/>
          <w:sz w:val="24"/>
          <w:szCs w:val="24"/>
        </w:rPr>
        <w:t xml:space="preserve">iderar la coordinación y el trabajo en red de las diferentes entidades que estamos en Escuelas Solidarias. </w:t>
      </w:r>
      <w:r w:rsidR="008F6998">
        <w:rPr>
          <w:rFonts w:ascii="Abadi" w:hAnsi="Abadi"/>
          <w:sz w:val="24"/>
          <w:szCs w:val="24"/>
        </w:rPr>
        <w:t>Este rol exige m</w:t>
      </w:r>
      <w:r w:rsidR="008F6998" w:rsidRPr="007D4E03">
        <w:rPr>
          <w:rFonts w:ascii="Abadi" w:hAnsi="Abadi"/>
          <w:sz w:val="24"/>
          <w:szCs w:val="24"/>
        </w:rPr>
        <w:t xml:space="preserve">ediar entre las diferentes partes que lo componen. </w:t>
      </w:r>
      <w:r w:rsidR="008F6998">
        <w:rPr>
          <w:rFonts w:ascii="Abadi" w:hAnsi="Abadi"/>
          <w:sz w:val="24"/>
          <w:szCs w:val="24"/>
        </w:rPr>
        <w:t>También forma parte de su función g</w:t>
      </w:r>
      <w:r w:rsidR="008F6998" w:rsidRPr="007D4E03">
        <w:rPr>
          <w:rFonts w:ascii="Abadi" w:hAnsi="Abadi"/>
          <w:sz w:val="24"/>
          <w:szCs w:val="24"/>
        </w:rPr>
        <w:t>estionar la</w:t>
      </w:r>
      <w:r w:rsidR="008F6998">
        <w:rPr>
          <w:rFonts w:ascii="Abadi" w:hAnsi="Abadi"/>
          <w:sz w:val="24"/>
          <w:szCs w:val="24"/>
        </w:rPr>
        <w:t xml:space="preserve"> subvención y la</w:t>
      </w:r>
      <w:r w:rsidR="008F6998" w:rsidRPr="007D4E03">
        <w:rPr>
          <w:rFonts w:ascii="Abadi" w:hAnsi="Abadi"/>
          <w:sz w:val="24"/>
          <w:szCs w:val="24"/>
        </w:rPr>
        <w:t xml:space="preserve"> información para el funcionamiento de la Red, </w:t>
      </w:r>
      <w:r w:rsidR="004132EA">
        <w:rPr>
          <w:rFonts w:ascii="Abadi" w:hAnsi="Abadi"/>
          <w:sz w:val="24"/>
          <w:szCs w:val="24"/>
        </w:rPr>
        <w:t>dinamizar el grupo de ONGD</w:t>
      </w:r>
      <w:r w:rsidR="008F6998" w:rsidRPr="007D4E03">
        <w:rPr>
          <w:rFonts w:ascii="Abadi" w:hAnsi="Abadi"/>
          <w:sz w:val="24"/>
          <w:szCs w:val="24"/>
        </w:rPr>
        <w:t xml:space="preserve"> que la componemos y servir de referente para la representación institucional de la Red.</w:t>
      </w:r>
      <w:r>
        <w:rPr>
          <w:rFonts w:ascii="Abadi" w:hAnsi="Abadi"/>
          <w:sz w:val="24"/>
          <w:szCs w:val="24"/>
        </w:rPr>
        <w:t xml:space="preserve"> </w:t>
      </w:r>
      <w:r w:rsidR="008F6998" w:rsidRPr="007D4E03">
        <w:rPr>
          <w:rFonts w:ascii="Abadi" w:hAnsi="Abadi"/>
          <w:sz w:val="24"/>
          <w:szCs w:val="24"/>
        </w:rPr>
        <w:t xml:space="preserve">Hay consenso en </w:t>
      </w:r>
      <w:r w:rsidR="00C03D41">
        <w:rPr>
          <w:rFonts w:ascii="Abadi" w:hAnsi="Abadi"/>
          <w:sz w:val="24"/>
          <w:szCs w:val="24"/>
        </w:rPr>
        <w:t>este</w:t>
      </w:r>
      <w:r w:rsidR="008F6998" w:rsidRPr="007D4E03">
        <w:rPr>
          <w:rFonts w:ascii="Abadi" w:hAnsi="Abadi"/>
          <w:sz w:val="24"/>
          <w:szCs w:val="24"/>
        </w:rPr>
        <w:t xml:space="preserve"> rol y</w:t>
      </w:r>
      <w:r>
        <w:rPr>
          <w:rFonts w:ascii="Abadi" w:hAnsi="Abadi"/>
          <w:sz w:val="24"/>
          <w:szCs w:val="24"/>
        </w:rPr>
        <w:t xml:space="preserve"> en</w:t>
      </w:r>
      <w:r w:rsidR="008F6998" w:rsidRPr="007D4E03">
        <w:rPr>
          <w:rFonts w:ascii="Abadi" w:hAnsi="Abadi"/>
          <w:sz w:val="24"/>
          <w:szCs w:val="24"/>
        </w:rPr>
        <w:t xml:space="preserve"> la organización interna del grupo, aunque se considera que hay que mejorar la transmisión de la información, las reuniones (+ breves e informativas). Consideran su rol el gestionar la subvención y ser canal de información y coordinación con el profesorado.</w:t>
      </w:r>
    </w:p>
    <w:p w14:paraId="417919D3" w14:textId="77777777" w:rsidR="00E15FC6" w:rsidRDefault="00E15FC6" w:rsidP="00F94995">
      <w:pPr>
        <w:spacing w:after="0" w:line="360" w:lineRule="auto"/>
        <w:jc w:val="both"/>
        <w:rPr>
          <w:rFonts w:ascii="Abadi" w:hAnsi="Abadi"/>
          <w:sz w:val="24"/>
          <w:szCs w:val="24"/>
        </w:rPr>
      </w:pPr>
    </w:p>
    <w:p w14:paraId="128EEB70" w14:textId="2AC0A9A6" w:rsidR="00E15FC6" w:rsidRDefault="00E15FC6" w:rsidP="008F6998">
      <w:pPr>
        <w:spacing w:line="360" w:lineRule="auto"/>
        <w:jc w:val="both"/>
        <w:rPr>
          <w:rFonts w:ascii="Abadi" w:hAnsi="Abadi"/>
          <w:b/>
          <w:bCs/>
          <w:sz w:val="24"/>
          <w:szCs w:val="24"/>
        </w:rPr>
      </w:pPr>
      <w:r w:rsidRPr="00E15FC6">
        <w:rPr>
          <w:rFonts w:ascii="Abadi" w:hAnsi="Abadi"/>
          <w:b/>
          <w:bCs/>
          <w:sz w:val="24"/>
          <w:szCs w:val="24"/>
        </w:rPr>
        <w:t>3.- La Coordinación ONGD – Centros Escolares:</w:t>
      </w:r>
    </w:p>
    <w:p w14:paraId="2A2BE508" w14:textId="59263614" w:rsidR="008F6998" w:rsidRPr="00F27998" w:rsidRDefault="008F6998" w:rsidP="008F6998">
      <w:pPr>
        <w:spacing w:line="360" w:lineRule="auto"/>
        <w:jc w:val="both"/>
        <w:rPr>
          <w:rFonts w:ascii="Abadi" w:hAnsi="Abadi"/>
          <w:sz w:val="24"/>
          <w:szCs w:val="24"/>
        </w:rPr>
      </w:pPr>
      <w:r w:rsidRPr="007D4E03">
        <w:rPr>
          <w:rFonts w:ascii="Abadi" w:hAnsi="Abadi"/>
          <w:sz w:val="24"/>
          <w:szCs w:val="24"/>
        </w:rPr>
        <w:t>Se coincide</w:t>
      </w:r>
      <w:r w:rsidR="00C03D41">
        <w:rPr>
          <w:rFonts w:ascii="Abadi" w:hAnsi="Abadi"/>
          <w:sz w:val="24"/>
          <w:szCs w:val="24"/>
        </w:rPr>
        <w:t xml:space="preserve"> </w:t>
      </w:r>
      <w:r w:rsidRPr="007D4E03">
        <w:rPr>
          <w:rFonts w:ascii="Abadi" w:hAnsi="Abadi"/>
          <w:sz w:val="24"/>
          <w:szCs w:val="24"/>
        </w:rPr>
        <w:t xml:space="preserve">con el reconocimiento externo sobre la existencia de una coordinación fluida entre </w:t>
      </w:r>
      <w:r w:rsidR="004132EA">
        <w:rPr>
          <w:rFonts w:ascii="Abadi" w:hAnsi="Abadi"/>
          <w:sz w:val="24"/>
          <w:szCs w:val="24"/>
        </w:rPr>
        <w:t>las ONGD</w:t>
      </w:r>
      <w:r w:rsidRPr="007D4E03">
        <w:rPr>
          <w:rFonts w:ascii="Abadi" w:hAnsi="Abadi"/>
          <w:sz w:val="24"/>
          <w:szCs w:val="24"/>
        </w:rPr>
        <w:t xml:space="preserve"> y los centros escolares, así como, una alta capacidad operativa en el desarrollo de los proyectos de EESS. No obstante, también se dan </w:t>
      </w:r>
      <w:r w:rsidRPr="007D4E03">
        <w:rPr>
          <w:rFonts w:ascii="Abadi" w:hAnsi="Abadi"/>
          <w:sz w:val="24"/>
          <w:szCs w:val="24"/>
        </w:rPr>
        <w:lastRenderedPageBreak/>
        <w:t>contradicciones en la información que llega a los centros escolares desde la Coordinadora o desde el departamento de educación. Esta situación está vinculada al desarrollo de lógicas y metodologías de gestión diferenciadas entre la administración es</w:t>
      </w:r>
      <w:r w:rsidR="004132EA">
        <w:rPr>
          <w:rFonts w:ascii="Abadi" w:hAnsi="Abadi"/>
          <w:sz w:val="24"/>
          <w:szCs w:val="24"/>
        </w:rPr>
        <w:t xml:space="preserve">colar y la Coordinadora de ONGD </w:t>
      </w:r>
      <w:r w:rsidR="004132EA" w:rsidRPr="00F27998">
        <w:rPr>
          <w:rFonts w:ascii="Abadi" w:hAnsi="Abadi"/>
          <w:sz w:val="24"/>
          <w:szCs w:val="24"/>
        </w:rPr>
        <w:t>por las problemáticas administrativas en los últimos tiempos</w:t>
      </w:r>
      <w:r w:rsidRPr="00F27998">
        <w:rPr>
          <w:rFonts w:ascii="Abadi" w:hAnsi="Abadi"/>
          <w:sz w:val="24"/>
          <w:szCs w:val="24"/>
        </w:rPr>
        <w:t>.</w:t>
      </w:r>
    </w:p>
    <w:p w14:paraId="2FFFA4F9" w14:textId="77777777" w:rsidR="00E15FC6" w:rsidRDefault="00E15FC6" w:rsidP="008F6998">
      <w:pPr>
        <w:spacing w:line="360" w:lineRule="auto"/>
        <w:jc w:val="both"/>
        <w:rPr>
          <w:rFonts w:ascii="Abadi" w:hAnsi="Abadi"/>
          <w:b/>
          <w:bCs/>
          <w:sz w:val="24"/>
          <w:szCs w:val="24"/>
        </w:rPr>
      </w:pPr>
    </w:p>
    <w:p w14:paraId="2774E9A6" w14:textId="4B3449CA" w:rsidR="00E15FC6" w:rsidRDefault="00E15FC6" w:rsidP="008F6998">
      <w:pPr>
        <w:spacing w:line="360" w:lineRule="auto"/>
        <w:jc w:val="both"/>
        <w:rPr>
          <w:rFonts w:ascii="Abadi" w:hAnsi="Abadi"/>
          <w:b/>
          <w:bCs/>
          <w:sz w:val="24"/>
          <w:szCs w:val="24"/>
        </w:rPr>
      </w:pPr>
      <w:r w:rsidRPr="00E15FC6">
        <w:rPr>
          <w:rFonts w:ascii="Abadi" w:hAnsi="Abadi"/>
          <w:b/>
          <w:bCs/>
          <w:sz w:val="24"/>
          <w:szCs w:val="24"/>
        </w:rPr>
        <w:t>4.- La experiencia y los materiales:</w:t>
      </w:r>
    </w:p>
    <w:p w14:paraId="562AA15A" w14:textId="41D3A323" w:rsidR="00A42E8B" w:rsidRDefault="008F6998" w:rsidP="008F6998">
      <w:pPr>
        <w:spacing w:line="360" w:lineRule="auto"/>
        <w:jc w:val="both"/>
        <w:rPr>
          <w:rFonts w:ascii="Abadi" w:hAnsi="Abadi"/>
          <w:sz w:val="24"/>
          <w:szCs w:val="24"/>
        </w:rPr>
      </w:pPr>
      <w:r w:rsidRPr="007D4E03">
        <w:rPr>
          <w:rFonts w:ascii="Abadi" w:hAnsi="Abadi"/>
          <w:sz w:val="24"/>
          <w:szCs w:val="24"/>
        </w:rPr>
        <w:t>Se asume que se dispone de un conocimiento y materiales muy importante</w:t>
      </w:r>
      <w:r w:rsidR="004132EA">
        <w:rPr>
          <w:rFonts w:ascii="Abadi" w:hAnsi="Abadi"/>
          <w:sz w:val="24"/>
          <w:szCs w:val="24"/>
        </w:rPr>
        <w:t>s</w:t>
      </w:r>
      <w:r w:rsidRPr="007D4E03">
        <w:rPr>
          <w:rFonts w:ascii="Abadi" w:hAnsi="Abadi"/>
          <w:sz w:val="24"/>
          <w:szCs w:val="24"/>
        </w:rPr>
        <w:t xml:space="preserve"> para el desarrollo de la </w:t>
      </w:r>
      <w:r w:rsidR="004132EA" w:rsidRPr="00F27998">
        <w:rPr>
          <w:rFonts w:ascii="Abadi" w:hAnsi="Abadi"/>
          <w:sz w:val="24"/>
          <w:szCs w:val="24"/>
        </w:rPr>
        <w:t>ETCG</w:t>
      </w:r>
      <w:r w:rsidRPr="00F27998">
        <w:rPr>
          <w:rFonts w:ascii="Abadi" w:hAnsi="Abadi"/>
          <w:sz w:val="24"/>
          <w:szCs w:val="24"/>
        </w:rPr>
        <w:t>,</w:t>
      </w:r>
      <w:r w:rsidRPr="007D4E03">
        <w:rPr>
          <w:rFonts w:ascii="Abadi" w:hAnsi="Abadi"/>
          <w:sz w:val="24"/>
          <w:szCs w:val="24"/>
        </w:rPr>
        <w:t xml:space="preserve"> una dilatada experiencia histórica de desarrollo de los proyectos y el valor añadido de lo “global”.  Estos son aspectos que pueden servir en una mayor incidencia política de las EESS y la </w:t>
      </w:r>
      <w:r w:rsidR="004132EA">
        <w:rPr>
          <w:rFonts w:ascii="Abadi" w:hAnsi="Abadi"/>
          <w:sz w:val="24"/>
          <w:szCs w:val="24"/>
        </w:rPr>
        <w:t>ETCG</w:t>
      </w:r>
      <w:r w:rsidRPr="007D4E03">
        <w:rPr>
          <w:rFonts w:ascii="Abadi" w:hAnsi="Abadi"/>
          <w:sz w:val="24"/>
          <w:szCs w:val="24"/>
        </w:rPr>
        <w:t>, pero hay factores es</w:t>
      </w:r>
      <w:r w:rsidR="004132EA">
        <w:rPr>
          <w:rFonts w:ascii="Abadi" w:hAnsi="Abadi"/>
          <w:sz w:val="24"/>
          <w:szCs w:val="24"/>
        </w:rPr>
        <w:t>tructurales de las propias ONGD</w:t>
      </w:r>
      <w:r w:rsidRPr="007D4E03">
        <w:rPr>
          <w:rFonts w:ascii="Abadi" w:hAnsi="Abadi"/>
          <w:sz w:val="24"/>
          <w:szCs w:val="24"/>
        </w:rPr>
        <w:t xml:space="preserve"> que influyen en la dirección contraria. Estos están relacionados con la gran diversidad de enfoques ideológicos y meto</w:t>
      </w:r>
      <w:r w:rsidR="004132EA">
        <w:rPr>
          <w:rFonts w:ascii="Abadi" w:hAnsi="Abadi"/>
          <w:sz w:val="24"/>
          <w:szCs w:val="24"/>
        </w:rPr>
        <w:t>dológicos por parte de las ONGD</w:t>
      </w:r>
      <w:r w:rsidRPr="007D4E03">
        <w:rPr>
          <w:rFonts w:ascii="Abadi" w:hAnsi="Abadi"/>
          <w:sz w:val="24"/>
          <w:szCs w:val="24"/>
        </w:rPr>
        <w:t xml:space="preserve"> que en algunos casos están asociados al estereotipo de la “caridad” con relación a algunos de los proyectos de EESS.  También influye en la dificultad de incidencia política de las EESS el</w:t>
      </w:r>
      <w:r w:rsidR="004132EA">
        <w:rPr>
          <w:rFonts w:ascii="Abadi" w:hAnsi="Abadi"/>
          <w:sz w:val="24"/>
          <w:szCs w:val="24"/>
        </w:rPr>
        <w:t xml:space="preserve"> que en la Coordinadora de ONGD</w:t>
      </w:r>
      <w:r w:rsidRPr="007D4E03">
        <w:rPr>
          <w:rFonts w:ascii="Abadi" w:hAnsi="Abadi"/>
          <w:sz w:val="24"/>
          <w:szCs w:val="24"/>
        </w:rPr>
        <w:t xml:space="preserve"> la representación del “Grupo de EESS” y la “Comisión de educación” no tiene el peso y la continuidad que sería necesario. </w:t>
      </w:r>
    </w:p>
    <w:p w14:paraId="19564E7D" w14:textId="77777777" w:rsidR="006E713E" w:rsidRDefault="006E713E" w:rsidP="00A00292">
      <w:pPr>
        <w:spacing w:after="0" w:line="360" w:lineRule="auto"/>
        <w:jc w:val="both"/>
        <w:rPr>
          <w:rFonts w:ascii="Abadi" w:hAnsi="Abadi"/>
          <w:b/>
          <w:bCs/>
          <w:sz w:val="24"/>
          <w:szCs w:val="24"/>
        </w:rPr>
      </w:pPr>
    </w:p>
    <w:p w14:paraId="1F0DDF43" w14:textId="77777777" w:rsidR="006E713E" w:rsidRDefault="006E713E" w:rsidP="00A00292">
      <w:pPr>
        <w:spacing w:after="0" w:line="360" w:lineRule="auto"/>
        <w:jc w:val="both"/>
        <w:rPr>
          <w:rFonts w:ascii="Abadi" w:hAnsi="Abadi"/>
          <w:b/>
          <w:bCs/>
          <w:sz w:val="24"/>
          <w:szCs w:val="24"/>
        </w:rPr>
      </w:pPr>
    </w:p>
    <w:p w14:paraId="19ECB65B" w14:textId="2F0803A4" w:rsidR="00E15FC6" w:rsidRPr="00E15FC6" w:rsidRDefault="00E15FC6" w:rsidP="00A00292">
      <w:pPr>
        <w:spacing w:after="0" w:line="360" w:lineRule="auto"/>
        <w:jc w:val="both"/>
        <w:rPr>
          <w:rFonts w:ascii="Abadi" w:hAnsi="Abadi"/>
          <w:b/>
          <w:bCs/>
          <w:sz w:val="24"/>
          <w:szCs w:val="24"/>
        </w:rPr>
      </w:pPr>
      <w:r w:rsidRPr="00E15FC6">
        <w:rPr>
          <w:rFonts w:ascii="Abadi" w:hAnsi="Abadi"/>
          <w:b/>
          <w:bCs/>
          <w:sz w:val="24"/>
          <w:szCs w:val="24"/>
        </w:rPr>
        <w:t>5.- El marco metodológico común:</w:t>
      </w:r>
    </w:p>
    <w:p w14:paraId="148FE3EF" w14:textId="063F8338" w:rsidR="00A42E8B" w:rsidRDefault="00966A85" w:rsidP="00A00292">
      <w:pPr>
        <w:spacing w:after="0" w:line="360" w:lineRule="auto"/>
        <w:jc w:val="both"/>
        <w:rPr>
          <w:rFonts w:ascii="Abadi" w:hAnsi="Abadi"/>
          <w:sz w:val="24"/>
          <w:szCs w:val="24"/>
        </w:rPr>
      </w:pPr>
      <w:r w:rsidRPr="00C03D41">
        <w:rPr>
          <w:rFonts w:ascii="Abadi" w:hAnsi="Abadi"/>
          <w:sz w:val="24"/>
          <w:szCs w:val="24"/>
        </w:rPr>
        <w:t>El conocimiento compartido</w:t>
      </w:r>
      <w:r>
        <w:rPr>
          <w:rFonts w:ascii="Abadi" w:hAnsi="Abadi"/>
          <w:sz w:val="24"/>
          <w:szCs w:val="24"/>
        </w:rPr>
        <w:t xml:space="preserve"> en la Red de EESS ha sido</w:t>
      </w:r>
      <w:r w:rsidRPr="00C03D41">
        <w:rPr>
          <w:rFonts w:ascii="Abadi" w:hAnsi="Abadi"/>
          <w:sz w:val="24"/>
          <w:szCs w:val="24"/>
        </w:rPr>
        <w:t xml:space="preserve"> generado</w:t>
      </w:r>
      <w:r w:rsidR="004132EA">
        <w:rPr>
          <w:rFonts w:ascii="Abadi" w:hAnsi="Abadi"/>
          <w:sz w:val="24"/>
          <w:szCs w:val="24"/>
        </w:rPr>
        <w:t xml:space="preserve"> por las ONGD</w:t>
      </w:r>
      <w:r w:rsidRPr="00C03D41">
        <w:rPr>
          <w:rFonts w:ascii="Abadi" w:hAnsi="Abadi"/>
          <w:sz w:val="24"/>
          <w:szCs w:val="24"/>
        </w:rPr>
        <w:t>. Esto permite que entre organizaciones podamos acudir una</w:t>
      </w:r>
      <w:r w:rsidR="004132EA">
        <w:rPr>
          <w:rFonts w:ascii="Abadi" w:hAnsi="Abadi"/>
          <w:sz w:val="24"/>
          <w:szCs w:val="24"/>
        </w:rPr>
        <w:t>s</w:t>
      </w:r>
      <w:r w:rsidRPr="00C03D41">
        <w:rPr>
          <w:rFonts w:ascii="Abadi" w:hAnsi="Abadi"/>
          <w:sz w:val="24"/>
          <w:szCs w:val="24"/>
        </w:rPr>
        <w:t xml:space="preserve"> a otras para solicitar colaboraciones, materiales y reforzar sinergias.</w:t>
      </w:r>
      <w:r w:rsidR="00A00292">
        <w:rPr>
          <w:rFonts w:ascii="Abadi" w:hAnsi="Abadi"/>
          <w:sz w:val="24"/>
          <w:szCs w:val="24"/>
        </w:rPr>
        <w:t xml:space="preserve"> También se comparten </w:t>
      </w:r>
      <w:r w:rsidR="00A42E8B" w:rsidRPr="007D4E03">
        <w:rPr>
          <w:rFonts w:ascii="Abadi" w:hAnsi="Abadi"/>
          <w:sz w:val="24"/>
          <w:szCs w:val="24"/>
        </w:rPr>
        <w:t xml:space="preserve">estrategias en relación con el enfoque </w:t>
      </w:r>
      <w:r w:rsidR="00A42E8B">
        <w:rPr>
          <w:rFonts w:ascii="Abadi" w:hAnsi="Abadi"/>
          <w:sz w:val="24"/>
          <w:szCs w:val="24"/>
        </w:rPr>
        <w:t>“s</w:t>
      </w:r>
      <w:r w:rsidR="00A42E8B" w:rsidRPr="007D4E03">
        <w:rPr>
          <w:rFonts w:ascii="Abadi" w:hAnsi="Abadi"/>
          <w:sz w:val="24"/>
          <w:szCs w:val="24"/>
        </w:rPr>
        <w:t>ur</w:t>
      </w:r>
      <w:r w:rsidR="00A42E8B">
        <w:rPr>
          <w:rFonts w:ascii="Abadi" w:hAnsi="Abadi"/>
          <w:sz w:val="24"/>
          <w:szCs w:val="24"/>
        </w:rPr>
        <w:t>”</w:t>
      </w:r>
      <w:r w:rsidR="00A42E8B" w:rsidRPr="007D4E03">
        <w:rPr>
          <w:rFonts w:ascii="Abadi" w:hAnsi="Abadi"/>
          <w:sz w:val="24"/>
          <w:szCs w:val="24"/>
        </w:rPr>
        <w:t xml:space="preserve"> y el contacto con estas realidades y el mundo de la cooperación (La ETCG camina de la mano de la cooperación). </w:t>
      </w:r>
      <w:r w:rsidR="00A00292">
        <w:rPr>
          <w:rFonts w:ascii="Abadi" w:hAnsi="Abadi"/>
          <w:sz w:val="24"/>
          <w:szCs w:val="24"/>
        </w:rPr>
        <w:t>Se</w:t>
      </w:r>
      <w:r w:rsidR="00A42E8B">
        <w:rPr>
          <w:rFonts w:ascii="Abadi" w:hAnsi="Abadi"/>
          <w:sz w:val="24"/>
          <w:szCs w:val="24"/>
        </w:rPr>
        <w:t xml:space="preserve"> hace desde el </w:t>
      </w:r>
      <w:r w:rsidR="00A42E8B" w:rsidRPr="007D4E03">
        <w:rPr>
          <w:rFonts w:ascii="Abadi" w:hAnsi="Abadi"/>
          <w:sz w:val="24"/>
          <w:szCs w:val="24"/>
        </w:rPr>
        <w:t>trabajo conjunto, cercano y cotidiano con el profesorado (</w:t>
      </w:r>
      <w:r w:rsidR="00A42E8B">
        <w:rPr>
          <w:rFonts w:ascii="Abadi" w:hAnsi="Abadi"/>
          <w:sz w:val="24"/>
          <w:szCs w:val="24"/>
        </w:rPr>
        <w:t>p</w:t>
      </w:r>
      <w:r w:rsidR="00A42E8B" w:rsidRPr="007D4E03">
        <w:rPr>
          <w:rFonts w:ascii="Abadi" w:hAnsi="Abadi"/>
          <w:sz w:val="24"/>
          <w:szCs w:val="24"/>
        </w:rPr>
        <w:t>ermite acercar los avances teóricos y la realidad de las aulas)</w:t>
      </w:r>
      <w:r w:rsidR="00A42E8B">
        <w:rPr>
          <w:rFonts w:ascii="Abadi" w:hAnsi="Abadi"/>
          <w:sz w:val="24"/>
          <w:szCs w:val="24"/>
        </w:rPr>
        <w:t xml:space="preserve">. </w:t>
      </w:r>
      <w:r w:rsidR="00A42E8B" w:rsidRPr="007D4E03">
        <w:rPr>
          <w:rFonts w:ascii="Abadi" w:hAnsi="Abadi"/>
          <w:sz w:val="24"/>
          <w:szCs w:val="24"/>
        </w:rPr>
        <w:t>Participa</w:t>
      </w:r>
      <w:r w:rsidR="00A42E8B">
        <w:rPr>
          <w:rFonts w:ascii="Abadi" w:hAnsi="Abadi"/>
          <w:sz w:val="24"/>
          <w:szCs w:val="24"/>
        </w:rPr>
        <w:t>n</w:t>
      </w:r>
      <w:r w:rsidR="00A42E8B" w:rsidRPr="007D4E03">
        <w:rPr>
          <w:rFonts w:ascii="Abadi" w:hAnsi="Abadi"/>
          <w:sz w:val="24"/>
          <w:szCs w:val="24"/>
        </w:rPr>
        <w:t xml:space="preserve"> en cursos de formación que se nos solicitan desde agentes externos (Ayuntamiento, universidades…). </w:t>
      </w:r>
    </w:p>
    <w:p w14:paraId="53A8AFC2" w14:textId="20F13390" w:rsidR="00A42E8B" w:rsidRDefault="00A42E8B" w:rsidP="00A42E8B">
      <w:pPr>
        <w:spacing w:after="0" w:line="360" w:lineRule="auto"/>
        <w:jc w:val="both"/>
        <w:rPr>
          <w:rFonts w:ascii="Abadi" w:hAnsi="Abadi"/>
          <w:sz w:val="24"/>
          <w:szCs w:val="24"/>
        </w:rPr>
      </w:pPr>
    </w:p>
    <w:p w14:paraId="462AB020" w14:textId="3C390D9C" w:rsidR="00E15FC6" w:rsidRDefault="00E15FC6" w:rsidP="0088591B">
      <w:pPr>
        <w:spacing w:after="0" w:line="360" w:lineRule="auto"/>
        <w:jc w:val="both"/>
        <w:rPr>
          <w:rFonts w:ascii="Abadi" w:hAnsi="Abadi"/>
          <w:b/>
          <w:bCs/>
          <w:sz w:val="24"/>
          <w:szCs w:val="24"/>
        </w:rPr>
      </w:pPr>
      <w:r w:rsidRPr="00E15FC6">
        <w:rPr>
          <w:rFonts w:ascii="Abadi" w:hAnsi="Abadi"/>
          <w:b/>
          <w:bCs/>
          <w:sz w:val="24"/>
          <w:szCs w:val="24"/>
        </w:rPr>
        <w:t xml:space="preserve">6.- El compromiso de las ONGD </w:t>
      </w:r>
      <w:r>
        <w:rPr>
          <w:rFonts w:ascii="Abadi" w:hAnsi="Abadi"/>
          <w:b/>
          <w:bCs/>
          <w:sz w:val="24"/>
          <w:szCs w:val="24"/>
        </w:rPr>
        <w:t xml:space="preserve">en las “Escuelas Solidarias” </w:t>
      </w:r>
      <w:r w:rsidRPr="00E15FC6">
        <w:rPr>
          <w:rFonts w:ascii="Abadi" w:hAnsi="Abadi"/>
          <w:b/>
          <w:bCs/>
          <w:sz w:val="24"/>
          <w:szCs w:val="24"/>
        </w:rPr>
        <w:t>y sus límites:</w:t>
      </w:r>
    </w:p>
    <w:p w14:paraId="63F2A14D" w14:textId="09465D70" w:rsidR="008F6998" w:rsidRPr="007D4E03" w:rsidRDefault="0088591B" w:rsidP="0088591B">
      <w:pPr>
        <w:spacing w:after="0" w:line="360" w:lineRule="auto"/>
        <w:jc w:val="both"/>
        <w:rPr>
          <w:rFonts w:ascii="Abadi" w:hAnsi="Abadi"/>
          <w:sz w:val="24"/>
          <w:szCs w:val="24"/>
        </w:rPr>
      </w:pPr>
      <w:r>
        <w:rPr>
          <w:rFonts w:ascii="Abadi" w:hAnsi="Abadi"/>
          <w:sz w:val="24"/>
          <w:szCs w:val="24"/>
        </w:rPr>
        <w:t xml:space="preserve">El </w:t>
      </w:r>
      <w:r w:rsidR="00A42E8B" w:rsidRPr="0088591B">
        <w:rPr>
          <w:rFonts w:ascii="Abadi" w:hAnsi="Abadi"/>
          <w:sz w:val="24"/>
          <w:szCs w:val="24"/>
        </w:rPr>
        <w:t>compromiso</w:t>
      </w:r>
      <w:r>
        <w:rPr>
          <w:rFonts w:ascii="Abadi" w:hAnsi="Abadi"/>
          <w:sz w:val="24"/>
          <w:szCs w:val="24"/>
        </w:rPr>
        <w:t xml:space="preserve"> es</w:t>
      </w:r>
      <w:r w:rsidR="00A42E8B" w:rsidRPr="0088591B">
        <w:rPr>
          <w:rFonts w:ascii="Abadi" w:hAnsi="Abadi"/>
          <w:sz w:val="24"/>
          <w:szCs w:val="24"/>
        </w:rPr>
        <w:t xml:space="preserve"> continuo, diverso y ajusta</w:t>
      </w:r>
      <w:r w:rsidR="004132EA">
        <w:rPr>
          <w:rFonts w:ascii="Abadi" w:hAnsi="Abadi"/>
          <w:sz w:val="24"/>
          <w:szCs w:val="24"/>
        </w:rPr>
        <w:t>do a las realidades de las ONGD</w:t>
      </w:r>
      <w:r w:rsidR="00A42E8B" w:rsidRPr="0088591B">
        <w:rPr>
          <w:rFonts w:ascii="Abadi" w:hAnsi="Abadi"/>
          <w:sz w:val="24"/>
          <w:szCs w:val="24"/>
        </w:rPr>
        <w:t xml:space="preserve">. </w:t>
      </w:r>
      <w:r>
        <w:rPr>
          <w:rFonts w:ascii="Abadi" w:hAnsi="Abadi"/>
          <w:sz w:val="24"/>
          <w:szCs w:val="24"/>
        </w:rPr>
        <w:t>Hay que tene</w:t>
      </w:r>
      <w:r w:rsidR="004132EA">
        <w:rPr>
          <w:rFonts w:ascii="Abadi" w:hAnsi="Abadi"/>
          <w:sz w:val="24"/>
          <w:szCs w:val="24"/>
        </w:rPr>
        <w:t>r en cuenta que participan ONGD</w:t>
      </w:r>
      <w:r>
        <w:rPr>
          <w:rFonts w:ascii="Abadi" w:hAnsi="Abadi"/>
          <w:sz w:val="24"/>
          <w:szCs w:val="24"/>
        </w:rPr>
        <w:t xml:space="preserve"> con muy diferentes realidades y tamaños. </w:t>
      </w:r>
      <w:r>
        <w:rPr>
          <w:rFonts w:ascii="Abadi" w:hAnsi="Abadi"/>
          <w:sz w:val="24"/>
          <w:szCs w:val="24"/>
        </w:rPr>
        <w:lastRenderedPageBreak/>
        <w:t>Esto es fundamental tenerlo presente a la hora de asumir más tareas. No se puede olvidar que el</w:t>
      </w:r>
      <w:r w:rsidR="008F6998" w:rsidRPr="007D4E03">
        <w:rPr>
          <w:rFonts w:ascii="Abadi" w:hAnsi="Abadi"/>
          <w:sz w:val="24"/>
          <w:szCs w:val="24"/>
        </w:rPr>
        <w:t xml:space="preserve"> agente fundamental del desarrollo de </w:t>
      </w:r>
      <w:r w:rsidR="003733B1">
        <w:rPr>
          <w:rFonts w:ascii="Abadi" w:hAnsi="Abadi"/>
          <w:sz w:val="24"/>
          <w:szCs w:val="24"/>
        </w:rPr>
        <w:t>las</w:t>
      </w:r>
      <w:r>
        <w:rPr>
          <w:rFonts w:ascii="Abadi" w:hAnsi="Abadi"/>
          <w:sz w:val="24"/>
          <w:szCs w:val="24"/>
        </w:rPr>
        <w:t xml:space="preserve"> </w:t>
      </w:r>
      <w:proofErr w:type="spellStart"/>
      <w:r w:rsidR="008F6998" w:rsidRPr="007D4E03">
        <w:rPr>
          <w:rFonts w:ascii="Abadi" w:hAnsi="Abadi"/>
          <w:sz w:val="24"/>
          <w:szCs w:val="24"/>
        </w:rPr>
        <w:t>las</w:t>
      </w:r>
      <w:proofErr w:type="spellEnd"/>
      <w:r w:rsidR="008F6998" w:rsidRPr="007D4E03">
        <w:rPr>
          <w:rFonts w:ascii="Abadi" w:hAnsi="Abadi"/>
          <w:sz w:val="24"/>
          <w:szCs w:val="24"/>
        </w:rPr>
        <w:t xml:space="preserve"> EESS</w:t>
      </w:r>
      <w:r>
        <w:rPr>
          <w:rFonts w:ascii="Abadi" w:hAnsi="Abadi"/>
          <w:sz w:val="24"/>
          <w:szCs w:val="24"/>
        </w:rPr>
        <w:t>,</w:t>
      </w:r>
      <w:r w:rsidR="004132EA">
        <w:rPr>
          <w:rFonts w:ascii="Abadi" w:hAnsi="Abadi"/>
          <w:sz w:val="24"/>
          <w:szCs w:val="24"/>
        </w:rPr>
        <w:t xml:space="preserve"> desde la Coordinadora de ONGD</w:t>
      </w:r>
      <w:r>
        <w:rPr>
          <w:rFonts w:ascii="Abadi" w:hAnsi="Abadi"/>
          <w:sz w:val="24"/>
          <w:szCs w:val="24"/>
        </w:rPr>
        <w:t>,</w:t>
      </w:r>
      <w:r w:rsidR="008F6998" w:rsidRPr="007D4E03">
        <w:rPr>
          <w:rFonts w:ascii="Abadi" w:hAnsi="Abadi"/>
          <w:sz w:val="24"/>
          <w:szCs w:val="24"/>
        </w:rPr>
        <w:t xml:space="preserve"> son las técnicas. Con los recursos disponibles el trabajo en el Programa de E</w:t>
      </w:r>
      <w:r w:rsidR="004132EA">
        <w:rPr>
          <w:rFonts w:ascii="Abadi" w:hAnsi="Abadi"/>
          <w:sz w:val="24"/>
          <w:szCs w:val="24"/>
        </w:rPr>
        <w:t>ESS de las técnicas de las ONGD</w:t>
      </w:r>
      <w:r w:rsidR="008F6998" w:rsidRPr="007D4E03">
        <w:rPr>
          <w:rFonts w:ascii="Abadi" w:hAnsi="Abadi"/>
          <w:sz w:val="24"/>
          <w:szCs w:val="24"/>
        </w:rPr>
        <w:t xml:space="preserve"> está limitado en el tiempo de dedicación, las tareas a desempeñar y la formación continua. Esto afecta directamente a los proyectos en el nivel de atención de los centros escolares y el desarrollo técnico de los procesos. La reali</w:t>
      </w:r>
      <w:r w:rsidR="004132EA">
        <w:rPr>
          <w:rFonts w:ascii="Abadi" w:hAnsi="Abadi"/>
          <w:sz w:val="24"/>
          <w:szCs w:val="24"/>
        </w:rPr>
        <w:t>dad de las técnicas de las ONGD</w:t>
      </w:r>
      <w:r w:rsidR="008F6998" w:rsidRPr="007D4E03">
        <w:rPr>
          <w:rFonts w:ascii="Abadi" w:hAnsi="Abadi"/>
          <w:sz w:val="24"/>
          <w:szCs w:val="24"/>
        </w:rPr>
        <w:t xml:space="preserve"> que realizan proyectos de EESS está definida por la precariedad, la interinidad y la voluntariedad, más allá de lo posible, para sacar adelante las tareas. </w:t>
      </w:r>
      <w:r w:rsidR="008F6998" w:rsidRPr="007D4E03">
        <w:rPr>
          <w:rFonts w:ascii="Abadi" w:hAnsi="Abadi"/>
          <w:i/>
          <w:iCs/>
          <w:sz w:val="24"/>
          <w:szCs w:val="24"/>
        </w:rPr>
        <w:t>“Hacemos más cosas con los mismos recursos</w:t>
      </w:r>
      <w:r w:rsidR="008F6998" w:rsidRPr="007D4E03">
        <w:rPr>
          <w:rFonts w:ascii="Abadi" w:hAnsi="Abadi"/>
          <w:sz w:val="24"/>
          <w:szCs w:val="24"/>
        </w:rPr>
        <w:t>”</w:t>
      </w:r>
      <w:r w:rsidR="00C03D41">
        <w:rPr>
          <w:rFonts w:ascii="Abadi" w:hAnsi="Abadi"/>
          <w:sz w:val="24"/>
          <w:szCs w:val="24"/>
        </w:rPr>
        <w:t xml:space="preserve"> y</w:t>
      </w:r>
      <w:r w:rsidR="008F6998" w:rsidRPr="007D4E03">
        <w:rPr>
          <w:rFonts w:ascii="Abadi" w:hAnsi="Abadi"/>
          <w:sz w:val="24"/>
          <w:szCs w:val="24"/>
        </w:rPr>
        <w:t xml:space="preserve"> esto es así por el esfuerzo </w:t>
      </w:r>
      <w:r w:rsidR="00C03D41">
        <w:rPr>
          <w:rFonts w:ascii="Abadi" w:hAnsi="Abadi"/>
          <w:sz w:val="24"/>
          <w:szCs w:val="24"/>
        </w:rPr>
        <w:t xml:space="preserve">sobre todo </w:t>
      </w:r>
      <w:r w:rsidR="008F6998" w:rsidRPr="007D4E03">
        <w:rPr>
          <w:rFonts w:ascii="Abadi" w:hAnsi="Abadi"/>
          <w:sz w:val="24"/>
          <w:szCs w:val="24"/>
        </w:rPr>
        <w:t xml:space="preserve">de las </w:t>
      </w:r>
      <w:r w:rsidR="00C03D41">
        <w:rPr>
          <w:rFonts w:ascii="Abadi" w:hAnsi="Abadi"/>
          <w:sz w:val="24"/>
          <w:szCs w:val="24"/>
        </w:rPr>
        <w:t xml:space="preserve">personas </w:t>
      </w:r>
      <w:r w:rsidR="008F6998" w:rsidRPr="007D4E03">
        <w:rPr>
          <w:rFonts w:ascii="Abadi" w:hAnsi="Abadi"/>
          <w:sz w:val="24"/>
          <w:szCs w:val="24"/>
        </w:rPr>
        <w:t>técnicas</w:t>
      </w:r>
      <w:r w:rsidR="00C03D41">
        <w:rPr>
          <w:rFonts w:ascii="Abadi" w:hAnsi="Abadi"/>
          <w:sz w:val="24"/>
          <w:szCs w:val="24"/>
        </w:rPr>
        <w:t xml:space="preserve"> y en cierta medida del voluntariado</w:t>
      </w:r>
      <w:r w:rsidR="008F6998" w:rsidRPr="007D4E03">
        <w:rPr>
          <w:rFonts w:ascii="Abadi" w:hAnsi="Abadi"/>
          <w:sz w:val="24"/>
          <w:szCs w:val="24"/>
        </w:rPr>
        <w:t xml:space="preserve"> que asume esas tareas.</w:t>
      </w:r>
    </w:p>
    <w:p w14:paraId="7AD2E3E4" w14:textId="77777777" w:rsidR="00E15FC6" w:rsidRDefault="00E15FC6" w:rsidP="00F15458">
      <w:pPr>
        <w:spacing w:after="0" w:line="360" w:lineRule="auto"/>
        <w:jc w:val="both"/>
        <w:rPr>
          <w:rFonts w:ascii="Abadi" w:hAnsi="Abadi"/>
          <w:bCs/>
          <w:sz w:val="24"/>
          <w:szCs w:val="24"/>
        </w:rPr>
      </w:pPr>
    </w:p>
    <w:p w14:paraId="77C9B527" w14:textId="73CBFE5F" w:rsidR="00E15FC6" w:rsidRPr="00E15FC6" w:rsidRDefault="00E15FC6" w:rsidP="00F15458">
      <w:pPr>
        <w:spacing w:after="0" w:line="360" w:lineRule="auto"/>
        <w:jc w:val="both"/>
        <w:rPr>
          <w:rFonts w:ascii="Abadi" w:hAnsi="Abadi"/>
          <w:b/>
          <w:sz w:val="24"/>
          <w:szCs w:val="24"/>
        </w:rPr>
      </w:pPr>
      <w:r w:rsidRPr="00E15FC6">
        <w:rPr>
          <w:rFonts w:ascii="Abadi" w:hAnsi="Abadi"/>
          <w:b/>
          <w:sz w:val="24"/>
          <w:szCs w:val="24"/>
        </w:rPr>
        <w:t xml:space="preserve">7.- </w:t>
      </w:r>
      <w:r>
        <w:rPr>
          <w:rFonts w:ascii="Abadi" w:hAnsi="Abadi"/>
          <w:b/>
          <w:sz w:val="24"/>
          <w:szCs w:val="24"/>
        </w:rPr>
        <w:t>ONGD y “</w:t>
      </w:r>
      <w:r w:rsidRPr="00E15FC6">
        <w:rPr>
          <w:rFonts w:ascii="Abadi" w:hAnsi="Abadi"/>
          <w:b/>
          <w:sz w:val="24"/>
          <w:szCs w:val="24"/>
        </w:rPr>
        <w:t>Escuelas Solidarias</w:t>
      </w:r>
      <w:r>
        <w:rPr>
          <w:rFonts w:ascii="Abadi" w:hAnsi="Abadi"/>
          <w:b/>
          <w:sz w:val="24"/>
          <w:szCs w:val="24"/>
        </w:rPr>
        <w:t>”</w:t>
      </w:r>
      <w:r w:rsidRPr="00E15FC6">
        <w:rPr>
          <w:rFonts w:ascii="Abadi" w:hAnsi="Abadi"/>
          <w:b/>
          <w:sz w:val="24"/>
          <w:szCs w:val="24"/>
        </w:rPr>
        <w:t xml:space="preserve"> contextualizadas en Navarra:</w:t>
      </w:r>
    </w:p>
    <w:p w14:paraId="6589756D" w14:textId="73EA8782" w:rsidR="00966A85" w:rsidRPr="00C03D41" w:rsidRDefault="00966A85" w:rsidP="00F15458">
      <w:pPr>
        <w:spacing w:after="0" w:line="360" w:lineRule="auto"/>
        <w:jc w:val="both"/>
        <w:rPr>
          <w:rFonts w:ascii="Abadi" w:hAnsi="Abadi"/>
          <w:sz w:val="24"/>
          <w:szCs w:val="24"/>
        </w:rPr>
      </w:pPr>
      <w:r>
        <w:rPr>
          <w:rFonts w:ascii="Abadi" w:hAnsi="Abadi"/>
          <w:bCs/>
          <w:sz w:val="24"/>
          <w:szCs w:val="24"/>
        </w:rPr>
        <w:t xml:space="preserve">Se trabaja integrados en la realidad de </w:t>
      </w:r>
      <w:r w:rsidR="00C03D41" w:rsidRPr="00C03D41">
        <w:rPr>
          <w:rFonts w:ascii="Abadi" w:hAnsi="Abadi"/>
          <w:bCs/>
          <w:sz w:val="24"/>
          <w:szCs w:val="24"/>
        </w:rPr>
        <w:t>Navarra</w:t>
      </w:r>
      <w:r>
        <w:rPr>
          <w:rFonts w:ascii="Abadi" w:hAnsi="Abadi"/>
          <w:bCs/>
          <w:sz w:val="24"/>
          <w:szCs w:val="24"/>
        </w:rPr>
        <w:t>, que</w:t>
      </w:r>
      <w:r w:rsidR="00C03D41" w:rsidRPr="00C03D41">
        <w:rPr>
          <w:rFonts w:ascii="Abadi" w:hAnsi="Abadi"/>
          <w:bCs/>
          <w:sz w:val="24"/>
          <w:szCs w:val="24"/>
        </w:rPr>
        <w:t xml:space="preserve"> es</w:t>
      </w:r>
      <w:r w:rsidR="00C03D41" w:rsidRPr="00C03D41">
        <w:rPr>
          <w:rFonts w:ascii="Abadi" w:hAnsi="Abadi"/>
          <w:b/>
          <w:sz w:val="24"/>
          <w:szCs w:val="24"/>
        </w:rPr>
        <w:t xml:space="preserve"> </w:t>
      </w:r>
      <w:r w:rsidR="00C03D41" w:rsidRPr="00C03D41">
        <w:rPr>
          <w:rFonts w:ascii="Abadi" w:hAnsi="Abadi"/>
          <w:sz w:val="24"/>
          <w:szCs w:val="24"/>
        </w:rPr>
        <w:t>una comunidad autónoma pequeñ</w:t>
      </w:r>
      <w:r w:rsidR="00C03D41">
        <w:rPr>
          <w:rFonts w:ascii="Abadi" w:hAnsi="Abadi"/>
          <w:sz w:val="24"/>
          <w:szCs w:val="24"/>
        </w:rPr>
        <w:t>a</w:t>
      </w:r>
      <w:r>
        <w:rPr>
          <w:rFonts w:ascii="Abadi" w:hAnsi="Abadi"/>
          <w:sz w:val="24"/>
          <w:szCs w:val="24"/>
        </w:rPr>
        <w:t>,</w:t>
      </w:r>
      <w:r w:rsidR="00C03D41" w:rsidRPr="00C03D41">
        <w:rPr>
          <w:rFonts w:ascii="Abadi" w:hAnsi="Abadi"/>
          <w:sz w:val="24"/>
          <w:szCs w:val="24"/>
        </w:rPr>
        <w:t xml:space="preserve"> </w:t>
      </w:r>
      <w:r>
        <w:rPr>
          <w:rFonts w:ascii="Abadi" w:hAnsi="Abadi"/>
          <w:sz w:val="24"/>
          <w:szCs w:val="24"/>
        </w:rPr>
        <w:t>con</w:t>
      </w:r>
      <w:r w:rsidR="00C03D41" w:rsidRPr="00C03D41">
        <w:rPr>
          <w:rFonts w:ascii="Abadi" w:hAnsi="Abadi"/>
          <w:sz w:val="24"/>
          <w:szCs w:val="24"/>
        </w:rPr>
        <w:t xml:space="preserve"> espacios de reunión y colaboración </w:t>
      </w:r>
      <w:r>
        <w:rPr>
          <w:rFonts w:ascii="Abadi" w:hAnsi="Abadi"/>
          <w:sz w:val="24"/>
          <w:szCs w:val="24"/>
        </w:rPr>
        <w:t xml:space="preserve">que </w:t>
      </w:r>
      <w:r w:rsidR="00C03D41" w:rsidRPr="00C03D41">
        <w:rPr>
          <w:rFonts w:ascii="Abadi" w:hAnsi="Abadi"/>
          <w:sz w:val="24"/>
          <w:szCs w:val="24"/>
        </w:rPr>
        <w:t>son parte de la cotidianidad.</w:t>
      </w:r>
      <w:r>
        <w:rPr>
          <w:rFonts w:ascii="Abadi" w:hAnsi="Abadi"/>
          <w:sz w:val="24"/>
          <w:szCs w:val="24"/>
        </w:rPr>
        <w:t xml:space="preserve"> Son estos espacios donde s</w:t>
      </w:r>
      <w:r w:rsidR="00F41D6E">
        <w:rPr>
          <w:rFonts w:ascii="Abadi" w:hAnsi="Abadi"/>
          <w:sz w:val="24"/>
          <w:szCs w:val="24"/>
        </w:rPr>
        <w:t xml:space="preserve">e han creado muchos </w:t>
      </w:r>
      <w:r w:rsidR="00C03D41" w:rsidRPr="00C03D41">
        <w:rPr>
          <w:rFonts w:ascii="Abadi" w:hAnsi="Abadi"/>
          <w:sz w:val="24"/>
          <w:szCs w:val="24"/>
        </w:rPr>
        <w:t>movimientos sociales y red</w:t>
      </w:r>
      <w:r w:rsidR="00C03D41">
        <w:rPr>
          <w:rFonts w:ascii="Abadi" w:hAnsi="Abadi"/>
          <w:sz w:val="24"/>
          <w:szCs w:val="24"/>
        </w:rPr>
        <w:t>es</w:t>
      </w:r>
      <w:r w:rsidR="00C03D41" w:rsidRPr="00C03D41">
        <w:rPr>
          <w:rFonts w:ascii="Abadi" w:hAnsi="Abadi"/>
          <w:sz w:val="24"/>
          <w:szCs w:val="24"/>
        </w:rPr>
        <w:t xml:space="preserve"> que contribuyen a generar alternativas.</w:t>
      </w:r>
      <w:r w:rsidR="00F41D6E">
        <w:rPr>
          <w:rFonts w:ascii="Abadi" w:hAnsi="Abadi"/>
          <w:sz w:val="24"/>
          <w:szCs w:val="24"/>
        </w:rPr>
        <w:t xml:space="preserve"> En este </w:t>
      </w:r>
      <w:r>
        <w:rPr>
          <w:rFonts w:ascii="Abadi" w:hAnsi="Abadi"/>
          <w:sz w:val="24"/>
          <w:szCs w:val="24"/>
        </w:rPr>
        <w:t>contexto</w:t>
      </w:r>
      <w:r w:rsidR="00F41D6E">
        <w:rPr>
          <w:rFonts w:ascii="Abadi" w:hAnsi="Abadi"/>
          <w:sz w:val="24"/>
          <w:szCs w:val="24"/>
        </w:rPr>
        <w:t xml:space="preserve"> se ha desarrollado </w:t>
      </w:r>
      <w:r>
        <w:rPr>
          <w:rFonts w:ascii="Abadi" w:hAnsi="Abadi"/>
          <w:sz w:val="24"/>
          <w:szCs w:val="24"/>
        </w:rPr>
        <w:t>el</w:t>
      </w:r>
      <w:r w:rsidR="00F41D6E">
        <w:rPr>
          <w:rFonts w:ascii="Abadi" w:hAnsi="Abadi"/>
          <w:sz w:val="24"/>
          <w:szCs w:val="24"/>
        </w:rPr>
        <w:t xml:space="preserve"> </w:t>
      </w:r>
      <w:r w:rsidR="004132EA">
        <w:rPr>
          <w:rFonts w:ascii="Abadi" w:hAnsi="Abadi"/>
          <w:sz w:val="24"/>
          <w:szCs w:val="24"/>
        </w:rPr>
        <w:t>conocimiento mutuo entre ONGD</w:t>
      </w:r>
      <w:r>
        <w:rPr>
          <w:rFonts w:ascii="Abadi" w:hAnsi="Abadi"/>
          <w:sz w:val="24"/>
          <w:szCs w:val="24"/>
        </w:rPr>
        <w:t xml:space="preserve"> y propuestas como las “Escuelas Solidarias” que han tenido su marco de desarrollo en l</w:t>
      </w:r>
      <w:r w:rsidRPr="00C03D41">
        <w:rPr>
          <w:rFonts w:ascii="Abadi" w:hAnsi="Abadi"/>
          <w:sz w:val="24"/>
          <w:szCs w:val="24"/>
        </w:rPr>
        <w:t xml:space="preserve">a experiencia histórica de colaboración </w:t>
      </w:r>
      <w:r>
        <w:rPr>
          <w:rFonts w:ascii="Abadi" w:hAnsi="Abadi"/>
          <w:sz w:val="24"/>
          <w:szCs w:val="24"/>
        </w:rPr>
        <w:t xml:space="preserve">de </w:t>
      </w:r>
      <w:r w:rsidRPr="00C03D41">
        <w:rPr>
          <w:rFonts w:ascii="Abadi" w:hAnsi="Abadi"/>
          <w:sz w:val="24"/>
          <w:szCs w:val="24"/>
        </w:rPr>
        <w:t xml:space="preserve">ONGD </w:t>
      </w:r>
      <w:r>
        <w:rPr>
          <w:rFonts w:ascii="Abadi" w:hAnsi="Abadi"/>
          <w:sz w:val="24"/>
          <w:szCs w:val="24"/>
        </w:rPr>
        <w:t>–</w:t>
      </w:r>
      <w:r w:rsidRPr="00C03D41">
        <w:rPr>
          <w:rFonts w:ascii="Abadi" w:hAnsi="Abadi"/>
          <w:sz w:val="24"/>
          <w:szCs w:val="24"/>
        </w:rPr>
        <w:t xml:space="preserve"> Coordinadora</w:t>
      </w:r>
      <w:r>
        <w:rPr>
          <w:rFonts w:ascii="Abadi" w:hAnsi="Abadi"/>
          <w:sz w:val="24"/>
          <w:szCs w:val="24"/>
        </w:rPr>
        <w:t xml:space="preserve"> con los</w:t>
      </w:r>
      <w:r w:rsidRPr="00C03D41">
        <w:rPr>
          <w:rFonts w:ascii="Abadi" w:hAnsi="Abadi"/>
          <w:sz w:val="24"/>
          <w:szCs w:val="24"/>
        </w:rPr>
        <w:t xml:space="preserve"> Departamentos del Gobierno de Navarra </w:t>
      </w:r>
      <w:r w:rsidR="004132EA">
        <w:rPr>
          <w:rFonts w:ascii="Abadi" w:hAnsi="Abadi"/>
          <w:sz w:val="24"/>
          <w:szCs w:val="24"/>
        </w:rPr>
        <w:t>y los</w:t>
      </w:r>
      <w:r w:rsidRPr="00C03D41">
        <w:rPr>
          <w:rFonts w:ascii="Abadi" w:hAnsi="Abadi"/>
          <w:sz w:val="24"/>
          <w:szCs w:val="24"/>
        </w:rPr>
        <w:t xml:space="preserve"> Centros Escolares</w:t>
      </w:r>
      <w:r>
        <w:rPr>
          <w:rFonts w:ascii="Abadi" w:hAnsi="Abadi"/>
          <w:sz w:val="24"/>
          <w:szCs w:val="24"/>
        </w:rPr>
        <w:t xml:space="preserve">. </w:t>
      </w:r>
      <w:r w:rsidRPr="00C03D41">
        <w:rPr>
          <w:rFonts w:ascii="Abadi" w:hAnsi="Abadi"/>
          <w:sz w:val="24"/>
          <w:szCs w:val="24"/>
        </w:rPr>
        <w:t>El acuerdo entre Departamento de Educación</w:t>
      </w:r>
      <w:r>
        <w:rPr>
          <w:rFonts w:ascii="Abadi" w:hAnsi="Abadi"/>
          <w:sz w:val="24"/>
          <w:szCs w:val="24"/>
        </w:rPr>
        <w:t xml:space="preserve">, </w:t>
      </w:r>
      <w:r w:rsidRPr="00C03D41">
        <w:rPr>
          <w:rFonts w:ascii="Abadi" w:hAnsi="Abadi"/>
          <w:sz w:val="24"/>
          <w:szCs w:val="24"/>
        </w:rPr>
        <w:t>Derechos Sociales</w:t>
      </w:r>
      <w:r>
        <w:rPr>
          <w:rFonts w:ascii="Abadi" w:hAnsi="Abadi"/>
          <w:sz w:val="24"/>
          <w:szCs w:val="24"/>
        </w:rPr>
        <w:t xml:space="preserve"> y</w:t>
      </w:r>
      <w:r w:rsidRPr="00C03D41">
        <w:rPr>
          <w:rFonts w:ascii="Abadi" w:hAnsi="Abadi"/>
          <w:sz w:val="24"/>
          <w:szCs w:val="24"/>
        </w:rPr>
        <w:t xml:space="preserve"> Coordinadora</w:t>
      </w:r>
      <w:r w:rsidR="007E09B2">
        <w:rPr>
          <w:rFonts w:ascii="Abadi" w:hAnsi="Abadi"/>
          <w:sz w:val="24"/>
          <w:szCs w:val="24"/>
        </w:rPr>
        <w:t xml:space="preserve"> de ONGD</w:t>
      </w:r>
      <w:r>
        <w:rPr>
          <w:rFonts w:ascii="Abadi" w:hAnsi="Abadi"/>
          <w:sz w:val="24"/>
          <w:szCs w:val="24"/>
        </w:rPr>
        <w:t xml:space="preserve"> forma parte de ese proceso de convergencia. También la c</w:t>
      </w:r>
      <w:r w:rsidRPr="00C03D41">
        <w:rPr>
          <w:rFonts w:ascii="Abadi" w:hAnsi="Abadi"/>
          <w:sz w:val="24"/>
          <w:szCs w:val="24"/>
        </w:rPr>
        <w:t>reación del Grupo de EESS en la coordinadora y su trabajo en red.</w:t>
      </w:r>
      <w:r>
        <w:rPr>
          <w:rFonts w:ascii="Abadi" w:hAnsi="Abadi"/>
          <w:sz w:val="24"/>
          <w:szCs w:val="24"/>
        </w:rPr>
        <w:t xml:space="preserve"> Todos ellos pueden reforzarse a partir de la agenda 2030, la LOMLOE y el desarrollo de la Estrategia de ETCG.</w:t>
      </w:r>
    </w:p>
    <w:p w14:paraId="35E67B75" w14:textId="77777777" w:rsidR="007E09B2" w:rsidRDefault="007E09B2" w:rsidP="00F15458">
      <w:pPr>
        <w:spacing w:after="0" w:line="360" w:lineRule="auto"/>
        <w:jc w:val="both"/>
        <w:rPr>
          <w:rFonts w:ascii="Abadi" w:hAnsi="Abadi"/>
          <w:sz w:val="24"/>
          <w:szCs w:val="24"/>
        </w:rPr>
      </w:pPr>
    </w:p>
    <w:p w14:paraId="667D1C55" w14:textId="075D6FF4" w:rsidR="00E15FC6" w:rsidRPr="00E15FC6" w:rsidRDefault="00E15FC6" w:rsidP="00F15458">
      <w:pPr>
        <w:spacing w:after="0" w:line="360" w:lineRule="auto"/>
        <w:jc w:val="both"/>
        <w:rPr>
          <w:rFonts w:ascii="Abadi" w:hAnsi="Abadi"/>
          <w:b/>
          <w:bCs/>
          <w:sz w:val="24"/>
          <w:szCs w:val="24"/>
        </w:rPr>
      </w:pPr>
      <w:r w:rsidRPr="00E15FC6">
        <w:rPr>
          <w:rFonts w:ascii="Abadi" w:hAnsi="Abadi"/>
          <w:b/>
          <w:bCs/>
          <w:sz w:val="24"/>
          <w:szCs w:val="24"/>
        </w:rPr>
        <w:t xml:space="preserve">8.- Resultados y rol de las ONGD en las “Escuelas Solidarias”: </w:t>
      </w:r>
    </w:p>
    <w:p w14:paraId="37FE112A" w14:textId="35DA2123" w:rsidR="00F15458" w:rsidRDefault="007E09B2" w:rsidP="00F15458">
      <w:pPr>
        <w:spacing w:after="0" w:line="360" w:lineRule="auto"/>
        <w:jc w:val="both"/>
        <w:rPr>
          <w:rFonts w:ascii="Abadi" w:hAnsi="Abadi"/>
          <w:sz w:val="24"/>
          <w:szCs w:val="24"/>
        </w:rPr>
      </w:pPr>
      <w:r>
        <w:rPr>
          <w:rFonts w:ascii="Abadi" w:hAnsi="Abadi"/>
          <w:sz w:val="24"/>
          <w:szCs w:val="24"/>
        </w:rPr>
        <w:t>El rol de las ONGD</w:t>
      </w:r>
      <w:r w:rsidR="00F15458">
        <w:rPr>
          <w:rFonts w:ascii="Abadi" w:hAnsi="Abadi"/>
          <w:sz w:val="24"/>
          <w:szCs w:val="24"/>
        </w:rPr>
        <w:t xml:space="preserve"> y la Coordinadora en el “Programa de Escuelas Solidarias”</w:t>
      </w:r>
      <w:r w:rsidR="007662B0">
        <w:rPr>
          <w:rFonts w:ascii="Abadi" w:hAnsi="Abadi"/>
          <w:sz w:val="24"/>
          <w:szCs w:val="24"/>
        </w:rPr>
        <w:t xml:space="preserve"> se expresa en</w:t>
      </w:r>
      <w:r w:rsidR="003C3916">
        <w:rPr>
          <w:rFonts w:ascii="Abadi" w:hAnsi="Abadi"/>
          <w:sz w:val="24"/>
          <w:szCs w:val="24"/>
        </w:rPr>
        <w:t xml:space="preserve"> los</w:t>
      </w:r>
      <w:r w:rsidR="007662B0">
        <w:rPr>
          <w:rFonts w:ascii="Abadi" w:hAnsi="Abadi"/>
          <w:sz w:val="24"/>
          <w:szCs w:val="24"/>
        </w:rPr>
        <w:t xml:space="preserve"> resultados y </w:t>
      </w:r>
      <w:r w:rsidR="003C3916">
        <w:rPr>
          <w:rFonts w:ascii="Abadi" w:hAnsi="Abadi"/>
          <w:sz w:val="24"/>
          <w:szCs w:val="24"/>
        </w:rPr>
        <w:t xml:space="preserve">la </w:t>
      </w:r>
      <w:r w:rsidR="007662B0">
        <w:rPr>
          <w:rFonts w:ascii="Abadi" w:hAnsi="Abadi"/>
          <w:sz w:val="24"/>
          <w:szCs w:val="24"/>
        </w:rPr>
        <w:t>metodología</w:t>
      </w:r>
      <w:r w:rsidR="003C3916">
        <w:rPr>
          <w:rFonts w:ascii="Abadi" w:hAnsi="Abadi"/>
          <w:sz w:val="24"/>
          <w:szCs w:val="24"/>
        </w:rPr>
        <w:t xml:space="preserve"> utilizada</w:t>
      </w:r>
      <w:r w:rsidR="007662B0">
        <w:rPr>
          <w:rFonts w:ascii="Abadi" w:hAnsi="Abadi"/>
          <w:sz w:val="24"/>
          <w:szCs w:val="24"/>
        </w:rPr>
        <w:t xml:space="preserve">. En los 49 proyectos del curso 2021/22, los 13 años de proyectos, la continuación a pesar de la pandemia de COVID19 y el trabajo cotidiano del “Grupo de EESS” y la secretaría de educación. En la relación de acompañamiento que establecen con los docentes fundamentada en la afectividad, la reciprocidad </w:t>
      </w:r>
      <w:r w:rsidR="005F094E">
        <w:rPr>
          <w:rFonts w:ascii="Abadi" w:hAnsi="Abadi"/>
          <w:sz w:val="24"/>
          <w:szCs w:val="24"/>
        </w:rPr>
        <w:t>y el</w:t>
      </w:r>
      <w:r w:rsidR="007662B0">
        <w:rPr>
          <w:rFonts w:ascii="Abadi" w:hAnsi="Abadi"/>
          <w:sz w:val="24"/>
          <w:szCs w:val="24"/>
        </w:rPr>
        <w:t xml:space="preserve"> respeto a la autonomía. </w:t>
      </w:r>
    </w:p>
    <w:p w14:paraId="6B7B3F8B" w14:textId="572E539E" w:rsidR="003733B1" w:rsidRDefault="003733B1" w:rsidP="006E713E">
      <w:pPr>
        <w:spacing w:after="0" w:line="360" w:lineRule="auto"/>
        <w:jc w:val="both"/>
        <w:rPr>
          <w:rFonts w:ascii="Abadi" w:hAnsi="Abadi"/>
          <w:sz w:val="24"/>
          <w:szCs w:val="24"/>
        </w:rPr>
      </w:pPr>
    </w:p>
    <w:p w14:paraId="724197A0" w14:textId="77777777" w:rsidR="003733B1" w:rsidRPr="00C03D41" w:rsidRDefault="003733B1" w:rsidP="00C03D41">
      <w:pPr>
        <w:spacing w:after="0" w:line="360" w:lineRule="auto"/>
        <w:ind w:left="360"/>
        <w:jc w:val="both"/>
        <w:rPr>
          <w:rFonts w:ascii="Abadi" w:hAnsi="Abadi"/>
          <w:sz w:val="24"/>
          <w:szCs w:val="24"/>
        </w:rPr>
      </w:pPr>
    </w:p>
    <w:p w14:paraId="27C970EE" w14:textId="0DEC03FC" w:rsidR="006A3EFB" w:rsidRPr="001340E8" w:rsidRDefault="006A3EFB" w:rsidP="006A1EB0">
      <w:pPr>
        <w:jc w:val="both"/>
        <w:rPr>
          <w:rFonts w:ascii="Abadi" w:hAnsi="Abadi"/>
          <w:b/>
          <w:bCs/>
          <w:color w:val="0070C0"/>
          <w:sz w:val="32"/>
          <w:szCs w:val="32"/>
        </w:rPr>
      </w:pPr>
      <w:r w:rsidRPr="001340E8">
        <w:rPr>
          <w:rFonts w:ascii="Abadi" w:hAnsi="Abadi"/>
          <w:b/>
          <w:bCs/>
          <w:color w:val="0070C0"/>
          <w:sz w:val="32"/>
          <w:szCs w:val="32"/>
        </w:rPr>
        <w:t>V</w:t>
      </w:r>
      <w:r w:rsidR="00790D9B" w:rsidRPr="001340E8">
        <w:rPr>
          <w:rFonts w:ascii="Abadi" w:hAnsi="Abadi"/>
          <w:b/>
          <w:bCs/>
          <w:color w:val="0070C0"/>
          <w:sz w:val="32"/>
          <w:szCs w:val="32"/>
        </w:rPr>
        <w:t>I</w:t>
      </w:r>
      <w:r w:rsidRPr="001340E8">
        <w:rPr>
          <w:rFonts w:ascii="Abadi" w:hAnsi="Abadi"/>
          <w:b/>
          <w:bCs/>
          <w:color w:val="0070C0"/>
          <w:sz w:val="32"/>
          <w:szCs w:val="32"/>
        </w:rPr>
        <w:t>.- CONCLUSIONES</w:t>
      </w:r>
      <w:r w:rsidR="007662B0" w:rsidRPr="001340E8">
        <w:rPr>
          <w:rFonts w:ascii="Abadi" w:hAnsi="Abadi"/>
          <w:b/>
          <w:bCs/>
          <w:color w:val="0070C0"/>
          <w:sz w:val="32"/>
          <w:szCs w:val="32"/>
        </w:rPr>
        <w:t xml:space="preserve"> Y PROPUESTAS</w:t>
      </w:r>
      <w:r w:rsidR="00C40DFC">
        <w:rPr>
          <w:rFonts w:ascii="Abadi" w:hAnsi="Abadi"/>
          <w:b/>
          <w:bCs/>
          <w:color w:val="0070C0"/>
          <w:sz w:val="32"/>
          <w:szCs w:val="32"/>
        </w:rPr>
        <w:t xml:space="preserve"> FINALES</w:t>
      </w:r>
    </w:p>
    <w:p w14:paraId="63ECCE98" w14:textId="77777777" w:rsidR="007662B0" w:rsidRDefault="007662B0" w:rsidP="00C03D41">
      <w:pPr>
        <w:spacing w:after="0" w:line="360" w:lineRule="auto"/>
        <w:jc w:val="both"/>
        <w:rPr>
          <w:rFonts w:ascii="Abadi" w:hAnsi="Abadi"/>
          <w:b/>
          <w:sz w:val="24"/>
          <w:szCs w:val="24"/>
        </w:rPr>
      </w:pPr>
    </w:p>
    <w:p w14:paraId="62FA71FF" w14:textId="75D843D9" w:rsidR="007662B0" w:rsidRPr="00032BD6" w:rsidRDefault="007662B0" w:rsidP="007662B0">
      <w:pPr>
        <w:autoSpaceDE w:val="0"/>
        <w:autoSpaceDN w:val="0"/>
        <w:adjustRightInd w:val="0"/>
        <w:spacing w:after="0" w:line="360" w:lineRule="auto"/>
        <w:jc w:val="both"/>
        <w:rPr>
          <w:rFonts w:ascii="Abadi" w:hAnsi="Abadi" w:cs="Tahoma"/>
          <w:b/>
          <w:bCs/>
          <w:color w:val="000000"/>
          <w:sz w:val="24"/>
          <w:szCs w:val="24"/>
        </w:rPr>
      </w:pPr>
      <w:bookmarkStart w:id="2" w:name="_Hlk127862653"/>
      <w:r>
        <w:rPr>
          <w:rFonts w:ascii="Abadi" w:hAnsi="Abadi" w:cs="Tahoma"/>
          <w:b/>
          <w:bCs/>
          <w:color w:val="000000"/>
          <w:sz w:val="24"/>
          <w:szCs w:val="24"/>
        </w:rPr>
        <w:t>1</w:t>
      </w:r>
      <w:r w:rsidRPr="00032BD6">
        <w:rPr>
          <w:rFonts w:ascii="Abadi" w:hAnsi="Abadi" w:cs="Tahoma"/>
          <w:b/>
          <w:bCs/>
          <w:color w:val="000000"/>
          <w:sz w:val="24"/>
          <w:szCs w:val="24"/>
        </w:rPr>
        <w:t>.- Cumplimiento de las funcio</w:t>
      </w:r>
      <w:r w:rsidR="007E09B2">
        <w:rPr>
          <w:rFonts w:ascii="Abadi" w:hAnsi="Abadi" w:cs="Tahoma"/>
          <w:b/>
          <w:bCs/>
          <w:color w:val="000000"/>
          <w:sz w:val="24"/>
          <w:szCs w:val="24"/>
        </w:rPr>
        <w:t>nes de la “Coordinadora de ONGD</w:t>
      </w:r>
      <w:r w:rsidRPr="00032BD6">
        <w:rPr>
          <w:rFonts w:ascii="Abadi" w:hAnsi="Abadi" w:cs="Tahoma"/>
          <w:b/>
          <w:bCs/>
          <w:color w:val="000000"/>
          <w:sz w:val="24"/>
          <w:szCs w:val="24"/>
        </w:rPr>
        <w:t xml:space="preserve">” </w:t>
      </w:r>
      <w:r w:rsidR="007E09B2">
        <w:rPr>
          <w:rFonts w:ascii="Abadi" w:hAnsi="Abadi" w:cs="Tahoma"/>
          <w:b/>
          <w:bCs/>
          <w:color w:val="000000"/>
          <w:sz w:val="24"/>
          <w:szCs w:val="24"/>
        </w:rPr>
        <w:t>y las ONGD</w:t>
      </w:r>
      <w:r w:rsidR="006A1EB0">
        <w:rPr>
          <w:rFonts w:ascii="Abadi" w:hAnsi="Abadi" w:cs="Tahoma"/>
          <w:b/>
          <w:bCs/>
          <w:color w:val="000000"/>
          <w:sz w:val="24"/>
          <w:szCs w:val="24"/>
        </w:rPr>
        <w:t xml:space="preserve"> </w:t>
      </w:r>
      <w:r w:rsidRPr="00032BD6">
        <w:rPr>
          <w:rFonts w:ascii="Abadi" w:hAnsi="Abadi" w:cs="Tahoma"/>
          <w:b/>
          <w:bCs/>
          <w:color w:val="000000"/>
          <w:sz w:val="24"/>
          <w:szCs w:val="24"/>
        </w:rPr>
        <w:t>en el “Programa de EESS”</w:t>
      </w:r>
      <w:r w:rsidR="006A1EB0">
        <w:rPr>
          <w:rFonts w:ascii="Abadi" w:hAnsi="Abadi" w:cs="Tahoma"/>
          <w:b/>
          <w:bCs/>
          <w:color w:val="000000"/>
          <w:sz w:val="24"/>
          <w:szCs w:val="24"/>
        </w:rPr>
        <w:t>:</w:t>
      </w:r>
    </w:p>
    <w:p w14:paraId="3CF42A70" w14:textId="23F854FD" w:rsidR="007662B0" w:rsidRDefault="007662B0" w:rsidP="007662B0">
      <w:pPr>
        <w:autoSpaceDE w:val="0"/>
        <w:autoSpaceDN w:val="0"/>
        <w:adjustRightInd w:val="0"/>
        <w:spacing w:after="0" w:line="360" w:lineRule="auto"/>
        <w:jc w:val="both"/>
        <w:rPr>
          <w:rFonts w:ascii="Abadi" w:hAnsi="Abadi" w:cs="Tahoma"/>
          <w:color w:val="000000"/>
          <w:sz w:val="24"/>
          <w:szCs w:val="24"/>
        </w:rPr>
      </w:pPr>
    </w:p>
    <w:p w14:paraId="381AE688" w14:textId="6AC129C5" w:rsidR="006A1EB0" w:rsidRDefault="006A1EB0" w:rsidP="007662B0">
      <w:pPr>
        <w:autoSpaceDE w:val="0"/>
        <w:autoSpaceDN w:val="0"/>
        <w:adjustRightInd w:val="0"/>
        <w:spacing w:after="0" w:line="360" w:lineRule="auto"/>
        <w:jc w:val="both"/>
        <w:rPr>
          <w:rFonts w:ascii="Abadi" w:hAnsi="Abadi" w:cs="Tahoma"/>
          <w:color w:val="000000"/>
          <w:sz w:val="24"/>
          <w:szCs w:val="24"/>
        </w:rPr>
      </w:pPr>
      <w:r>
        <w:rPr>
          <w:rFonts w:ascii="Abadi" w:hAnsi="Abadi" w:cs="Tahoma"/>
          <w:color w:val="000000"/>
          <w:sz w:val="24"/>
          <w:szCs w:val="24"/>
        </w:rPr>
        <w:t>Los indicadores de evaluación de las funci</w:t>
      </w:r>
      <w:r w:rsidR="007E09B2">
        <w:rPr>
          <w:rFonts w:ascii="Abadi" w:hAnsi="Abadi" w:cs="Tahoma"/>
          <w:color w:val="000000"/>
          <w:sz w:val="24"/>
          <w:szCs w:val="24"/>
        </w:rPr>
        <w:t>ones de la Coordinadora de ONGD</w:t>
      </w:r>
      <w:r>
        <w:rPr>
          <w:rFonts w:ascii="Abadi" w:hAnsi="Abadi" w:cs="Tahoma"/>
          <w:color w:val="000000"/>
          <w:sz w:val="24"/>
          <w:szCs w:val="24"/>
        </w:rPr>
        <w:t xml:space="preserve"> en el “Programa </w:t>
      </w:r>
      <w:r w:rsidR="00DF26F1">
        <w:rPr>
          <w:rFonts w:ascii="Abadi" w:hAnsi="Abadi"/>
          <w:bCs/>
          <w:sz w:val="24"/>
          <w:szCs w:val="24"/>
        </w:rPr>
        <w:t>de EESS</w:t>
      </w:r>
      <w:r>
        <w:rPr>
          <w:rFonts w:ascii="Abadi" w:hAnsi="Abadi" w:cs="Tahoma"/>
          <w:color w:val="000000"/>
          <w:sz w:val="24"/>
          <w:szCs w:val="24"/>
        </w:rPr>
        <w:t>” han sido revisados por los diferentes agentes del programa. Se ha determinado el cumplimiento de todos ellos.</w:t>
      </w:r>
    </w:p>
    <w:p w14:paraId="381005F3" w14:textId="77777777" w:rsidR="00DF26F1" w:rsidRDefault="00DF26F1" w:rsidP="007662B0">
      <w:pPr>
        <w:autoSpaceDE w:val="0"/>
        <w:autoSpaceDN w:val="0"/>
        <w:adjustRightInd w:val="0"/>
        <w:spacing w:after="0" w:line="360" w:lineRule="auto"/>
        <w:jc w:val="both"/>
        <w:rPr>
          <w:rFonts w:ascii="Abadi" w:hAnsi="Abadi" w:cs="Tahoma"/>
          <w:color w:val="000000"/>
          <w:sz w:val="24"/>
          <w:szCs w:val="24"/>
        </w:rPr>
      </w:pPr>
    </w:p>
    <w:tbl>
      <w:tblPr>
        <w:tblStyle w:val="Tablaconcuadrcula"/>
        <w:tblW w:w="7336" w:type="dxa"/>
        <w:jc w:val="center"/>
        <w:tblLook w:val="04A0" w:firstRow="1" w:lastRow="0" w:firstColumn="1" w:lastColumn="0" w:noHBand="0" w:noVBand="1"/>
      </w:tblPr>
      <w:tblGrid>
        <w:gridCol w:w="3340"/>
        <w:gridCol w:w="1015"/>
        <w:gridCol w:w="1080"/>
        <w:gridCol w:w="1120"/>
        <w:gridCol w:w="781"/>
      </w:tblGrid>
      <w:tr w:rsidR="007662B0" w:rsidRPr="00032BD6" w14:paraId="3E4D1949" w14:textId="77777777" w:rsidTr="00BE3BE8">
        <w:trPr>
          <w:jc w:val="center"/>
        </w:trPr>
        <w:tc>
          <w:tcPr>
            <w:tcW w:w="4100" w:type="dxa"/>
            <w:vAlign w:val="center"/>
          </w:tcPr>
          <w:p w14:paraId="7E0CEC9E" w14:textId="77777777" w:rsidR="007662B0" w:rsidRPr="003E52BF" w:rsidRDefault="007662B0" w:rsidP="009251B4">
            <w:pPr>
              <w:autoSpaceDE w:val="0"/>
              <w:autoSpaceDN w:val="0"/>
              <w:adjustRightInd w:val="0"/>
              <w:jc w:val="center"/>
              <w:rPr>
                <w:rFonts w:ascii="Abadi" w:hAnsi="Abadi" w:cs="Tahoma"/>
                <w:b/>
                <w:bCs/>
                <w:color w:val="000000"/>
              </w:rPr>
            </w:pPr>
            <w:r w:rsidRPr="003E52BF">
              <w:rPr>
                <w:rFonts w:ascii="Abadi" w:hAnsi="Abadi" w:cs="Tahoma"/>
                <w:b/>
                <w:bCs/>
                <w:color w:val="000000"/>
              </w:rPr>
              <w:t>FUNCIONES</w:t>
            </w:r>
          </w:p>
        </w:tc>
        <w:tc>
          <w:tcPr>
            <w:tcW w:w="238" w:type="dxa"/>
            <w:vAlign w:val="center"/>
          </w:tcPr>
          <w:p w14:paraId="50DE52BF" w14:textId="77777777" w:rsidR="007662B0" w:rsidRPr="003E52BF" w:rsidRDefault="007662B0" w:rsidP="009251B4">
            <w:pPr>
              <w:autoSpaceDE w:val="0"/>
              <w:autoSpaceDN w:val="0"/>
              <w:adjustRightInd w:val="0"/>
              <w:jc w:val="center"/>
              <w:rPr>
                <w:rFonts w:ascii="Abadi" w:hAnsi="Abadi" w:cs="Tahoma"/>
                <w:b/>
                <w:bCs/>
                <w:color w:val="000000"/>
                <w:sz w:val="20"/>
                <w:szCs w:val="20"/>
              </w:rPr>
            </w:pPr>
            <w:r w:rsidRPr="003E52BF">
              <w:rPr>
                <w:rFonts w:ascii="Abadi" w:hAnsi="Abadi" w:cs="Tahoma"/>
                <w:b/>
                <w:bCs/>
                <w:color w:val="000000"/>
                <w:sz w:val="20"/>
                <w:szCs w:val="20"/>
              </w:rPr>
              <w:t>Derechos</w:t>
            </w:r>
          </w:p>
          <w:p w14:paraId="7C195235" w14:textId="77777777" w:rsidR="007662B0" w:rsidRPr="003E52BF" w:rsidRDefault="007662B0" w:rsidP="009251B4">
            <w:pPr>
              <w:autoSpaceDE w:val="0"/>
              <w:autoSpaceDN w:val="0"/>
              <w:adjustRightInd w:val="0"/>
              <w:jc w:val="center"/>
              <w:rPr>
                <w:rFonts w:ascii="Abadi" w:hAnsi="Abadi" w:cs="Tahoma"/>
                <w:b/>
                <w:bCs/>
                <w:color w:val="000000"/>
                <w:sz w:val="20"/>
                <w:szCs w:val="20"/>
              </w:rPr>
            </w:pPr>
            <w:r w:rsidRPr="003E52BF">
              <w:rPr>
                <w:rFonts w:ascii="Abadi" w:hAnsi="Abadi" w:cs="Tahoma"/>
                <w:b/>
                <w:bCs/>
                <w:color w:val="000000"/>
                <w:sz w:val="20"/>
                <w:szCs w:val="20"/>
              </w:rPr>
              <w:t>Sociales</w:t>
            </w:r>
          </w:p>
        </w:tc>
        <w:tc>
          <w:tcPr>
            <w:tcW w:w="1080" w:type="dxa"/>
            <w:vAlign w:val="center"/>
          </w:tcPr>
          <w:p w14:paraId="7273BFE0" w14:textId="77777777" w:rsidR="007662B0" w:rsidRPr="003E52BF" w:rsidRDefault="007662B0" w:rsidP="009251B4">
            <w:pPr>
              <w:autoSpaceDE w:val="0"/>
              <w:autoSpaceDN w:val="0"/>
              <w:adjustRightInd w:val="0"/>
              <w:jc w:val="center"/>
              <w:rPr>
                <w:rFonts w:ascii="Abadi" w:hAnsi="Abadi" w:cs="Tahoma"/>
                <w:b/>
                <w:bCs/>
                <w:color w:val="000000"/>
                <w:sz w:val="20"/>
                <w:szCs w:val="20"/>
              </w:rPr>
            </w:pPr>
            <w:r w:rsidRPr="003E52BF">
              <w:rPr>
                <w:rFonts w:ascii="Abadi" w:hAnsi="Abadi" w:cs="Tahoma"/>
                <w:b/>
                <w:bCs/>
                <w:color w:val="000000"/>
                <w:sz w:val="20"/>
                <w:szCs w:val="20"/>
              </w:rPr>
              <w:t>Educación</w:t>
            </w:r>
          </w:p>
        </w:tc>
        <w:tc>
          <w:tcPr>
            <w:tcW w:w="1120" w:type="dxa"/>
            <w:vAlign w:val="center"/>
          </w:tcPr>
          <w:p w14:paraId="5D94E1B2" w14:textId="77777777" w:rsidR="007662B0" w:rsidRPr="003E52BF" w:rsidRDefault="007662B0" w:rsidP="009251B4">
            <w:pPr>
              <w:autoSpaceDE w:val="0"/>
              <w:autoSpaceDN w:val="0"/>
              <w:adjustRightInd w:val="0"/>
              <w:jc w:val="center"/>
              <w:rPr>
                <w:rFonts w:ascii="Abadi" w:hAnsi="Abadi" w:cs="Tahoma"/>
                <w:b/>
                <w:bCs/>
                <w:color w:val="000000"/>
                <w:sz w:val="20"/>
                <w:szCs w:val="20"/>
              </w:rPr>
            </w:pPr>
            <w:r w:rsidRPr="003E52BF">
              <w:rPr>
                <w:rFonts w:ascii="Abadi" w:hAnsi="Abadi" w:cs="Tahoma"/>
                <w:b/>
                <w:bCs/>
                <w:color w:val="000000"/>
                <w:sz w:val="20"/>
                <w:szCs w:val="20"/>
              </w:rPr>
              <w:t>Profesores</w:t>
            </w:r>
          </w:p>
        </w:tc>
        <w:tc>
          <w:tcPr>
            <w:tcW w:w="798" w:type="dxa"/>
            <w:vAlign w:val="center"/>
          </w:tcPr>
          <w:p w14:paraId="33A3441B" w14:textId="77777777" w:rsidR="007662B0" w:rsidRPr="003E52BF" w:rsidRDefault="007662B0" w:rsidP="009251B4">
            <w:pPr>
              <w:autoSpaceDE w:val="0"/>
              <w:autoSpaceDN w:val="0"/>
              <w:adjustRightInd w:val="0"/>
              <w:jc w:val="center"/>
              <w:rPr>
                <w:rFonts w:ascii="Abadi" w:hAnsi="Abadi" w:cs="Tahoma"/>
                <w:b/>
                <w:bCs/>
                <w:color w:val="000000"/>
                <w:sz w:val="20"/>
                <w:szCs w:val="20"/>
              </w:rPr>
            </w:pPr>
            <w:r w:rsidRPr="003E52BF">
              <w:rPr>
                <w:rFonts w:ascii="Abadi" w:hAnsi="Abadi" w:cs="Tahoma"/>
                <w:b/>
                <w:bCs/>
                <w:color w:val="000000"/>
                <w:sz w:val="20"/>
                <w:szCs w:val="20"/>
              </w:rPr>
              <w:t>Grupo EESS</w:t>
            </w:r>
          </w:p>
        </w:tc>
      </w:tr>
      <w:tr w:rsidR="007662B0" w:rsidRPr="00032BD6" w14:paraId="28F350C4" w14:textId="77777777" w:rsidTr="00BE3BE8">
        <w:trPr>
          <w:jc w:val="center"/>
        </w:trPr>
        <w:tc>
          <w:tcPr>
            <w:tcW w:w="4100" w:type="dxa"/>
          </w:tcPr>
          <w:p w14:paraId="2ECFD6BE" w14:textId="0F6C4F6C" w:rsidR="007662B0" w:rsidRPr="003E52BF" w:rsidRDefault="007662B0" w:rsidP="009251B4">
            <w:pPr>
              <w:autoSpaceDE w:val="0"/>
              <w:autoSpaceDN w:val="0"/>
              <w:adjustRightInd w:val="0"/>
              <w:jc w:val="both"/>
              <w:rPr>
                <w:rFonts w:ascii="Abadi" w:hAnsi="Abadi"/>
              </w:rPr>
            </w:pPr>
            <w:r w:rsidRPr="003E52BF">
              <w:rPr>
                <w:rFonts w:ascii="Abadi" w:hAnsi="Abadi" w:cs="Tahoma"/>
                <w:color w:val="000000"/>
              </w:rPr>
              <w:t xml:space="preserve">Coordina a las ONGD que forman y asesoran al profesorado de los centros educativos. </w:t>
            </w:r>
          </w:p>
        </w:tc>
        <w:tc>
          <w:tcPr>
            <w:tcW w:w="238" w:type="dxa"/>
            <w:shd w:val="clear" w:color="auto" w:fill="A6A6A6" w:themeFill="background1" w:themeFillShade="A6"/>
          </w:tcPr>
          <w:p w14:paraId="766E0CF7" w14:textId="77777777" w:rsidR="007662B0" w:rsidRPr="00032BD6" w:rsidRDefault="007662B0" w:rsidP="009251B4">
            <w:pPr>
              <w:autoSpaceDE w:val="0"/>
              <w:autoSpaceDN w:val="0"/>
              <w:adjustRightInd w:val="0"/>
              <w:jc w:val="both"/>
              <w:rPr>
                <w:rFonts w:ascii="Abadi" w:hAnsi="Abadi" w:cs="Tahoma"/>
                <w:color w:val="000000"/>
                <w:sz w:val="24"/>
                <w:szCs w:val="24"/>
              </w:rPr>
            </w:pPr>
          </w:p>
        </w:tc>
        <w:tc>
          <w:tcPr>
            <w:tcW w:w="1080" w:type="dxa"/>
            <w:shd w:val="clear" w:color="auto" w:fill="A6A6A6" w:themeFill="background1" w:themeFillShade="A6"/>
          </w:tcPr>
          <w:p w14:paraId="76F446AE" w14:textId="77777777" w:rsidR="007662B0" w:rsidRPr="00032BD6" w:rsidRDefault="007662B0" w:rsidP="009251B4">
            <w:pPr>
              <w:autoSpaceDE w:val="0"/>
              <w:autoSpaceDN w:val="0"/>
              <w:adjustRightInd w:val="0"/>
              <w:jc w:val="both"/>
              <w:rPr>
                <w:rFonts w:ascii="Abadi" w:hAnsi="Abadi" w:cs="Tahoma"/>
                <w:color w:val="000000"/>
                <w:sz w:val="24"/>
                <w:szCs w:val="24"/>
              </w:rPr>
            </w:pPr>
          </w:p>
        </w:tc>
        <w:tc>
          <w:tcPr>
            <w:tcW w:w="1120" w:type="dxa"/>
            <w:shd w:val="clear" w:color="auto" w:fill="A6A6A6" w:themeFill="background1" w:themeFillShade="A6"/>
          </w:tcPr>
          <w:p w14:paraId="1448713B" w14:textId="77777777" w:rsidR="007662B0" w:rsidRPr="00032BD6" w:rsidRDefault="007662B0" w:rsidP="009251B4">
            <w:pPr>
              <w:autoSpaceDE w:val="0"/>
              <w:autoSpaceDN w:val="0"/>
              <w:adjustRightInd w:val="0"/>
              <w:jc w:val="both"/>
              <w:rPr>
                <w:rFonts w:ascii="Abadi" w:hAnsi="Abadi" w:cs="Tahoma"/>
                <w:color w:val="000000"/>
                <w:sz w:val="24"/>
                <w:szCs w:val="24"/>
              </w:rPr>
            </w:pPr>
          </w:p>
        </w:tc>
        <w:tc>
          <w:tcPr>
            <w:tcW w:w="798" w:type="dxa"/>
            <w:shd w:val="clear" w:color="auto" w:fill="A6A6A6" w:themeFill="background1" w:themeFillShade="A6"/>
          </w:tcPr>
          <w:p w14:paraId="3A2CAD31" w14:textId="77777777" w:rsidR="007662B0" w:rsidRPr="00032BD6" w:rsidRDefault="007662B0" w:rsidP="009251B4">
            <w:pPr>
              <w:autoSpaceDE w:val="0"/>
              <w:autoSpaceDN w:val="0"/>
              <w:adjustRightInd w:val="0"/>
              <w:jc w:val="both"/>
              <w:rPr>
                <w:rFonts w:ascii="Abadi" w:hAnsi="Abadi" w:cs="Tahoma"/>
                <w:color w:val="000000"/>
                <w:sz w:val="24"/>
                <w:szCs w:val="24"/>
              </w:rPr>
            </w:pPr>
          </w:p>
        </w:tc>
      </w:tr>
      <w:tr w:rsidR="007662B0" w:rsidRPr="00032BD6" w14:paraId="2EB0B08A" w14:textId="77777777" w:rsidTr="00BE3BE8">
        <w:trPr>
          <w:jc w:val="center"/>
        </w:trPr>
        <w:tc>
          <w:tcPr>
            <w:tcW w:w="4100" w:type="dxa"/>
          </w:tcPr>
          <w:p w14:paraId="196E34BD" w14:textId="77777777" w:rsidR="007662B0" w:rsidRPr="003E52BF" w:rsidRDefault="007662B0" w:rsidP="009251B4">
            <w:pPr>
              <w:autoSpaceDE w:val="0"/>
              <w:autoSpaceDN w:val="0"/>
              <w:adjustRightInd w:val="0"/>
              <w:jc w:val="both"/>
              <w:rPr>
                <w:rFonts w:ascii="Abadi" w:hAnsi="Abadi"/>
              </w:rPr>
            </w:pPr>
            <w:r w:rsidRPr="003E52BF">
              <w:rPr>
                <w:rFonts w:ascii="Abadi" w:hAnsi="Abadi" w:cs="Tahoma"/>
                <w:color w:val="000000"/>
              </w:rPr>
              <w:t>Asesora directamente a algunos centros cuando estos lo necesitan</w:t>
            </w:r>
          </w:p>
        </w:tc>
        <w:tc>
          <w:tcPr>
            <w:tcW w:w="238" w:type="dxa"/>
            <w:shd w:val="clear" w:color="auto" w:fill="A6A6A6" w:themeFill="background1" w:themeFillShade="A6"/>
          </w:tcPr>
          <w:p w14:paraId="33E9FFB7" w14:textId="77777777" w:rsidR="007662B0" w:rsidRPr="00032BD6" w:rsidRDefault="007662B0" w:rsidP="009251B4">
            <w:pPr>
              <w:autoSpaceDE w:val="0"/>
              <w:autoSpaceDN w:val="0"/>
              <w:adjustRightInd w:val="0"/>
              <w:jc w:val="both"/>
              <w:rPr>
                <w:rFonts w:ascii="Abadi" w:hAnsi="Abadi" w:cs="Tahoma"/>
                <w:color w:val="000000"/>
                <w:sz w:val="24"/>
                <w:szCs w:val="24"/>
              </w:rPr>
            </w:pPr>
          </w:p>
        </w:tc>
        <w:tc>
          <w:tcPr>
            <w:tcW w:w="1080" w:type="dxa"/>
            <w:shd w:val="clear" w:color="auto" w:fill="A6A6A6" w:themeFill="background1" w:themeFillShade="A6"/>
          </w:tcPr>
          <w:p w14:paraId="3303ED24" w14:textId="77777777" w:rsidR="007662B0" w:rsidRPr="00032BD6" w:rsidRDefault="007662B0" w:rsidP="009251B4">
            <w:pPr>
              <w:autoSpaceDE w:val="0"/>
              <w:autoSpaceDN w:val="0"/>
              <w:adjustRightInd w:val="0"/>
              <w:jc w:val="both"/>
              <w:rPr>
                <w:rFonts w:ascii="Abadi" w:hAnsi="Abadi" w:cs="Tahoma"/>
                <w:color w:val="000000"/>
                <w:sz w:val="24"/>
                <w:szCs w:val="24"/>
              </w:rPr>
            </w:pPr>
          </w:p>
        </w:tc>
        <w:tc>
          <w:tcPr>
            <w:tcW w:w="1120" w:type="dxa"/>
            <w:shd w:val="clear" w:color="auto" w:fill="A6A6A6" w:themeFill="background1" w:themeFillShade="A6"/>
          </w:tcPr>
          <w:p w14:paraId="38AD59DE" w14:textId="77777777" w:rsidR="007662B0" w:rsidRPr="00032BD6" w:rsidRDefault="007662B0" w:rsidP="009251B4">
            <w:pPr>
              <w:autoSpaceDE w:val="0"/>
              <w:autoSpaceDN w:val="0"/>
              <w:adjustRightInd w:val="0"/>
              <w:jc w:val="both"/>
              <w:rPr>
                <w:rFonts w:ascii="Abadi" w:hAnsi="Abadi" w:cs="Tahoma"/>
                <w:color w:val="000000"/>
                <w:sz w:val="24"/>
                <w:szCs w:val="24"/>
              </w:rPr>
            </w:pPr>
          </w:p>
        </w:tc>
        <w:tc>
          <w:tcPr>
            <w:tcW w:w="798" w:type="dxa"/>
            <w:shd w:val="clear" w:color="auto" w:fill="A6A6A6" w:themeFill="background1" w:themeFillShade="A6"/>
          </w:tcPr>
          <w:p w14:paraId="6D5D60AE" w14:textId="77777777" w:rsidR="007662B0" w:rsidRPr="00032BD6" w:rsidRDefault="007662B0" w:rsidP="009251B4">
            <w:pPr>
              <w:autoSpaceDE w:val="0"/>
              <w:autoSpaceDN w:val="0"/>
              <w:adjustRightInd w:val="0"/>
              <w:jc w:val="both"/>
              <w:rPr>
                <w:rFonts w:ascii="Abadi" w:hAnsi="Abadi" w:cs="Tahoma"/>
                <w:color w:val="000000"/>
                <w:sz w:val="24"/>
                <w:szCs w:val="24"/>
              </w:rPr>
            </w:pPr>
          </w:p>
        </w:tc>
      </w:tr>
      <w:tr w:rsidR="007662B0" w:rsidRPr="00032BD6" w14:paraId="1EB6EE86" w14:textId="77777777" w:rsidTr="00BE3BE8">
        <w:trPr>
          <w:jc w:val="center"/>
        </w:trPr>
        <w:tc>
          <w:tcPr>
            <w:tcW w:w="4100" w:type="dxa"/>
          </w:tcPr>
          <w:p w14:paraId="4B716204" w14:textId="492FA871" w:rsidR="007662B0" w:rsidRPr="003E52BF" w:rsidRDefault="007662B0" w:rsidP="009251B4">
            <w:pPr>
              <w:autoSpaceDE w:val="0"/>
              <w:autoSpaceDN w:val="0"/>
              <w:adjustRightInd w:val="0"/>
              <w:jc w:val="both"/>
              <w:rPr>
                <w:rFonts w:ascii="Abadi" w:hAnsi="Abadi"/>
              </w:rPr>
            </w:pPr>
            <w:r w:rsidRPr="003E52BF">
              <w:rPr>
                <w:rFonts w:ascii="Abadi" w:hAnsi="Abadi" w:cs="Tahoma"/>
                <w:color w:val="000000"/>
              </w:rPr>
              <w:t>Organiza con las ONGD la formación y las actividades del programa</w:t>
            </w:r>
          </w:p>
        </w:tc>
        <w:tc>
          <w:tcPr>
            <w:tcW w:w="238" w:type="dxa"/>
            <w:shd w:val="clear" w:color="auto" w:fill="A6A6A6" w:themeFill="background1" w:themeFillShade="A6"/>
          </w:tcPr>
          <w:p w14:paraId="57CA2305" w14:textId="77777777" w:rsidR="007662B0" w:rsidRPr="00032BD6" w:rsidRDefault="007662B0" w:rsidP="009251B4">
            <w:pPr>
              <w:autoSpaceDE w:val="0"/>
              <w:autoSpaceDN w:val="0"/>
              <w:adjustRightInd w:val="0"/>
              <w:jc w:val="both"/>
              <w:rPr>
                <w:rFonts w:ascii="Abadi" w:hAnsi="Abadi" w:cs="Tahoma"/>
                <w:color w:val="000000"/>
                <w:sz w:val="24"/>
                <w:szCs w:val="24"/>
              </w:rPr>
            </w:pPr>
          </w:p>
        </w:tc>
        <w:tc>
          <w:tcPr>
            <w:tcW w:w="1080" w:type="dxa"/>
            <w:shd w:val="clear" w:color="auto" w:fill="A6A6A6" w:themeFill="background1" w:themeFillShade="A6"/>
          </w:tcPr>
          <w:p w14:paraId="00AE626B" w14:textId="77777777" w:rsidR="007662B0" w:rsidRPr="00032BD6" w:rsidRDefault="007662B0" w:rsidP="009251B4">
            <w:pPr>
              <w:autoSpaceDE w:val="0"/>
              <w:autoSpaceDN w:val="0"/>
              <w:adjustRightInd w:val="0"/>
              <w:jc w:val="both"/>
              <w:rPr>
                <w:rFonts w:ascii="Abadi" w:hAnsi="Abadi" w:cs="Tahoma"/>
                <w:color w:val="000000"/>
                <w:sz w:val="24"/>
                <w:szCs w:val="24"/>
              </w:rPr>
            </w:pPr>
          </w:p>
        </w:tc>
        <w:tc>
          <w:tcPr>
            <w:tcW w:w="1120" w:type="dxa"/>
            <w:shd w:val="clear" w:color="auto" w:fill="A6A6A6" w:themeFill="background1" w:themeFillShade="A6"/>
          </w:tcPr>
          <w:p w14:paraId="3D02500E" w14:textId="77777777" w:rsidR="007662B0" w:rsidRPr="00032BD6" w:rsidRDefault="007662B0" w:rsidP="009251B4">
            <w:pPr>
              <w:autoSpaceDE w:val="0"/>
              <w:autoSpaceDN w:val="0"/>
              <w:adjustRightInd w:val="0"/>
              <w:jc w:val="both"/>
              <w:rPr>
                <w:rFonts w:ascii="Abadi" w:hAnsi="Abadi" w:cs="Tahoma"/>
                <w:color w:val="000000"/>
                <w:sz w:val="24"/>
                <w:szCs w:val="24"/>
              </w:rPr>
            </w:pPr>
          </w:p>
        </w:tc>
        <w:tc>
          <w:tcPr>
            <w:tcW w:w="798" w:type="dxa"/>
            <w:shd w:val="clear" w:color="auto" w:fill="A6A6A6" w:themeFill="background1" w:themeFillShade="A6"/>
          </w:tcPr>
          <w:p w14:paraId="1CC5F0DF" w14:textId="77777777" w:rsidR="007662B0" w:rsidRPr="00032BD6" w:rsidRDefault="007662B0" w:rsidP="009251B4">
            <w:pPr>
              <w:autoSpaceDE w:val="0"/>
              <w:autoSpaceDN w:val="0"/>
              <w:adjustRightInd w:val="0"/>
              <w:jc w:val="both"/>
              <w:rPr>
                <w:rFonts w:ascii="Abadi" w:hAnsi="Abadi" w:cs="Tahoma"/>
                <w:color w:val="000000"/>
                <w:sz w:val="24"/>
                <w:szCs w:val="24"/>
              </w:rPr>
            </w:pPr>
          </w:p>
        </w:tc>
      </w:tr>
      <w:tr w:rsidR="007662B0" w:rsidRPr="00032BD6" w14:paraId="2C28130C" w14:textId="77777777" w:rsidTr="00BE3BE8">
        <w:trPr>
          <w:jc w:val="center"/>
        </w:trPr>
        <w:tc>
          <w:tcPr>
            <w:tcW w:w="4100" w:type="dxa"/>
          </w:tcPr>
          <w:p w14:paraId="6AE93AB5" w14:textId="77777777" w:rsidR="007662B0" w:rsidRPr="003E52BF" w:rsidRDefault="007662B0" w:rsidP="009251B4">
            <w:pPr>
              <w:autoSpaceDE w:val="0"/>
              <w:autoSpaceDN w:val="0"/>
              <w:adjustRightInd w:val="0"/>
              <w:jc w:val="both"/>
              <w:rPr>
                <w:rFonts w:ascii="Abadi" w:hAnsi="Abadi"/>
              </w:rPr>
            </w:pPr>
            <w:r w:rsidRPr="003E52BF">
              <w:rPr>
                <w:rFonts w:ascii="Abadi" w:hAnsi="Abadi" w:cs="Tahoma"/>
                <w:color w:val="000000"/>
              </w:rPr>
              <w:t>Difunde las experiencias en su web, entre otras cuestiones.</w:t>
            </w:r>
          </w:p>
        </w:tc>
        <w:tc>
          <w:tcPr>
            <w:tcW w:w="238" w:type="dxa"/>
            <w:shd w:val="clear" w:color="auto" w:fill="A6A6A6" w:themeFill="background1" w:themeFillShade="A6"/>
          </w:tcPr>
          <w:p w14:paraId="107E1C28" w14:textId="77777777" w:rsidR="007662B0" w:rsidRPr="00032BD6" w:rsidRDefault="007662B0" w:rsidP="009251B4">
            <w:pPr>
              <w:autoSpaceDE w:val="0"/>
              <w:autoSpaceDN w:val="0"/>
              <w:adjustRightInd w:val="0"/>
              <w:jc w:val="both"/>
              <w:rPr>
                <w:rFonts w:ascii="Abadi" w:hAnsi="Abadi" w:cs="Tahoma"/>
                <w:color w:val="000000"/>
                <w:sz w:val="24"/>
                <w:szCs w:val="24"/>
              </w:rPr>
            </w:pPr>
          </w:p>
        </w:tc>
        <w:tc>
          <w:tcPr>
            <w:tcW w:w="1080" w:type="dxa"/>
            <w:shd w:val="clear" w:color="auto" w:fill="A6A6A6" w:themeFill="background1" w:themeFillShade="A6"/>
          </w:tcPr>
          <w:p w14:paraId="510ADB4F" w14:textId="77777777" w:rsidR="007662B0" w:rsidRPr="00032BD6" w:rsidRDefault="007662B0" w:rsidP="009251B4">
            <w:pPr>
              <w:autoSpaceDE w:val="0"/>
              <w:autoSpaceDN w:val="0"/>
              <w:adjustRightInd w:val="0"/>
              <w:jc w:val="both"/>
              <w:rPr>
                <w:rFonts w:ascii="Abadi" w:hAnsi="Abadi" w:cs="Tahoma"/>
                <w:color w:val="000000"/>
                <w:sz w:val="24"/>
                <w:szCs w:val="24"/>
              </w:rPr>
            </w:pPr>
          </w:p>
        </w:tc>
        <w:tc>
          <w:tcPr>
            <w:tcW w:w="1120" w:type="dxa"/>
            <w:shd w:val="clear" w:color="auto" w:fill="A6A6A6" w:themeFill="background1" w:themeFillShade="A6"/>
          </w:tcPr>
          <w:p w14:paraId="288C490E" w14:textId="77777777" w:rsidR="007662B0" w:rsidRPr="00032BD6" w:rsidRDefault="007662B0" w:rsidP="009251B4">
            <w:pPr>
              <w:autoSpaceDE w:val="0"/>
              <w:autoSpaceDN w:val="0"/>
              <w:adjustRightInd w:val="0"/>
              <w:jc w:val="both"/>
              <w:rPr>
                <w:rFonts w:ascii="Abadi" w:hAnsi="Abadi" w:cs="Tahoma"/>
                <w:color w:val="000000"/>
                <w:sz w:val="24"/>
                <w:szCs w:val="24"/>
              </w:rPr>
            </w:pPr>
          </w:p>
        </w:tc>
        <w:tc>
          <w:tcPr>
            <w:tcW w:w="798" w:type="dxa"/>
            <w:shd w:val="clear" w:color="auto" w:fill="A6A6A6" w:themeFill="background1" w:themeFillShade="A6"/>
          </w:tcPr>
          <w:p w14:paraId="28DB7262" w14:textId="77777777" w:rsidR="007662B0" w:rsidRPr="00032BD6" w:rsidRDefault="007662B0" w:rsidP="009251B4">
            <w:pPr>
              <w:autoSpaceDE w:val="0"/>
              <w:autoSpaceDN w:val="0"/>
              <w:adjustRightInd w:val="0"/>
              <w:jc w:val="both"/>
              <w:rPr>
                <w:rFonts w:ascii="Abadi" w:hAnsi="Abadi" w:cs="Tahoma"/>
                <w:color w:val="000000"/>
                <w:sz w:val="24"/>
                <w:szCs w:val="24"/>
              </w:rPr>
            </w:pPr>
          </w:p>
        </w:tc>
      </w:tr>
    </w:tbl>
    <w:p w14:paraId="1F22B057" w14:textId="77777777" w:rsidR="007662B0" w:rsidRDefault="007662B0" w:rsidP="007662B0">
      <w:pPr>
        <w:autoSpaceDE w:val="0"/>
        <w:autoSpaceDN w:val="0"/>
        <w:adjustRightInd w:val="0"/>
        <w:spacing w:after="0" w:line="360" w:lineRule="auto"/>
        <w:rPr>
          <w:rFonts w:ascii="Abadi" w:hAnsi="Abadi" w:cs="Tahoma-Bold"/>
          <w:b/>
          <w:bCs/>
          <w:sz w:val="24"/>
          <w:szCs w:val="24"/>
        </w:rPr>
      </w:pPr>
    </w:p>
    <w:p w14:paraId="26EB2A8A" w14:textId="59C11FE8" w:rsidR="007662B0" w:rsidRDefault="006A1EB0" w:rsidP="006E713E">
      <w:pPr>
        <w:autoSpaceDE w:val="0"/>
        <w:autoSpaceDN w:val="0"/>
        <w:adjustRightInd w:val="0"/>
        <w:spacing w:after="0" w:line="240" w:lineRule="auto"/>
        <w:jc w:val="both"/>
        <w:rPr>
          <w:rFonts w:ascii="Abadi" w:hAnsi="Abadi" w:cs="Tahoma"/>
          <w:sz w:val="24"/>
          <w:szCs w:val="24"/>
        </w:rPr>
      </w:pPr>
      <w:r w:rsidRPr="006A1EB0">
        <w:rPr>
          <w:rFonts w:ascii="Abadi" w:hAnsi="Abadi" w:cs="Tahoma-Bold"/>
          <w:sz w:val="24"/>
          <w:szCs w:val="24"/>
        </w:rPr>
        <w:t>Los mismo ha ocurrido en relación con l</w:t>
      </w:r>
      <w:r w:rsidR="007662B0" w:rsidRPr="006A1EB0">
        <w:rPr>
          <w:rFonts w:ascii="Abadi" w:hAnsi="Abadi" w:cs="Tahoma-Bold"/>
          <w:sz w:val="24"/>
          <w:szCs w:val="24"/>
        </w:rPr>
        <w:t xml:space="preserve">as ONGD </w:t>
      </w:r>
      <w:r w:rsidRPr="006A1EB0">
        <w:rPr>
          <w:rFonts w:ascii="Abadi" w:hAnsi="Abadi" w:cs="Tahoma-Bold"/>
          <w:sz w:val="24"/>
          <w:szCs w:val="24"/>
        </w:rPr>
        <w:t xml:space="preserve">que </w:t>
      </w:r>
      <w:r w:rsidR="007662B0" w:rsidRPr="006A1EB0">
        <w:rPr>
          <w:rFonts w:ascii="Abadi" w:hAnsi="Abadi" w:cs="Tahoma"/>
          <w:sz w:val="24"/>
          <w:szCs w:val="24"/>
        </w:rPr>
        <w:t>asesoran y acompañan a los centros educativos y a su profesorado proponiendo</w:t>
      </w:r>
      <w:r w:rsidRPr="006A1EB0">
        <w:rPr>
          <w:rFonts w:ascii="Abadi" w:hAnsi="Abadi" w:cs="Tahoma"/>
          <w:sz w:val="24"/>
          <w:szCs w:val="24"/>
        </w:rPr>
        <w:t xml:space="preserve"> </w:t>
      </w:r>
      <w:r w:rsidR="007662B0" w:rsidRPr="006A1EB0">
        <w:rPr>
          <w:rFonts w:ascii="Abadi" w:hAnsi="Abadi" w:cs="Tahoma"/>
          <w:sz w:val="24"/>
          <w:szCs w:val="24"/>
        </w:rPr>
        <w:t>actividades y recursos de trabajo en ETCG.</w:t>
      </w:r>
    </w:p>
    <w:p w14:paraId="60F1DEF2" w14:textId="77777777" w:rsidR="00DF26F1" w:rsidRPr="006A1EB0" w:rsidRDefault="00DF26F1" w:rsidP="006A1EB0">
      <w:pPr>
        <w:autoSpaceDE w:val="0"/>
        <w:autoSpaceDN w:val="0"/>
        <w:adjustRightInd w:val="0"/>
        <w:spacing w:after="0" w:line="360" w:lineRule="auto"/>
        <w:jc w:val="both"/>
        <w:rPr>
          <w:rFonts w:ascii="Abadi" w:hAnsi="Abadi" w:cs="Tahoma"/>
          <w:sz w:val="24"/>
          <w:szCs w:val="24"/>
        </w:rPr>
      </w:pPr>
    </w:p>
    <w:tbl>
      <w:tblPr>
        <w:tblStyle w:val="Tablaconcuadrcula"/>
        <w:tblW w:w="7366" w:type="dxa"/>
        <w:jc w:val="center"/>
        <w:tblLayout w:type="fixed"/>
        <w:tblLook w:val="04A0" w:firstRow="1" w:lastRow="0" w:firstColumn="1" w:lastColumn="0" w:noHBand="0" w:noVBand="1"/>
      </w:tblPr>
      <w:tblGrid>
        <w:gridCol w:w="3256"/>
        <w:gridCol w:w="992"/>
        <w:gridCol w:w="1134"/>
        <w:gridCol w:w="1134"/>
        <w:gridCol w:w="850"/>
      </w:tblGrid>
      <w:tr w:rsidR="006A1EB0" w:rsidRPr="003E52BF" w14:paraId="4AC835E7" w14:textId="77777777" w:rsidTr="00C5518F">
        <w:trPr>
          <w:jc w:val="center"/>
        </w:trPr>
        <w:tc>
          <w:tcPr>
            <w:tcW w:w="3256" w:type="dxa"/>
          </w:tcPr>
          <w:p w14:paraId="26CBBB70" w14:textId="77777777" w:rsidR="006A1EB0" w:rsidRPr="003E52BF" w:rsidRDefault="006A1EB0" w:rsidP="009251B4">
            <w:pPr>
              <w:autoSpaceDE w:val="0"/>
              <w:autoSpaceDN w:val="0"/>
              <w:adjustRightInd w:val="0"/>
              <w:rPr>
                <w:rFonts w:ascii="Abadi" w:hAnsi="Abadi" w:cs="Tahoma"/>
              </w:rPr>
            </w:pPr>
          </w:p>
        </w:tc>
        <w:tc>
          <w:tcPr>
            <w:tcW w:w="992" w:type="dxa"/>
            <w:vAlign w:val="center"/>
          </w:tcPr>
          <w:p w14:paraId="70E28037" w14:textId="77777777" w:rsidR="006A1EB0" w:rsidRPr="003E52BF" w:rsidRDefault="006A1EB0" w:rsidP="00C5518F">
            <w:pPr>
              <w:autoSpaceDE w:val="0"/>
              <w:autoSpaceDN w:val="0"/>
              <w:adjustRightInd w:val="0"/>
              <w:ind w:left="-115"/>
              <w:jc w:val="center"/>
              <w:rPr>
                <w:rFonts w:ascii="Abadi" w:hAnsi="Abadi" w:cs="Tahoma"/>
                <w:b/>
                <w:bCs/>
                <w:color w:val="000000"/>
                <w:sz w:val="20"/>
                <w:szCs w:val="20"/>
              </w:rPr>
            </w:pPr>
            <w:r w:rsidRPr="003E52BF">
              <w:rPr>
                <w:rFonts w:ascii="Abadi" w:hAnsi="Abadi" w:cs="Tahoma"/>
                <w:b/>
                <w:bCs/>
                <w:color w:val="000000"/>
                <w:sz w:val="20"/>
                <w:szCs w:val="20"/>
              </w:rPr>
              <w:t>Derechos</w:t>
            </w:r>
          </w:p>
          <w:p w14:paraId="3C5DB797" w14:textId="77777777" w:rsidR="006A1EB0" w:rsidRPr="003E52BF" w:rsidRDefault="006A1EB0" w:rsidP="00C5518F">
            <w:pPr>
              <w:autoSpaceDE w:val="0"/>
              <w:autoSpaceDN w:val="0"/>
              <w:adjustRightInd w:val="0"/>
              <w:ind w:left="-104"/>
              <w:jc w:val="center"/>
              <w:rPr>
                <w:rFonts w:ascii="Abadi" w:hAnsi="Abadi" w:cs="Tahoma"/>
              </w:rPr>
            </w:pPr>
            <w:r w:rsidRPr="003E52BF">
              <w:rPr>
                <w:rFonts w:ascii="Abadi" w:hAnsi="Abadi" w:cs="Tahoma"/>
                <w:b/>
                <w:bCs/>
                <w:color w:val="000000"/>
                <w:sz w:val="20"/>
                <w:szCs w:val="20"/>
              </w:rPr>
              <w:t>Sociales</w:t>
            </w:r>
          </w:p>
        </w:tc>
        <w:tc>
          <w:tcPr>
            <w:tcW w:w="1134" w:type="dxa"/>
            <w:vAlign w:val="center"/>
          </w:tcPr>
          <w:p w14:paraId="7258EE33" w14:textId="77777777" w:rsidR="006A1EB0" w:rsidRPr="003E52BF" w:rsidRDefault="006A1EB0" w:rsidP="009251B4">
            <w:pPr>
              <w:autoSpaceDE w:val="0"/>
              <w:autoSpaceDN w:val="0"/>
              <w:adjustRightInd w:val="0"/>
              <w:rPr>
                <w:rFonts w:ascii="Abadi" w:hAnsi="Abadi" w:cs="Tahoma"/>
              </w:rPr>
            </w:pPr>
            <w:r w:rsidRPr="003E52BF">
              <w:rPr>
                <w:rFonts w:ascii="Abadi" w:hAnsi="Abadi" w:cs="Tahoma"/>
                <w:b/>
                <w:bCs/>
                <w:color w:val="000000"/>
                <w:sz w:val="20"/>
                <w:szCs w:val="20"/>
              </w:rPr>
              <w:t>Educación</w:t>
            </w:r>
          </w:p>
        </w:tc>
        <w:tc>
          <w:tcPr>
            <w:tcW w:w="1134" w:type="dxa"/>
            <w:vAlign w:val="center"/>
          </w:tcPr>
          <w:p w14:paraId="58B70C44" w14:textId="77777777" w:rsidR="006A1EB0" w:rsidRPr="003E52BF" w:rsidRDefault="006A1EB0" w:rsidP="009251B4">
            <w:pPr>
              <w:autoSpaceDE w:val="0"/>
              <w:autoSpaceDN w:val="0"/>
              <w:adjustRightInd w:val="0"/>
              <w:rPr>
                <w:rFonts w:ascii="Abadi" w:hAnsi="Abadi" w:cs="Tahoma"/>
              </w:rPr>
            </w:pPr>
            <w:r w:rsidRPr="003E52BF">
              <w:rPr>
                <w:rFonts w:ascii="Abadi" w:hAnsi="Abadi" w:cs="Tahoma"/>
                <w:b/>
                <w:bCs/>
                <w:color w:val="000000"/>
                <w:sz w:val="20"/>
                <w:szCs w:val="20"/>
              </w:rPr>
              <w:t>Profesores</w:t>
            </w:r>
          </w:p>
        </w:tc>
        <w:tc>
          <w:tcPr>
            <w:tcW w:w="850" w:type="dxa"/>
            <w:vAlign w:val="center"/>
          </w:tcPr>
          <w:p w14:paraId="015E82B8" w14:textId="77777777" w:rsidR="006A1EB0" w:rsidRPr="003E52BF" w:rsidRDefault="006A1EB0" w:rsidP="006A1EB0">
            <w:pPr>
              <w:autoSpaceDE w:val="0"/>
              <w:autoSpaceDN w:val="0"/>
              <w:adjustRightInd w:val="0"/>
              <w:jc w:val="center"/>
              <w:rPr>
                <w:rFonts w:ascii="Abadi" w:hAnsi="Abadi" w:cs="Tahoma"/>
              </w:rPr>
            </w:pPr>
            <w:r w:rsidRPr="003E52BF">
              <w:rPr>
                <w:rFonts w:ascii="Abadi" w:hAnsi="Abadi" w:cs="Tahoma"/>
                <w:b/>
                <w:bCs/>
                <w:color w:val="000000"/>
                <w:sz w:val="20"/>
                <w:szCs w:val="20"/>
              </w:rPr>
              <w:t>Grupo EESS</w:t>
            </w:r>
          </w:p>
        </w:tc>
      </w:tr>
      <w:tr w:rsidR="006A1EB0" w:rsidRPr="003E52BF" w14:paraId="0A26064C" w14:textId="77777777" w:rsidTr="00C5518F">
        <w:trPr>
          <w:jc w:val="center"/>
        </w:trPr>
        <w:tc>
          <w:tcPr>
            <w:tcW w:w="3256" w:type="dxa"/>
          </w:tcPr>
          <w:p w14:paraId="7DC8AC0E" w14:textId="77777777" w:rsidR="006A1EB0" w:rsidRPr="003E52BF" w:rsidRDefault="006A1EB0" w:rsidP="009251B4">
            <w:pPr>
              <w:autoSpaceDE w:val="0"/>
              <w:autoSpaceDN w:val="0"/>
              <w:adjustRightInd w:val="0"/>
              <w:rPr>
                <w:rFonts w:ascii="Abadi" w:hAnsi="Abadi" w:cs="Tahoma"/>
              </w:rPr>
            </w:pPr>
            <w:r w:rsidRPr="003E52BF">
              <w:rPr>
                <w:rFonts w:ascii="Abadi" w:hAnsi="Abadi" w:cs="Tahoma"/>
              </w:rPr>
              <w:t>Experiencia en proyectos de ETCG, además su material educativo debe estar incluido en el Catálogo de Recursos (CONGDN).</w:t>
            </w:r>
          </w:p>
        </w:tc>
        <w:tc>
          <w:tcPr>
            <w:tcW w:w="992" w:type="dxa"/>
            <w:shd w:val="clear" w:color="auto" w:fill="BFBFBF" w:themeFill="background1" w:themeFillShade="BF"/>
          </w:tcPr>
          <w:p w14:paraId="167D8209" w14:textId="77777777" w:rsidR="006A1EB0" w:rsidRPr="003E52BF" w:rsidRDefault="006A1EB0" w:rsidP="009251B4">
            <w:pPr>
              <w:autoSpaceDE w:val="0"/>
              <w:autoSpaceDN w:val="0"/>
              <w:adjustRightInd w:val="0"/>
              <w:rPr>
                <w:rFonts w:ascii="Abadi" w:hAnsi="Abadi" w:cs="Tahoma"/>
              </w:rPr>
            </w:pPr>
          </w:p>
        </w:tc>
        <w:tc>
          <w:tcPr>
            <w:tcW w:w="1134" w:type="dxa"/>
            <w:shd w:val="clear" w:color="auto" w:fill="BFBFBF" w:themeFill="background1" w:themeFillShade="BF"/>
          </w:tcPr>
          <w:p w14:paraId="67F24AF0" w14:textId="77777777" w:rsidR="006A1EB0" w:rsidRPr="003E52BF" w:rsidRDefault="006A1EB0" w:rsidP="009251B4">
            <w:pPr>
              <w:autoSpaceDE w:val="0"/>
              <w:autoSpaceDN w:val="0"/>
              <w:adjustRightInd w:val="0"/>
              <w:rPr>
                <w:rFonts w:ascii="Abadi" w:hAnsi="Abadi" w:cs="Tahoma"/>
              </w:rPr>
            </w:pPr>
          </w:p>
        </w:tc>
        <w:tc>
          <w:tcPr>
            <w:tcW w:w="1134" w:type="dxa"/>
            <w:shd w:val="clear" w:color="auto" w:fill="BFBFBF" w:themeFill="background1" w:themeFillShade="BF"/>
          </w:tcPr>
          <w:p w14:paraId="5531D7D1" w14:textId="77777777" w:rsidR="006A1EB0" w:rsidRPr="003E52BF" w:rsidRDefault="006A1EB0" w:rsidP="009251B4">
            <w:pPr>
              <w:autoSpaceDE w:val="0"/>
              <w:autoSpaceDN w:val="0"/>
              <w:adjustRightInd w:val="0"/>
              <w:rPr>
                <w:rFonts w:ascii="Abadi" w:hAnsi="Abadi" w:cs="Tahoma"/>
              </w:rPr>
            </w:pPr>
          </w:p>
        </w:tc>
        <w:tc>
          <w:tcPr>
            <w:tcW w:w="850" w:type="dxa"/>
            <w:shd w:val="clear" w:color="auto" w:fill="BFBFBF" w:themeFill="background1" w:themeFillShade="BF"/>
          </w:tcPr>
          <w:p w14:paraId="743145B7" w14:textId="77777777" w:rsidR="006A1EB0" w:rsidRPr="003E52BF" w:rsidRDefault="006A1EB0" w:rsidP="009251B4">
            <w:pPr>
              <w:autoSpaceDE w:val="0"/>
              <w:autoSpaceDN w:val="0"/>
              <w:adjustRightInd w:val="0"/>
              <w:rPr>
                <w:rFonts w:ascii="Abadi" w:hAnsi="Abadi" w:cs="Tahoma"/>
              </w:rPr>
            </w:pPr>
          </w:p>
        </w:tc>
      </w:tr>
      <w:tr w:rsidR="006A1EB0" w:rsidRPr="003E52BF" w14:paraId="7E39EB17" w14:textId="77777777" w:rsidTr="00C5518F">
        <w:trPr>
          <w:jc w:val="center"/>
        </w:trPr>
        <w:tc>
          <w:tcPr>
            <w:tcW w:w="3256" w:type="dxa"/>
          </w:tcPr>
          <w:p w14:paraId="6FCC5A96" w14:textId="1699AAD9" w:rsidR="006A1EB0" w:rsidRPr="003E52BF" w:rsidRDefault="006A1EB0" w:rsidP="007E09B2">
            <w:pPr>
              <w:autoSpaceDE w:val="0"/>
              <w:autoSpaceDN w:val="0"/>
              <w:adjustRightInd w:val="0"/>
              <w:rPr>
                <w:rFonts w:ascii="Abadi" w:hAnsi="Abadi" w:cs="Tahoma"/>
              </w:rPr>
            </w:pPr>
            <w:r w:rsidRPr="003E52BF">
              <w:rPr>
                <w:rFonts w:ascii="Abadi" w:hAnsi="Abadi" w:cs="Tahoma"/>
              </w:rPr>
              <w:t>Ofrece formación y asesoría, y cooperar con el profesorado para que éste aplique su propuesta educativa en el aula (como criterio general las ONGD</w:t>
            </w:r>
            <w:r w:rsidR="007E09B2">
              <w:rPr>
                <w:rFonts w:ascii="Abadi" w:hAnsi="Abadi" w:cs="Tahoma"/>
              </w:rPr>
              <w:t xml:space="preserve"> </w:t>
            </w:r>
            <w:r w:rsidRPr="003E52BF">
              <w:rPr>
                <w:rFonts w:ascii="Abadi" w:hAnsi="Abadi" w:cs="Tahoma"/>
              </w:rPr>
              <w:t>no realizan las actividades en el aula).</w:t>
            </w:r>
          </w:p>
        </w:tc>
        <w:tc>
          <w:tcPr>
            <w:tcW w:w="992" w:type="dxa"/>
            <w:shd w:val="clear" w:color="auto" w:fill="BFBFBF" w:themeFill="background1" w:themeFillShade="BF"/>
          </w:tcPr>
          <w:p w14:paraId="0DBC298D" w14:textId="77777777" w:rsidR="006A1EB0" w:rsidRPr="003E52BF" w:rsidRDefault="006A1EB0" w:rsidP="009251B4">
            <w:pPr>
              <w:autoSpaceDE w:val="0"/>
              <w:autoSpaceDN w:val="0"/>
              <w:adjustRightInd w:val="0"/>
              <w:rPr>
                <w:rFonts w:ascii="Abadi" w:hAnsi="Abadi" w:cs="Tahoma"/>
              </w:rPr>
            </w:pPr>
          </w:p>
        </w:tc>
        <w:tc>
          <w:tcPr>
            <w:tcW w:w="1134" w:type="dxa"/>
            <w:shd w:val="clear" w:color="auto" w:fill="BFBFBF" w:themeFill="background1" w:themeFillShade="BF"/>
          </w:tcPr>
          <w:p w14:paraId="0692BFD9" w14:textId="77777777" w:rsidR="006A1EB0" w:rsidRPr="003E52BF" w:rsidRDefault="006A1EB0" w:rsidP="009251B4">
            <w:pPr>
              <w:autoSpaceDE w:val="0"/>
              <w:autoSpaceDN w:val="0"/>
              <w:adjustRightInd w:val="0"/>
              <w:rPr>
                <w:rFonts w:ascii="Abadi" w:hAnsi="Abadi" w:cs="Tahoma"/>
              </w:rPr>
            </w:pPr>
          </w:p>
        </w:tc>
        <w:tc>
          <w:tcPr>
            <w:tcW w:w="1134" w:type="dxa"/>
            <w:shd w:val="clear" w:color="auto" w:fill="BFBFBF" w:themeFill="background1" w:themeFillShade="BF"/>
          </w:tcPr>
          <w:p w14:paraId="46D68F18" w14:textId="77777777" w:rsidR="006A1EB0" w:rsidRPr="003E52BF" w:rsidRDefault="006A1EB0" w:rsidP="009251B4">
            <w:pPr>
              <w:autoSpaceDE w:val="0"/>
              <w:autoSpaceDN w:val="0"/>
              <w:adjustRightInd w:val="0"/>
              <w:rPr>
                <w:rFonts w:ascii="Abadi" w:hAnsi="Abadi" w:cs="Tahoma"/>
              </w:rPr>
            </w:pPr>
          </w:p>
        </w:tc>
        <w:tc>
          <w:tcPr>
            <w:tcW w:w="850" w:type="dxa"/>
            <w:shd w:val="clear" w:color="auto" w:fill="BFBFBF" w:themeFill="background1" w:themeFillShade="BF"/>
          </w:tcPr>
          <w:p w14:paraId="303C6C74" w14:textId="77777777" w:rsidR="006A1EB0" w:rsidRPr="003E52BF" w:rsidRDefault="006A1EB0" w:rsidP="009251B4">
            <w:pPr>
              <w:autoSpaceDE w:val="0"/>
              <w:autoSpaceDN w:val="0"/>
              <w:adjustRightInd w:val="0"/>
              <w:rPr>
                <w:rFonts w:ascii="Abadi" w:hAnsi="Abadi" w:cs="Tahoma"/>
              </w:rPr>
            </w:pPr>
          </w:p>
        </w:tc>
      </w:tr>
      <w:tr w:rsidR="006A1EB0" w:rsidRPr="003E52BF" w14:paraId="5A4B4F3D" w14:textId="77777777" w:rsidTr="00C5518F">
        <w:trPr>
          <w:jc w:val="center"/>
        </w:trPr>
        <w:tc>
          <w:tcPr>
            <w:tcW w:w="3256" w:type="dxa"/>
          </w:tcPr>
          <w:p w14:paraId="0EFCC20D" w14:textId="77777777" w:rsidR="006A1EB0" w:rsidRPr="003E52BF" w:rsidRDefault="006A1EB0" w:rsidP="009251B4">
            <w:pPr>
              <w:autoSpaceDE w:val="0"/>
              <w:autoSpaceDN w:val="0"/>
              <w:adjustRightInd w:val="0"/>
              <w:rPr>
                <w:rFonts w:ascii="Abadi" w:hAnsi="Abadi" w:cs="Tahoma"/>
              </w:rPr>
            </w:pPr>
            <w:r w:rsidRPr="003E52BF">
              <w:rPr>
                <w:rFonts w:ascii="Abadi" w:hAnsi="Abadi" w:cs="Tahoma"/>
              </w:rPr>
              <w:t>Deben realizar el seguimiento de la propuesta educativa en los centros.</w:t>
            </w:r>
          </w:p>
        </w:tc>
        <w:tc>
          <w:tcPr>
            <w:tcW w:w="992" w:type="dxa"/>
            <w:shd w:val="clear" w:color="auto" w:fill="BFBFBF" w:themeFill="background1" w:themeFillShade="BF"/>
          </w:tcPr>
          <w:p w14:paraId="11AD2765" w14:textId="77777777" w:rsidR="006A1EB0" w:rsidRPr="003E52BF" w:rsidRDefault="006A1EB0" w:rsidP="009251B4">
            <w:pPr>
              <w:autoSpaceDE w:val="0"/>
              <w:autoSpaceDN w:val="0"/>
              <w:adjustRightInd w:val="0"/>
              <w:rPr>
                <w:rFonts w:ascii="Abadi" w:hAnsi="Abadi" w:cs="Tahoma"/>
              </w:rPr>
            </w:pPr>
          </w:p>
        </w:tc>
        <w:tc>
          <w:tcPr>
            <w:tcW w:w="1134" w:type="dxa"/>
            <w:shd w:val="clear" w:color="auto" w:fill="BFBFBF" w:themeFill="background1" w:themeFillShade="BF"/>
          </w:tcPr>
          <w:p w14:paraId="3ACD09C9" w14:textId="77777777" w:rsidR="006A1EB0" w:rsidRPr="003E52BF" w:rsidRDefault="006A1EB0" w:rsidP="009251B4">
            <w:pPr>
              <w:autoSpaceDE w:val="0"/>
              <w:autoSpaceDN w:val="0"/>
              <w:adjustRightInd w:val="0"/>
              <w:rPr>
                <w:rFonts w:ascii="Abadi" w:hAnsi="Abadi" w:cs="Tahoma"/>
              </w:rPr>
            </w:pPr>
          </w:p>
        </w:tc>
        <w:tc>
          <w:tcPr>
            <w:tcW w:w="1134" w:type="dxa"/>
            <w:shd w:val="clear" w:color="auto" w:fill="BFBFBF" w:themeFill="background1" w:themeFillShade="BF"/>
          </w:tcPr>
          <w:p w14:paraId="66FD316B" w14:textId="77777777" w:rsidR="006A1EB0" w:rsidRPr="003E52BF" w:rsidRDefault="006A1EB0" w:rsidP="009251B4">
            <w:pPr>
              <w:autoSpaceDE w:val="0"/>
              <w:autoSpaceDN w:val="0"/>
              <w:adjustRightInd w:val="0"/>
              <w:rPr>
                <w:rFonts w:ascii="Abadi" w:hAnsi="Abadi" w:cs="Tahoma"/>
              </w:rPr>
            </w:pPr>
          </w:p>
        </w:tc>
        <w:tc>
          <w:tcPr>
            <w:tcW w:w="850" w:type="dxa"/>
            <w:shd w:val="clear" w:color="auto" w:fill="BFBFBF" w:themeFill="background1" w:themeFillShade="BF"/>
          </w:tcPr>
          <w:p w14:paraId="1A5DC810" w14:textId="77777777" w:rsidR="006A1EB0" w:rsidRPr="003E52BF" w:rsidRDefault="006A1EB0" w:rsidP="009251B4">
            <w:pPr>
              <w:autoSpaceDE w:val="0"/>
              <w:autoSpaceDN w:val="0"/>
              <w:adjustRightInd w:val="0"/>
              <w:rPr>
                <w:rFonts w:ascii="Abadi" w:hAnsi="Abadi" w:cs="Tahoma"/>
              </w:rPr>
            </w:pPr>
          </w:p>
        </w:tc>
      </w:tr>
      <w:tr w:rsidR="006A1EB0" w:rsidRPr="003E52BF" w14:paraId="0F90A6ED" w14:textId="77777777" w:rsidTr="00C5518F">
        <w:trPr>
          <w:jc w:val="center"/>
        </w:trPr>
        <w:tc>
          <w:tcPr>
            <w:tcW w:w="3256" w:type="dxa"/>
          </w:tcPr>
          <w:p w14:paraId="162BAC0F" w14:textId="77777777" w:rsidR="006A1EB0" w:rsidRPr="003E52BF" w:rsidRDefault="006A1EB0" w:rsidP="009251B4">
            <w:pPr>
              <w:autoSpaceDE w:val="0"/>
              <w:autoSpaceDN w:val="0"/>
              <w:adjustRightInd w:val="0"/>
              <w:jc w:val="both"/>
              <w:rPr>
                <w:rFonts w:ascii="Abadi" w:hAnsi="Abadi"/>
              </w:rPr>
            </w:pPr>
            <w:r w:rsidRPr="003E52BF">
              <w:rPr>
                <w:rFonts w:ascii="Abadi" w:hAnsi="Abadi" w:cs="Tahoma"/>
              </w:rPr>
              <w:t>Acudir a las reuniones con las instituciones y la CONGDN, así como al encuentro final.</w:t>
            </w:r>
          </w:p>
        </w:tc>
        <w:tc>
          <w:tcPr>
            <w:tcW w:w="992" w:type="dxa"/>
            <w:shd w:val="clear" w:color="auto" w:fill="BFBFBF" w:themeFill="background1" w:themeFillShade="BF"/>
          </w:tcPr>
          <w:p w14:paraId="24746736" w14:textId="77777777" w:rsidR="006A1EB0" w:rsidRPr="003E52BF" w:rsidRDefault="006A1EB0" w:rsidP="009251B4">
            <w:pPr>
              <w:autoSpaceDE w:val="0"/>
              <w:autoSpaceDN w:val="0"/>
              <w:adjustRightInd w:val="0"/>
              <w:jc w:val="both"/>
              <w:rPr>
                <w:rFonts w:ascii="Abadi" w:hAnsi="Abadi" w:cs="Tahoma"/>
              </w:rPr>
            </w:pPr>
          </w:p>
        </w:tc>
        <w:tc>
          <w:tcPr>
            <w:tcW w:w="1134" w:type="dxa"/>
            <w:shd w:val="clear" w:color="auto" w:fill="BFBFBF" w:themeFill="background1" w:themeFillShade="BF"/>
          </w:tcPr>
          <w:p w14:paraId="20A83918" w14:textId="77777777" w:rsidR="006A1EB0" w:rsidRPr="003E52BF" w:rsidRDefault="006A1EB0" w:rsidP="009251B4">
            <w:pPr>
              <w:autoSpaceDE w:val="0"/>
              <w:autoSpaceDN w:val="0"/>
              <w:adjustRightInd w:val="0"/>
              <w:jc w:val="both"/>
              <w:rPr>
                <w:rFonts w:ascii="Abadi" w:hAnsi="Abadi" w:cs="Tahoma"/>
              </w:rPr>
            </w:pPr>
          </w:p>
        </w:tc>
        <w:tc>
          <w:tcPr>
            <w:tcW w:w="1134" w:type="dxa"/>
            <w:shd w:val="clear" w:color="auto" w:fill="BFBFBF" w:themeFill="background1" w:themeFillShade="BF"/>
          </w:tcPr>
          <w:p w14:paraId="70A30337" w14:textId="77777777" w:rsidR="006A1EB0" w:rsidRPr="003E52BF" w:rsidRDefault="006A1EB0" w:rsidP="009251B4">
            <w:pPr>
              <w:autoSpaceDE w:val="0"/>
              <w:autoSpaceDN w:val="0"/>
              <w:adjustRightInd w:val="0"/>
              <w:jc w:val="both"/>
              <w:rPr>
                <w:rFonts w:ascii="Abadi" w:hAnsi="Abadi" w:cs="Tahoma"/>
              </w:rPr>
            </w:pPr>
          </w:p>
        </w:tc>
        <w:tc>
          <w:tcPr>
            <w:tcW w:w="850" w:type="dxa"/>
            <w:shd w:val="clear" w:color="auto" w:fill="BFBFBF" w:themeFill="background1" w:themeFillShade="BF"/>
          </w:tcPr>
          <w:p w14:paraId="38BF4958" w14:textId="77777777" w:rsidR="006A1EB0" w:rsidRPr="003E52BF" w:rsidRDefault="006A1EB0" w:rsidP="009251B4">
            <w:pPr>
              <w:autoSpaceDE w:val="0"/>
              <w:autoSpaceDN w:val="0"/>
              <w:adjustRightInd w:val="0"/>
              <w:jc w:val="both"/>
              <w:rPr>
                <w:rFonts w:ascii="Abadi" w:hAnsi="Abadi" w:cs="Tahoma"/>
              </w:rPr>
            </w:pPr>
          </w:p>
        </w:tc>
      </w:tr>
    </w:tbl>
    <w:p w14:paraId="5962D720" w14:textId="77777777" w:rsidR="003733B1" w:rsidRDefault="003733B1" w:rsidP="00BE3BE8">
      <w:pPr>
        <w:spacing w:line="360" w:lineRule="auto"/>
        <w:jc w:val="both"/>
        <w:rPr>
          <w:rFonts w:ascii="Abadi" w:hAnsi="Abadi"/>
          <w:sz w:val="24"/>
          <w:szCs w:val="24"/>
        </w:rPr>
      </w:pPr>
    </w:p>
    <w:p w14:paraId="48E07AAD" w14:textId="3BEC8D1C" w:rsidR="00BE3BE8" w:rsidRPr="00DF26F1" w:rsidRDefault="00BE3BE8" w:rsidP="006E713E">
      <w:pPr>
        <w:spacing w:line="240" w:lineRule="auto"/>
        <w:jc w:val="both"/>
        <w:rPr>
          <w:rFonts w:ascii="Abadi" w:hAnsi="Abadi"/>
          <w:bCs/>
          <w:sz w:val="24"/>
          <w:szCs w:val="24"/>
        </w:rPr>
      </w:pPr>
      <w:r w:rsidRPr="00BE3BE8">
        <w:rPr>
          <w:rFonts w:ascii="Abadi" w:hAnsi="Abadi"/>
          <w:sz w:val="24"/>
          <w:szCs w:val="24"/>
        </w:rPr>
        <w:t>Ambos grupos de indicadores</w:t>
      </w:r>
      <w:r>
        <w:rPr>
          <w:rFonts w:ascii="Abadi" w:hAnsi="Abadi"/>
          <w:sz w:val="24"/>
          <w:szCs w:val="24"/>
        </w:rPr>
        <w:t xml:space="preserve"> se han podido determinar e</w:t>
      </w:r>
      <w:r w:rsidRPr="00DF26F1">
        <w:rPr>
          <w:rFonts w:ascii="Abadi" w:hAnsi="Abadi"/>
          <w:bCs/>
          <w:sz w:val="24"/>
          <w:szCs w:val="24"/>
        </w:rPr>
        <w:t xml:space="preserve">n los análisis de </w:t>
      </w:r>
      <w:r>
        <w:rPr>
          <w:rFonts w:ascii="Abadi" w:hAnsi="Abadi"/>
          <w:bCs/>
          <w:sz w:val="24"/>
          <w:szCs w:val="24"/>
        </w:rPr>
        <w:t>fortalezas y debilidades del traba</w:t>
      </w:r>
      <w:r w:rsidR="007E09B2">
        <w:rPr>
          <w:rFonts w:ascii="Abadi" w:hAnsi="Abadi"/>
          <w:bCs/>
          <w:sz w:val="24"/>
          <w:szCs w:val="24"/>
        </w:rPr>
        <w:t>jo de la Coordinadora y la ONGD</w:t>
      </w:r>
      <w:r>
        <w:rPr>
          <w:rFonts w:ascii="Abadi" w:hAnsi="Abadi"/>
          <w:bCs/>
          <w:sz w:val="24"/>
          <w:szCs w:val="24"/>
        </w:rPr>
        <w:t xml:space="preserve"> en el “Programa de EESS” que </w:t>
      </w:r>
      <w:r w:rsidRPr="00DF26F1">
        <w:rPr>
          <w:rFonts w:ascii="Abadi" w:hAnsi="Abadi"/>
          <w:bCs/>
          <w:sz w:val="24"/>
          <w:szCs w:val="24"/>
        </w:rPr>
        <w:t>los diferentes agentes</w:t>
      </w:r>
      <w:r>
        <w:rPr>
          <w:rFonts w:ascii="Abadi" w:hAnsi="Abadi"/>
          <w:bCs/>
          <w:sz w:val="24"/>
          <w:szCs w:val="24"/>
        </w:rPr>
        <w:t xml:space="preserve"> y el propio “Grupo de EESS” han realizado en el proceso de evaluación.</w:t>
      </w:r>
    </w:p>
    <w:p w14:paraId="66CF16A9" w14:textId="77777777" w:rsidR="00BE3BE8" w:rsidRPr="00C5518F" w:rsidRDefault="00BE3BE8" w:rsidP="00BE3BE8">
      <w:pPr>
        <w:autoSpaceDE w:val="0"/>
        <w:autoSpaceDN w:val="0"/>
        <w:adjustRightInd w:val="0"/>
        <w:spacing w:after="0" w:line="360" w:lineRule="auto"/>
        <w:jc w:val="both"/>
        <w:rPr>
          <w:rFonts w:ascii="Abadi" w:hAnsi="Abadi" w:cs="Tahoma"/>
          <w:color w:val="000000"/>
          <w:sz w:val="24"/>
          <w:szCs w:val="24"/>
        </w:rPr>
      </w:pPr>
    </w:p>
    <w:p w14:paraId="416668BB" w14:textId="269CA282" w:rsidR="00C03D41" w:rsidRPr="00C5518F" w:rsidRDefault="00C5518F" w:rsidP="00C03D41">
      <w:pPr>
        <w:spacing w:after="0" w:line="360" w:lineRule="auto"/>
        <w:jc w:val="both"/>
        <w:rPr>
          <w:rFonts w:ascii="Abadi" w:hAnsi="Abadi"/>
          <w:b/>
          <w:sz w:val="24"/>
          <w:szCs w:val="24"/>
        </w:rPr>
      </w:pPr>
      <w:r w:rsidRPr="00C5518F">
        <w:rPr>
          <w:rFonts w:ascii="Abadi" w:hAnsi="Abadi"/>
          <w:b/>
          <w:sz w:val="24"/>
          <w:szCs w:val="24"/>
        </w:rPr>
        <w:t xml:space="preserve">2.- Propuestas </w:t>
      </w:r>
      <w:r w:rsidR="00C03D41" w:rsidRPr="00C5518F">
        <w:rPr>
          <w:rFonts w:ascii="Abadi" w:hAnsi="Abadi"/>
          <w:b/>
          <w:sz w:val="24"/>
          <w:szCs w:val="24"/>
        </w:rPr>
        <w:t>para potenciar Escuelas Solidarias</w:t>
      </w:r>
      <w:r w:rsidRPr="00C5518F">
        <w:rPr>
          <w:rFonts w:ascii="Abadi" w:hAnsi="Abadi"/>
          <w:b/>
          <w:sz w:val="24"/>
          <w:szCs w:val="24"/>
        </w:rPr>
        <w:t xml:space="preserve"> desde las ONGD y la Coordinadora</w:t>
      </w:r>
      <w:r w:rsidR="00C03D41" w:rsidRPr="00C5518F">
        <w:rPr>
          <w:rFonts w:ascii="Abadi" w:hAnsi="Abadi"/>
          <w:b/>
          <w:sz w:val="24"/>
          <w:szCs w:val="24"/>
        </w:rPr>
        <w:t>:</w:t>
      </w:r>
    </w:p>
    <w:p w14:paraId="10CC9FFC" w14:textId="77777777" w:rsidR="00C03D41" w:rsidRDefault="00C03D41" w:rsidP="00C03D41">
      <w:pPr>
        <w:spacing w:after="0" w:line="360" w:lineRule="auto"/>
        <w:ind w:left="708"/>
        <w:jc w:val="both"/>
        <w:rPr>
          <w:rFonts w:ascii="Abadi" w:hAnsi="Abadi"/>
          <w:b/>
          <w:sz w:val="24"/>
          <w:szCs w:val="24"/>
        </w:rPr>
      </w:pPr>
    </w:p>
    <w:p w14:paraId="0874BDE1" w14:textId="1DB3CDDB" w:rsidR="00C5518F" w:rsidRPr="00F9223C" w:rsidRDefault="00C5518F">
      <w:pPr>
        <w:pStyle w:val="Prrafodelista"/>
        <w:numPr>
          <w:ilvl w:val="0"/>
          <w:numId w:val="20"/>
        </w:numPr>
        <w:spacing w:after="0" w:line="360" w:lineRule="auto"/>
        <w:jc w:val="both"/>
        <w:rPr>
          <w:rFonts w:ascii="Abadi" w:hAnsi="Abadi"/>
          <w:b/>
          <w:bCs/>
          <w:sz w:val="24"/>
          <w:szCs w:val="24"/>
        </w:rPr>
      </w:pPr>
      <w:r w:rsidRPr="00F9223C">
        <w:rPr>
          <w:rFonts w:ascii="Abadi" w:hAnsi="Abadi"/>
          <w:b/>
          <w:bCs/>
          <w:sz w:val="24"/>
          <w:szCs w:val="24"/>
        </w:rPr>
        <w:t>Dinámica interna Grupo “EESS”:</w:t>
      </w:r>
    </w:p>
    <w:p w14:paraId="012BF0E1" w14:textId="77777777" w:rsidR="00F9223C" w:rsidRPr="00C03D41" w:rsidRDefault="00F9223C" w:rsidP="006E713E">
      <w:pPr>
        <w:pStyle w:val="Prrafodelista"/>
        <w:numPr>
          <w:ilvl w:val="0"/>
          <w:numId w:val="19"/>
        </w:numPr>
        <w:spacing w:after="0" w:line="240" w:lineRule="auto"/>
        <w:jc w:val="both"/>
        <w:rPr>
          <w:rFonts w:ascii="Abadi" w:hAnsi="Abadi"/>
          <w:sz w:val="24"/>
          <w:szCs w:val="24"/>
        </w:rPr>
      </w:pPr>
      <w:r w:rsidRPr="00C03D41">
        <w:rPr>
          <w:rFonts w:ascii="Abadi" w:hAnsi="Abadi"/>
          <w:sz w:val="24"/>
          <w:szCs w:val="24"/>
        </w:rPr>
        <w:t xml:space="preserve">Potenciar la corresponsabilidad. </w:t>
      </w:r>
      <w:r>
        <w:rPr>
          <w:rFonts w:ascii="Abadi" w:hAnsi="Abadi"/>
          <w:sz w:val="24"/>
          <w:szCs w:val="24"/>
        </w:rPr>
        <w:t xml:space="preserve"> </w:t>
      </w:r>
    </w:p>
    <w:p w14:paraId="695272F8" w14:textId="4F8B7CA5" w:rsidR="00C03D41" w:rsidRPr="00C5518F" w:rsidRDefault="00C03D41" w:rsidP="006E713E">
      <w:pPr>
        <w:pStyle w:val="Prrafodelista"/>
        <w:numPr>
          <w:ilvl w:val="0"/>
          <w:numId w:val="19"/>
        </w:numPr>
        <w:spacing w:after="0" w:line="240" w:lineRule="auto"/>
        <w:jc w:val="both"/>
        <w:rPr>
          <w:rFonts w:ascii="Abadi" w:hAnsi="Abadi"/>
          <w:b/>
          <w:sz w:val="24"/>
          <w:szCs w:val="24"/>
        </w:rPr>
      </w:pPr>
      <w:r w:rsidRPr="00C03D41">
        <w:rPr>
          <w:rFonts w:ascii="Abadi" w:hAnsi="Abadi"/>
          <w:sz w:val="24"/>
          <w:szCs w:val="24"/>
        </w:rPr>
        <w:t>Mejorar la eficacia en traspaso de información</w:t>
      </w:r>
      <w:r w:rsidR="00C5518F">
        <w:rPr>
          <w:rFonts w:ascii="Abadi" w:hAnsi="Abadi"/>
          <w:sz w:val="24"/>
          <w:szCs w:val="24"/>
        </w:rPr>
        <w:t xml:space="preserve"> con </w:t>
      </w:r>
      <w:r w:rsidRPr="00C03D41">
        <w:rPr>
          <w:rFonts w:ascii="Abadi" w:hAnsi="Abadi"/>
          <w:sz w:val="24"/>
          <w:szCs w:val="24"/>
        </w:rPr>
        <w:t>reuniones más breves e informativas</w:t>
      </w:r>
      <w:r w:rsidR="00C5518F">
        <w:rPr>
          <w:rFonts w:ascii="Abadi" w:hAnsi="Abadi"/>
          <w:sz w:val="24"/>
          <w:szCs w:val="24"/>
        </w:rPr>
        <w:t xml:space="preserve">. </w:t>
      </w:r>
    </w:p>
    <w:p w14:paraId="04627DEC" w14:textId="1352DBF1" w:rsidR="00C5518F" w:rsidRDefault="00C5518F" w:rsidP="006E713E">
      <w:pPr>
        <w:pStyle w:val="Prrafodelista"/>
        <w:numPr>
          <w:ilvl w:val="0"/>
          <w:numId w:val="19"/>
        </w:numPr>
        <w:spacing w:after="0" w:line="240" w:lineRule="auto"/>
        <w:jc w:val="both"/>
        <w:rPr>
          <w:rFonts w:ascii="Abadi" w:hAnsi="Abadi"/>
          <w:sz w:val="24"/>
          <w:szCs w:val="24"/>
        </w:rPr>
      </w:pPr>
      <w:r w:rsidRPr="007D4E03">
        <w:rPr>
          <w:rFonts w:ascii="Abadi" w:hAnsi="Abadi"/>
          <w:sz w:val="24"/>
          <w:szCs w:val="24"/>
        </w:rPr>
        <w:t>Tener más proactividad y disponibilidad en los temas que se proponen en las reuniones: mayor operatividad.</w:t>
      </w:r>
    </w:p>
    <w:p w14:paraId="7AA91164" w14:textId="4C06A4A1" w:rsidR="00F9223C" w:rsidRDefault="00F9223C" w:rsidP="006E713E">
      <w:pPr>
        <w:pStyle w:val="Prrafodelista"/>
        <w:numPr>
          <w:ilvl w:val="0"/>
          <w:numId w:val="19"/>
        </w:numPr>
        <w:spacing w:after="0" w:line="240" w:lineRule="auto"/>
        <w:jc w:val="both"/>
        <w:rPr>
          <w:rFonts w:ascii="Abadi" w:hAnsi="Abadi"/>
          <w:sz w:val="24"/>
          <w:szCs w:val="24"/>
        </w:rPr>
      </w:pPr>
      <w:r w:rsidRPr="007D4E03">
        <w:rPr>
          <w:rFonts w:ascii="Abadi" w:hAnsi="Abadi"/>
          <w:sz w:val="24"/>
          <w:szCs w:val="24"/>
        </w:rPr>
        <w:t>Diálogos para compartir la misma manera de entender el trabajo y la metodología utilizada en EESS.</w:t>
      </w:r>
    </w:p>
    <w:p w14:paraId="35E683FD" w14:textId="77777777" w:rsidR="00F9223C" w:rsidRPr="007D4E03" w:rsidRDefault="00F9223C" w:rsidP="00F9223C">
      <w:pPr>
        <w:pStyle w:val="Prrafodelista"/>
        <w:spacing w:after="0" w:line="360" w:lineRule="auto"/>
        <w:ind w:left="1440"/>
        <w:jc w:val="both"/>
        <w:rPr>
          <w:rFonts w:ascii="Abadi" w:hAnsi="Abadi"/>
          <w:sz w:val="24"/>
          <w:szCs w:val="24"/>
        </w:rPr>
      </w:pPr>
    </w:p>
    <w:p w14:paraId="393A66BD" w14:textId="7732D407" w:rsidR="00F9223C" w:rsidRPr="00F9223C" w:rsidRDefault="00F9223C">
      <w:pPr>
        <w:pStyle w:val="Prrafodelista"/>
        <w:numPr>
          <w:ilvl w:val="0"/>
          <w:numId w:val="20"/>
        </w:numPr>
        <w:spacing w:after="0" w:line="360" w:lineRule="auto"/>
        <w:jc w:val="both"/>
        <w:rPr>
          <w:rFonts w:ascii="Abadi" w:hAnsi="Abadi"/>
          <w:b/>
          <w:sz w:val="24"/>
          <w:szCs w:val="24"/>
        </w:rPr>
      </w:pPr>
      <w:r w:rsidRPr="00F9223C">
        <w:rPr>
          <w:rFonts w:ascii="Abadi" w:hAnsi="Abadi"/>
          <w:b/>
          <w:sz w:val="24"/>
          <w:szCs w:val="24"/>
        </w:rPr>
        <w:t>Coordinación</w:t>
      </w:r>
      <w:r>
        <w:rPr>
          <w:rFonts w:ascii="Abadi" w:hAnsi="Abadi"/>
          <w:b/>
          <w:sz w:val="24"/>
          <w:szCs w:val="24"/>
        </w:rPr>
        <w:t xml:space="preserve"> con el Departamento de Educación</w:t>
      </w:r>
      <w:r w:rsidRPr="00F9223C">
        <w:rPr>
          <w:rFonts w:ascii="Abadi" w:hAnsi="Abadi"/>
          <w:b/>
          <w:sz w:val="24"/>
          <w:szCs w:val="24"/>
        </w:rPr>
        <w:t>:</w:t>
      </w:r>
    </w:p>
    <w:p w14:paraId="66D5ECE6" w14:textId="31BAFEFE" w:rsidR="00F9223C" w:rsidRDefault="00F9223C" w:rsidP="006E713E">
      <w:pPr>
        <w:spacing w:after="0" w:line="240" w:lineRule="auto"/>
        <w:ind w:left="1416"/>
        <w:jc w:val="both"/>
        <w:rPr>
          <w:rFonts w:ascii="Abadi" w:hAnsi="Abadi"/>
          <w:sz w:val="24"/>
          <w:szCs w:val="24"/>
        </w:rPr>
      </w:pPr>
      <w:r w:rsidRPr="00F9223C">
        <w:rPr>
          <w:rFonts w:ascii="Abadi" w:hAnsi="Abadi"/>
          <w:sz w:val="24"/>
          <w:szCs w:val="24"/>
        </w:rPr>
        <w:t>Mejorar la coordinación y la colaboración de</w:t>
      </w:r>
      <w:r w:rsidR="003A606F">
        <w:rPr>
          <w:rFonts w:ascii="Abadi" w:hAnsi="Abadi"/>
          <w:sz w:val="24"/>
          <w:szCs w:val="24"/>
        </w:rPr>
        <w:t>l Departamento de Educación con</w:t>
      </w:r>
      <w:r w:rsidRPr="00F9223C">
        <w:rPr>
          <w:rFonts w:ascii="Abadi" w:hAnsi="Abadi"/>
          <w:sz w:val="24"/>
          <w:szCs w:val="24"/>
        </w:rPr>
        <w:t xml:space="preserve"> la Coordinadora de ONGD </w:t>
      </w:r>
      <w:r w:rsidR="003A606F">
        <w:rPr>
          <w:rFonts w:ascii="Abadi" w:hAnsi="Abadi"/>
          <w:sz w:val="24"/>
          <w:szCs w:val="24"/>
        </w:rPr>
        <w:t>desde</w:t>
      </w:r>
      <w:r w:rsidRPr="00F9223C">
        <w:rPr>
          <w:rFonts w:ascii="Abadi" w:hAnsi="Abadi"/>
          <w:sz w:val="24"/>
          <w:szCs w:val="24"/>
        </w:rPr>
        <w:t xml:space="preserve"> el ámbito de educación para que este sea valorado y apoyado por las distintas secciones de la entidad.</w:t>
      </w:r>
      <w:r w:rsidR="007E09B2">
        <w:rPr>
          <w:rFonts w:ascii="Abadi" w:hAnsi="Abadi"/>
          <w:sz w:val="24"/>
          <w:szCs w:val="24"/>
        </w:rPr>
        <w:t xml:space="preserve"> </w:t>
      </w:r>
    </w:p>
    <w:p w14:paraId="6DD528B1" w14:textId="60C7A232" w:rsidR="003B6B76" w:rsidRPr="007E09B2" w:rsidRDefault="003B6B76" w:rsidP="006E713E">
      <w:pPr>
        <w:spacing w:after="0" w:line="240" w:lineRule="auto"/>
        <w:ind w:left="1416"/>
        <w:jc w:val="both"/>
        <w:rPr>
          <w:rFonts w:ascii="Abadi" w:hAnsi="Abadi"/>
          <w:color w:val="FF0000"/>
          <w:sz w:val="24"/>
          <w:szCs w:val="24"/>
        </w:rPr>
      </w:pPr>
      <w:r>
        <w:rPr>
          <w:rFonts w:ascii="Abadi" w:hAnsi="Abadi"/>
          <w:sz w:val="24"/>
          <w:szCs w:val="24"/>
        </w:rPr>
        <w:t>Formación en Ciudadanía Global a las técnicas.</w:t>
      </w:r>
    </w:p>
    <w:p w14:paraId="44C8728A" w14:textId="77777777" w:rsidR="00F9223C" w:rsidRPr="00F9223C" w:rsidRDefault="00F9223C" w:rsidP="00F9223C">
      <w:pPr>
        <w:spacing w:after="0" w:line="360" w:lineRule="auto"/>
        <w:ind w:left="1416"/>
        <w:jc w:val="both"/>
        <w:rPr>
          <w:rFonts w:ascii="Abadi" w:hAnsi="Abadi"/>
          <w:sz w:val="24"/>
          <w:szCs w:val="24"/>
        </w:rPr>
      </w:pPr>
    </w:p>
    <w:p w14:paraId="123003CC" w14:textId="4943D1C4" w:rsidR="00F9223C" w:rsidRPr="00F9223C" w:rsidRDefault="00F9223C">
      <w:pPr>
        <w:pStyle w:val="Prrafodelista"/>
        <w:numPr>
          <w:ilvl w:val="0"/>
          <w:numId w:val="20"/>
        </w:numPr>
        <w:spacing w:after="0" w:line="360" w:lineRule="auto"/>
        <w:jc w:val="both"/>
        <w:rPr>
          <w:rFonts w:ascii="Abadi" w:hAnsi="Abadi"/>
          <w:b/>
          <w:bCs/>
          <w:sz w:val="24"/>
          <w:szCs w:val="24"/>
        </w:rPr>
      </w:pPr>
      <w:r>
        <w:rPr>
          <w:rFonts w:ascii="Abadi" w:hAnsi="Abadi"/>
          <w:b/>
          <w:bCs/>
          <w:sz w:val="24"/>
          <w:szCs w:val="24"/>
        </w:rPr>
        <w:t>Recursos humanos</w:t>
      </w:r>
      <w:r w:rsidRPr="00F9223C">
        <w:rPr>
          <w:rFonts w:ascii="Abadi" w:hAnsi="Abadi"/>
          <w:b/>
          <w:bCs/>
          <w:sz w:val="24"/>
          <w:szCs w:val="24"/>
        </w:rPr>
        <w:t>:</w:t>
      </w:r>
    </w:p>
    <w:p w14:paraId="44C5507F" w14:textId="58DEE409" w:rsidR="00F9223C" w:rsidRDefault="00F9223C" w:rsidP="006E713E">
      <w:pPr>
        <w:spacing w:after="0" w:line="240" w:lineRule="auto"/>
        <w:ind w:left="1416"/>
        <w:jc w:val="both"/>
        <w:rPr>
          <w:rFonts w:ascii="Abadi" w:hAnsi="Abadi"/>
          <w:sz w:val="24"/>
          <w:szCs w:val="24"/>
        </w:rPr>
      </w:pPr>
      <w:r w:rsidRPr="00F9223C">
        <w:rPr>
          <w:rFonts w:ascii="Abadi" w:hAnsi="Abadi"/>
          <w:sz w:val="24"/>
          <w:szCs w:val="24"/>
        </w:rPr>
        <w:t>Mayor número de horas de dedicación de la técnica responsable para poder llegar a todas las tareas y ofrecer más formación. Si hubiera más recursos económicos poder disponer de una persona con disponibilidad completa todo el año.</w:t>
      </w:r>
    </w:p>
    <w:p w14:paraId="79DF072E" w14:textId="77777777" w:rsidR="00F9223C" w:rsidRPr="00F9223C" w:rsidRDefault="00F9223C" w:rsidP="00F9223C">
      <w:pPr>
        <w:spacing w:after="0" w:line="360" w:lineRule="auto"/>
        <w:ind w:left="1416"/>
        <w:jc w:val="both"/>
        <w:rPr>
          <w:rFonts w:ascii="Abadi" w:hAnsi="Abadi"/>
          <w:sz w:val="24"/>
          <w:szCs w:val="24"/>
        </w:rPr>
      </w:pPr>
    </w:p>
    <w:p w14:paraId="758DC7F8" w14:textId="1FE359CB" w:rsidR="00F9223C" w:rsidRPr="00F9223C" w:rsidRDefault="00F9223C">
      <w:pPr>
        <w:pStyle w:val="Prrafodelista"/>
        <w:numPr>
          <w:ilvl w:val="0"/>
          <w:numId w:val="20"/>
        </w:numPr>
        <w:spacing w:after="0" w:line="360" w:lineRule="auto"/>
        <w:jc w:val="both"/>
        <w:rPr>
          <w:rFonts w:ascii="Abadi" w:hAnsi="Abadi"/>
          <w:b/>
          <w:sz w:val="24"/>
          <w:szCs w:val="24"/>
        </w:rPr>
      </w:pPr>
      <w:r w:rsidRPr="00F9223C">
        <w:rPr>
          <w:rFonts w:ascii="Abadi" w:hAnsi="Abadi"/>
          <w:b/>
          <w:sz w:val="24"/>
          <w:szCs w:val="24"/>
        </w:rPr>
        <w:t>Incidencia política:</w:t>
      </w:r>
    </w:p>
    <w:p w14:paraId="1B11810B" w14:textId="2035DD13" w:rsidR="00C03D41" w:rsidRDefault="00C5518F" w:rsidP="00951D1B">
      <w:pPr>
        <w:pStyle w:val="Prrafodelista"/>
        <w:numPr>
          <w:ilvl w:val="0"/>
          <w:numId w:val="19"/>
        </w:numPr>
        <w:spacing w:after="0" w:line="240" w:lineRule="auto"/>
        <w:jc w:val="both"/>
        <w:rPr>
          <w:rFonts w:ascii="Abadi" w:hAnsi="Abadi"/>
          <w:sz w:val="24"/>
          <w:szCs w:val="24"/>
        </w:rPr>
      </w:pPr>
      <w:r>
        <w:rPr>
          <w:rFonts w:ascii="Abadi" w:hAnsi="Abadi"/>
          <w:sz w:val="24"/>
          <w:szCs w:val="24"/>
        </w:rPr>
        <w:t xml:space="preserve">Visibilizar </w:t>
      </w:r>
      <w:r w:rsidRPr="00C03D41">
        <w:rPr>
          <w:rFonts w:ascii="Abadi" w:hAnsi="Abadi"/>
          <w:sz w:val="24"/>
          <w:szCs w:val="24"/>
        </w:rPr>
        <w:t>la necesidad de</w:t>
      </w:r>
      <w:r w:rsidR="003733B1">
        <w:rPr>
          <w:rFonts w:ascii="Abadi" w:hAnsi="Abadi"/>
          <w:sz w:val="24"/>
          <w:szCs w:val="24"/>
        </w:rPr>
        <w:t xml:space="preserve"> </w:t>
      </w:r>
      <w:r w:rsidRPr="00C03D41">
        <w:rPr>
          <w:rFonts w:ascii="Abadi" w:hAnsi="Abadi"/>
          <w:sz w:val="24"/>
          <w:szCs w:val="24"/>
        </w:rPr>
        <w:t>l</w:t>
      </w:r>
      <w:r w:rsidR="003733B1">
        <w:rPr>
          <w:rFonts w:ascii="Abadi" w:hAnsi="Abadi"/>
          <w:sz w:val="24"/>
          <w:szCs w:val="24"/>
        </w:rPr>
        <w:t>a</w:t>
      </w:r>
      <w:r w:rsidRPr="00C03D41">
        <w:rPr>
          <w:rFonts w:ascii="Abadi" w:hAnsi="Abadi"/>
          <w:sz w:val="24"/>
          <w:szCs w:val="24"/>
        </w:rPr>
        <w:t xml:space="preserve"> ETCG </w:t>
      </w:r>
      <w:r>
        <w:rPr>
          <w:rFonts w:ascii="Abadi" w:hAnsi="Abadi"/>
          <w:sz w:val="24"/>
          <w:szCs w:val="24"/>
        </w:rPr>
        <w:t>y promover</w:t>
      </w:r>
      <w:r w:rsidR="00C03D41" w:rsidRPr="00C03D41">
        <w:rPr>
          <w:rFonts w:ascii="Abadi" w:hAnsi="Abadi"/>
          <w:sz w:val="24"/>
          <w:szCs w:val="24"/>
        </w:rPr>
        <w:t xml:space="preserve"> </w:t>
      </w:r>
      <w:r>
        <w:rPr>
          <w:rFonts w:ascii="Abadi" w:hAnsi="Abadi"/>
          <w:sz w:val="24"/>
          <w:szCs w:val="24"/>
        </w:rPr>
        <w:t xml:space="preserve">su </w:t>
      </w:r>
      <w:r w:rsidR="00C03D41" w:rsidRPr="00C03D41">
        <w:rPr>
          <w:rFonts w:ascii="Abadi" w:hAnsi="Abadi"/>
          <w:sz w:val="24"/>
          <w:szCs w:val="24"/>
        </w:rPr>
        <w:t>reconocimiento como medio para la transformación social.</w:t>
      </w:r>
    </w:p>
    <w:p w14:paraId="09903A86" w14:textId="3CA07318" w:rsidR="00C03D41" w:rsidRDefault="00C5518F" w:rsidP="00951D1B">
      <w:pPr>
        <w:pStyle w:val="Prrafodelista"/>
        <w:numPr>
          <w:ilvl w:val="0"/>
          <w:numId w:val="19"/>
        </w:numPr>
        <w:spacing w:after="0" w:line="240" w:lineRule="auto"/>
        <w:jc w:val="both"/>
        <w:rPr>
          <w:rFonts w:ascii="Abadi" w:hAnsi="Abadi"/>
          <w:sz w:val="24"/>
          <w:szCs w:val="24"/>
        </w:rPr>
      </w:pPr>
      <w:r>
        <w:rPr>
          <w:rFonts w:ascii="Abadi" w:hAnsi="Abadi"/>
          <w:sz w:val="24"/>
          <w:szCs w:val="24"/>
        </w:rPr>
        <w:t>Desarrollar una m</w:t>
      </w:r>
      <w:r w:rsidR="00C03D41" w:rsidRPr="00C03D41">
        <w:rPr>
          <w:rFonts w:ascii="Abadi" w:hAnsi="Abadi"/>
          <w:sz w:val="24"/>
          <w:szCs w:val="24"/>
        </w:rPr>
        <w:t>ayor incidencia política con los departamentos, en especial educación</w:t>
      </w:r>
      <w:r w:rsidR="000D1217">
        <w:rPr>
          <w:rFonts w:ascii="Abadi" w:hAnsi="Abadi"/>
          <w:sz w:val="24"/>
          <w:szCs w:val="24"/>
        </w:rPr>
        <w:t xml:space="preserve">, </w:t>
      </w:r>
      <w:r w:rsidR="00C4335B">
        <w:rPr>
          <w:rFonts w:ascii="Abadi" w:hAnsi="Abadi"/>
          <w:sz w:val="24"/>
          <w:szCs w:val="24"/>
        </w:rPr>
        <w:t>como</w:t>
      </w:r>
      <w:r w:rsidR="000D1217">
        <w:rPr>
          <w:rFonts w:ascii="Abadi" w:hAnsi="Abadi"/>
          <w:sz w:val="24"/>
          <w:szCs w:val="24"/>
        </w:rPr>
        <w:t xml:space="preserve"> apoy</w:t>
      </w:r>
      <w:r w:rsidR="00C4335B">
        <w:rPr>
          <w:rFonts w:ascii="Abadi" w:hAnsi="Abadi"/>
          <w:sz w:val="24"/>
          <w:szCs w:val="24"/>
        </w:rPr>
        <w:t>o</w:t>
      </w:r>
      <w:r w:rsidR="000D1217">
        <w:rPr>
          <w:rFonts w:ascii="Abadi" w:hAnsi="Abadi"/>
          <w:sz w:val="24"/>
          <w:szCs w:val="24"/>
        </w:rPr>
        <w:t xml:space="preserve"> </w:t>
      </w:r>
      <w:r w:rsidR="00C4335B">
        <w:rPr>
          <w:rFonts w:ascii="Abadi" w:hAnsi="Abadi"/>
          <w:sz w:val="24"/>
          <w:szCs w:val="24"/>
        </w:rPr>
        <w:t>a</w:t>
      </w:r>
      <w:r w:rsidR="000D1217">
        <w:rPr>
          <w:rFonts w:ascii="Abadi" w:hAnsi="Abadi"/>
          <w:sz w:val="24"/>
          <w:szCs w:val="24"/>
        </w:rPr>
        <w:t>l desarrollo de EESS</w:t>
      </w:r>
      <w:r w:rsidR="00C03D41" w:rsidRPr="00C03D41">
        <w:rPr>
          <w:rFonts w:ascii="Abadi" w:hAnsi="Abadi"/>
          <w:sz w:val="24"/>
          <w:szCs w:val="24"/>
        </w:rPr>
        <w:t>.</w:t>
      </w:r>
    </w:p>
    <w:p w14:paraId="1EC31502" w14:textId="77777777" w:rsidR="00956B64" w:rsidRDefault="00956B64" w:rsidP="00956B64">
      <w:pPr>
        <w:pStyle w:val="Prrafodelista"/>
        <w:spacing w:after="0" w:line="240" w:lineRule="auto"/>
        <w:ind w:left="1440"/>
        <w:jc w:val="both"/>
        <w:rPr>
          <w:rFonts w:ascii="Abadi" w:hAnsi="Abadi"/>
          <w:sz w:val="24"/>
          <w:szCs w:val="24"/>
        </w:rPr>
      </w:pPr>
    </w:p>
    <w:p w14:paraId="6AFF1827" w14:textId="619A734E" w:rsidR="00F9223C" w:rsidRPr="00F9223C" w:rsidRDefault="00F9223C">
      <w:pPr>
        <w:pStyle w:val="Prrafodelista"/>
        <w:numPr>
          <w:ilvl w:val="0"/>
          <w:numId w:val="20"/>
        </w:numPr>
        <w:spacing w:after="0" w:line="360" w:lineRule="auto"/>
        <w:jc w:val="both"/>
        <w:rPr>
          <w:rFonts w:ascii="Abadi" w:hAnsi="Abadi"/>
          <w:b/>
          <w:bCs/>
          <w:sz w:val="24"/>
          <w:szCs w:val="24"/>
        </w:rPr>
      </w:pPr>
      <w:r>
        <w:rPr>
          <w:rFonts w:ascii="Abadi" w:hAnsi="Abadi"/>
          <w:b/>
          <w:bCs/>
          <w:sz w:val="24"/>
          <w:szCs w:val="24"/>
        </w:rPr>
        <w:t>Socioeducativas</w:t>
      </w:r>
    </w:p>
    <w:p w14:paraId="7D21CAA4" w14:textId="6209259F" w:rsidR="00C03D41" w:rsidRPr="00C03D41" w:rsidRDefault="00C5518F" w:rsidP="00951D1B">
      <w:pPr>
        <w:pStyle w:val="Prrafodelista"/>
        <w:numPr>
          <w:ilvl w:val="0"/>
          <w:numId w:val="19"/>
        </w:numPr>
        <w:spacing w:after="0" w:line="240" w:lineRule="auto"/>
        <w:jc w:val="both"/>
        <w:rPr>
          <w:rFonts w:ascii="Abadi" w:hAnsi="Abadi"/>
          <w:sz w:val="24"/>
          <w:szCs w:val="24"/>
        </w:rPr>
      </w:pPr>
      <w:r>
        <w:rPr>
          <w:rFonts w:ascii="Abadi" w:hAnsi="Abadi"/>
          <w:sz w:val="24"/>
          <w:szCs w:val="24"/>
        </w:rPr>
        <w:t>Profundizar en la f</w:t>
      </w:r>
      <w:r w:rsidR="00C03D41" w:rsidRPr="00C03D41">
        <w:rPr>
          <w:rFonts w:ascii="Abadi" w:hAnsi="Abadi"/>
          <w:sz w:val="24"/>
          <w:szCs w:val="24"/>
        </w:rPr>
        <w:t>orma</w:t>
      </w:r>
      <w:r w:rsidR="007E09B2">
        <w:rPr>
          <w:rFonts w:ascii="Abadi" w:hAnsi="Abadi"/>
          <w:sz w:val="24"/>
          <w:szCs w:val="24"/>
        </w:rPr>
        <w:t>ción a las técnicas de las ONGD</w:t>
      </w:r>
      <w:r w:rsidR="00C03D41" w:rsidRPr="00C03D41">
        <w:rPr>
          <w:rFonts w:ascii="Abadi" w:hAnsi="Abadi"/>
          <w:sz w:val="24"/>
          <w:szCs w:val="24"/>
        </w:rPr>
        <w:t xml:space="preserve"> sobre ETCG.</w:t>
      </w:r>
    </w:p>
    <w:p w14:paraId="24796F4C" w14:textId="3EF41C7D" w:rsidR="00F9223C" w:rsidRDefault="00C03D41" w:rsidP="00951D1B">
      <w:pPr>
        <w:pStyle w:val="Prrafodelista"/>
        <w:numPr>
          <w:ilvl w:val="0"/>
          <w:numId w:val="11"/>
        </w:numPr>
        <w:spacing w:after="0" w:line="240" w:lineRule="auto"/>
        <w:ind w:left="1416"/>
        <w:jc w:val="both"/>
        <w:rPr>
          <w:rFonts w:ascii="Abadi" w:hAnsi="Abadi"/>
          <w:sz w:val="24"/>
          <w:szCs w:val="24"/>
        </w:rPr>
      </w:pPr>
      <w:r w:rsidRPr="007D4E03">
        <w:rPr>
          <w:rFonts w:ascii="Abadi" w:hAnsi="Abadi"/>
          <w:sz w:val="24"/>
          <w:szCs w:val="24"/>
        </w:rPr>
        <w:t xml:space="preserve">Seguir ofreciendo y ampliando materiales educativos con un hilo conductor u ofertas que tengan una coherencia interna </w:t>
      </w:r>
      <w:r w:rsidR="007E09B2">
        <w:rPr>
          <w:rFonts w:ascii="Abadi" w:hAnsi="Abadi"/>
          <w:sz w:val="24"/>
          <w:szCs w:val="24"/>
        </w:rPr>
        <w:t>con la propia labor de las ONGD</w:t>
      </w:r>
      <w:r w:rsidR="00F9223C">
        <w:rPr>
          <w:rFonts w:ascii="Abadi" w:hAnsi="Abadi"/>
          <w:sz w:val="24"/>
          <w:szCs w:val="24"/>
        </w:rPr>
        <w:t>.</w:t>
      </w:r>
    </w:p>
    <w:p w14:paraId="3E8BC448" w14:textId="765B37D2" w:rsidR="00C03D41" w:rsidRPr="007D4E03" w:rsidRDefault="00C03D41" w:rsidP="00F9223C">
      <w:pPr>
        <w:pStyle w:val="Prrafodelista"/>
        <w:spacing w:after="0" w:line="360" w:lineRule="auto"/>
        <w:ind w:left="1416"/>
        <w:jc w:val="both"/>
        <w:rPr>
          <w:rFonts w:ascii="Abadi" w:hAnsi="Abadi"/>
          <w:sz w:val="24"/>
          <w:szCs w:val="24"/>
        </w:rPr>
      </w:pPr>
      <w:r w:rsidRPr="007D4E03">
        <w:rPr>
          <w:rFonts w:ascii="Abadi" w:hAnsi="Abadi"/>
          <w:sz w:val="24"/>
          <w:szCs w:val="24"/>
        </w:rPr>
        <w:lastRenderedPageBreak/>
        <w:t xml:space="preserve"> </w:t>
      </w:r>
    </w:p>
    <w:p w14:paraId="358A3645" w14:textId="283D4B5E" w:rsidR="00C03D41" w:rsidRPr="007D4E03" w:rsidRDefault="00C03D41" w:rsidP="00C03D41">
      <w:pPr>
        <w:spacing w:after="0" w:line="360" w:lineRule="auto"/>
        <w:ind w:left="360"/>
        <w:jc w:val="both"/>
        <w:rPr>
          <w:rFonts w:ascii="Abadi" w:hAnsi="Abadi"/>
          <w:b/>
          <w:sz w:val="24"/>
          <w:szCs w:val="24"/>
        </w:rPr>
      </w:pPr>
      <w:r w:rsidRPr="007D4E03">
        <w:rPr>
          <w:rFonts w:ascii="Abadi" w:hAnsi="Abadi"/>
          <w:b/>
          <w:sz w:val="24"/>
          <w:szCs w:val="24"/>
        </w:rPr>
        <w:t>3.- El futuro de Escuelas Solidarias:</w:t>
      </w:r>
    </w:p>
    <w:p w14:paraId="0CCBD967" w14:textId="77777777" w:rsidR="00265940" w:rsidRDefault="00265940" w:rsidP="00C03D41">
      <w:pPr>
        <w:spacing w:after="0" w:line="360" w:lineRule="auto"/>
        <w:ind w:left="360"/>
        <w:jc w:val="both"/>
        <w:rPr>
          <w:rFonts w:ascii="Abadi" w:hAnsi="Abadi"/>
          <w:sz w:val="24"/>
          <w:szCs w:val="24"/>
        </w:rPr>
      </w:pPr>
    </w:p>
    <w:p w14:paraId="21A17B1F" w14:textId="2CADCC55" w:rsidR="00265940" w:rsidRDefault="00265940" w:rsidP="00951D1B">
      <w:pPr>
        <w:spacing w:after="0" w:line="240" w:lineRule="auto"/>
        <w:ind w:left="360"/>
        <w:jc w:val="both"/>
        <w:rPr>
          <w:rFonts w:ascii="Abadi" w:hAnsi="Abadi"/>
          <w:sz w:val="24"/>
          <w:szCs w:val="24"/>
        </w:rPr>
      </w:pPr>
      <w:r>
        <w:rPr>
          <w:rFonts w:ascii="Abadi" w:hAnsi="Abadi"/>
          <w:sz w:val="24"/>
          <w:szCs w:val="24"/>
        </w:rPr>
        <w:t>Las personas técn</w:t>
      </w:r>
      <w:r w:rsidR="007E09B2">
        <w:rPr>
          <w:rFonts w:ascii="Abadi" w:hAnsi="Abadi"/>
          <w:sz w:val="24"/>
          <w:szCs w:val="24"/>
        </w:rPr>
        <w:t>icas y voluntariado de las ONGD</w:t>
      </w:r>
      <w:r>
        <w:rPr>
          <w:rFonts w:ascii="Abadi" w:hAnsi="Abadi"/>
          <w:sz w:val="24"/>
          <w:szCs w:val="24"/>
        </w:rPr>
        <w:t xml:space="preserve"> que desarrollan el “Programa de EESS” plantean dos objetivos estratégicos en el impulso de su trabajo con los centros escolares desde la ETCG: La estabilidad del programa y el crecimiento de la Red de Escuelas Solidarias.</w:t>
      </w:r>
    </w:p>
    <w:p w14:paraId="57C7DCEE" w14:textId="77777777" w:rsidR="00265940" w:rsidRPr="007D4E03" w:rsidRDefault="00265940" w:rsidP="00C03D41">
      <w:pPr>
        <w:spacing w:after="0" w:line="360" w:lineRule="auto"/>
        <w:ind w:left="360"/>
        <w:jc w:val="both"/>
        <w:rPr>
          <w:rFonts w:ascii="Abadi" w:hAnsi="Abadi"/>
          <w:sz w:val="24"/>
          <w:szCs w:val="24"/>
        </w:rPr>
      </w:pPr>
    </w:p>
    <w:p w14:paraId="7D7B1B79" w14:textId="77777777" w:rsidR="00593785" w:rsidRPr="007D4E03" w:rsidRDefault="00265940" w:rsidP="00593785">
      <w:pPr>
        <w:spacing w:after="0" w:line="360" w:lineRule="auto"/>
        <w:ind w:left="372" w:firstLine="336"/>
        <w:jc w:val="both"/>
        <w:rPr>
          <w:rFonts w:ascii="Abadi" w:hAnsi="Abadi"/>
          <w:b/>
          <w:bCs/>
          <w:sz w:val="24"/>
          <w:szCs w:val="24"/>
        </w:rPr>
      </w:pPr>
      <w:r>
        <w:rPr>
          <w:rFonts w:ascii="Abadi" w:hAnsi="Abadi"/>
          <w:b/>
          <w:bCs/>
          <w:sz w:val="24"/>
          <w:szCs w:val="24"/>
        </w:rPr>
        <w:t xml:space="preserve">A.- </w:t>
      </w:r>
      <w:r w:rsidR="00593785" w:rsidRPr="007D4E03">
        <w:rPr>
          <w:rFonts w:ascii="Abadi" w:hAnsi="Abadi"/>
          <w:b/>
          <w:bCs/>
          <w:sz w:val="24"/>
          <w:szCs w:val="24"/>
        </w:rPr>
        <w:t>Estabilidad del Programa:</w:t>
      </w:r>
    </w:p>
    <w:p w14:paraId="1D3F5164" w14:textId="572AF5A1" w:rsidR="007D1226" w:rsidRPr="007D1226" w:rsidRDefault="00C4335B" w:rsidP="00951D1B">
      <w:pPr>
        <w:pStyle w:val="Prrafodelista"/>
        <w:numPr>
          <w:ilvl w:val="0"/>
          <w:numId w:val="19"/>
        </w:numPr>
        <w:spacing w:after="0" w:line="240" w:lineRule="auto"/>
        <w:jc w:val="both"/>
        <w:rPr>
          <w:rFonts w:ascii="Abadi" w:hAnsi="Abadi"/>
          <w:sz w:val="24"/>
          <w:szCs w:val="24"/>
        </w:rPr>
      </w:pPr>
      <w:r>
        <w:rPr>
          <w:rFonts w:ascii="Abadi" w:hAnsi="Abadi"/>
          <w:sz w:val="24"/>
          <w:szCs w:val="24"/>
        </w:rPr>
        <w:t xml:space="preserve">Promover </w:t>
      </w:r>
      <w:r w:rsidR="007D1226">
        <w:rPr>
          <w:rFonts w:ascii="Abadi" w:hAnsi="Abadi"/>
          <w:sz w:val="24"/>
          <w:szCs w:val="24"/>
        </w:rPr>
        <w:t>una visión integral común de los Departamentos del Gobierno de Na</w:t>
      </w:r>
      <w:r w:rsidR="007E09B2">
        <w:rPr>
          <w:rFonts w:ascii="Abadi" w:hAnsi="Abadi"/>
          <w:sz w:val="24"/>
          <w:szCs w:val="24"/>
        </w:rPr>
        <w:t>varra y la Coordinadora de ONGD</w:t>
      </w:r>
      <w:r>
        <w:rPr>
          <w:rFonts w:ascii="Abadi" w:hAnsi="Abadi"/>
          <w:sz w:val="24"/>
          <w:szCs w:val="24"/>
        </w:rPr>
        <w:t xml:space="preserve"> para el desarrollo de las “Escuelas Solidarias”</w:t>
      </w:r>
      <w:r w:rsidR="007D1226">
        <w:rPr>
          <w:rFonts w:ascii="Abadi" w:hAnsi="Abadi"/>
          <w:sz w:val="24"/>
          <w:szCs w:val="24"/>
        </w:rPr>
        <w:t>.</w:t>
      </w:r>
    </w:p>
    <w:p w14:paraId="76D9E611" w14:textId="2FFB3C7E" w:rsidR="00593785" w:rsidRPr="007D4E03" w:rsidRDefault="0021216E" w:rsidP="00951D1B">
      <w:pPr>
        <w:pStyle w:val="Prrafodelista"/>
        <w:numPr>
          <w:ilvl w:val="0"/>
          <w:numId w:val="19"/>
        </w:numPr>
        <w:spacing w:after="0" w:line="240" w:lineRule="auto"/>
        <w:jc w:val="both"/>
        <w:rPr>
          <w:rFonts w:ascii="Abadi" w:hAnsi="Abadi"/>
          <w:b/>
          <w:bCs/>
          <w:sz w:val="24"/>
          <w:szCs w:val="24"/>
        </w:rPr>
      </w:pPr>
      <w:r>
        <w:rPr>
          <w:rFonts w:ascii="Abadi" w:hAnsi="Abadi"/>
          <w:sz w:val="24"/>
          <w:szCs w:val="24"/>
        </w:rPr>
        <w:t>Planificar c</w:t>
      </w:r>
      <w:r w:rsidR="00593785">
        <w:rPr>
          <w:rFonts w:ascii="Abadi" w:hAnsi="Abadi"/>
          <w:sz w:val="24"/>
          <w:szCs w:val="24"/>
        </w:rPr>
        <w:t>on un d</w:t>
      </w:r>
      <w:r w:rsidR="00593785" w:rsidRPr="007D4E03">
        <w:rPr>
          <w:rFonts w:ascii="Abadi" w:hAnsi="Abadi"/>
          <w:sz w:val="24"/>
          <w:szCs w:val="24"/>
        </w:rPr>
        <w:t>esarrollo plurianual.</w:t>
      </w:r>
    </w:p>
    <w:p w14:paraId="205C16C9" w14:textId="66B7FB4F" w:rsidR="00593785" w:rsidRPr="00F9223C" w:rsidRDefault="0021216E" w:rsidP="00951D1B">
      <w:pPr>
        <w:pStyle w:val="Prrafodelista"/>
        <w:numPr>
          <w:ilvl w:val="0"/>
          <w:numId w:val="19"/>
        </w:numPr>
        <w:autoSpaceDE w:val="0"/>
        <w:autoSpaceDN w:val="0"/>
        <w:adjustRightInd w:val="0"/>
        <w:spacing w:after="0" w:line="240" w:lineRule="auto"/>
        <w:jc w:val="both"/>
        <w:rPr>
          <w:rFonts w:ascii="Abadi" w:hAnsi="Abadi" w:cs="Calibri"/>
          <w:b/>
          <w:bCs/>
          <w:sz w:val="24"/>
          <w:szCs w:val="24"/>
        </w:rPr>
      </w:pPr>
      <w:r>
        <w:rPr>
          <w:rFonts w:ascii="Abadi" w:hAnsi="Abadi"/>
          <w:sz w:val="24"/>
          <w:szCs w:val="24"/>
        </w:rPr>
        <w:t>Realizar una</w:t>
      </w:r>
      <w:r w:rsidR="00593785">
        <w:rPr>
          <w:rFonts w:ascii="Abadi" w:hAnsi="Abadi"/>
          <w:sz w:val="24"/>
          <w:szCs w:val="24"/>
        </w:rPr>
        <w:t xml:space="preserve"> f</w:t>
      </w:r>
      <w:r w:rsidR="00593785" w:rsidRPr="007D4E03">
        <w:rPr>
          <w:rFonts w:ascii="Abadi" w:hAnsi="Abadi"/>
          <w:sz w:val="24"/>
          <w:szCs w:val="24"/>
        </w:rPr>
        <w:t>ormación permanente del profesorado en ETCG y reconocimiento real del trabajo del profesorado participante.</w:t>
      </w:r>
    </w:p>
    <w:p w14:paraId="07E2D332" w14:textId="79620CB2" w:rsidR="00593785" w:rsidRPr="00B40276" w:rsidRDefault="0021216E" w:rsidP="00951D1B">
      <w:pPr>
        <w:pStyle w:val="Prrafodelista"/>
        <w:numPr>
          <w:ilvl w:val="0"/>
          <w:numId w:val="19"/>
        </w:numPr>
        <w:autoSpaceDE w:val="0"/>
        <w:autoSpaceDN w:val="0"/>
        <w:adjustRightInd w:val="0"/>
        <w:spacing w:after="0" w:line="240" w:lineRule="auto"/>
        <w:jc w:val="both"/>
        <w:rPr>
          <w:rFonts w:ascii="Abadi" w:hAnsi="Abadi" w:cs="Calibri"/>
          <w:b/>
          <w:bCs/>
          <w:sz w:val="24"/>
          <w:szCs w:val="24"/>
        </w:rPr>
      </w:pPr>
      <w:r>
        <w:rPr>
          <w:rFonts w:ascii="Abadi" w:hAnsi="Abadi"/>
          <w:sz w:val="24"/>
          <w:szCs w:val="24"/>
        </w:rPr>
        <w:t xml:space="preserve">Elaborar </w:t>
      </w:r>
      <w:r w:rsidR="00593785">
        <w:rPr>
          <w:rFonts w:ascii="Abadi" w:hAnsi="Abadi"/>
          <w:sz w:val="24"/>
          <w:szCs w:val="24"/>
        </w:rPr>
        <w:t xml:space="preserve">un </w:t>
      </w:r>
      <w:r>
        <w:rPr>
          <w:rFonts w:ascii="Abadi" w:hAnsi="Abadi"/>
          <w:sz w:val="24"/>
          <w:szCs w:val="24"/>
        </w:rPr>
        <w:t>m</w:t>
      </w:r>
      <w:r w:rsidR="00593785">
        <w:rPr>
          <w:rFonts w:ascii="Abadi" w:hAnsi="Abadi"/>
          <w:sz w:val="24"/>
          <w:szCs w:val="24"/>
        </w:rPr>
        <w:t>arco metodológico y contenidos comunes.</w:t>
      </w:r>
    </w:p>
    <w:p w14:paraId="23CCE528" w14:textId="62B4EDDA" w:rsidR="00593785" w:rsidRPr="00DC5AA8" w:rsidRDefault="0021216E" w:rsidP="00951D1B">
      <w:pPr>
        <w:pStyle w:val="Prrafodelista"/>
        <w:numPr>
          <w:ilvl w:val="0"/>
          <w:numId w:val="19"/>
        </w:numPr>
        <w:autoSpaceDE w:val="0"/>
        <w:autoSpaceDN w:val="0"/>
        <w:adjustRightInd w:val="0"/>
        <w:spacing w:after="0" w:line="240" w:lineRule="auto"/>
        <w:jc w:val="both"/>
        <w:rPr>
          <w:rFonts w:ascii="Abadi" w:hAnsi="Abadi" w:cs="Calibri"/>
          <w:b/>
          <w:bCs/>
          <w:sz w:val="24"/>
          <w:szCs w:val="24"/>
        </w:rPr>
      </w:pPr>
      <w:r>
        <w:rPr>
          <w:rFonts w:ascii="Abadi" w:hAnsi="Abadi"/>
          <w:sz w:val="24"/>
          <w:szCs w:val="24"/>
        </w:rPr>
        <w:t>Conectar</w:t>
      </w:r>
      <w:r w:rsidR="00593785">
        <w:rPr>
          <w:rFonts w:ascii="Abadi" w:hAnsi="Abadi"/>
          <w:sz w:val="24"/>
          <w:szCs w:val="24"/>
        </w:rPr>
        <w:t xml:space="preserve"> los proyectos con los ámbitos comunitarios de los centros.</w:t>
      </w:r>
    </w:p>
    <w:p w14:paraId="7FC20A69" w14:textId="66A73E0A" w:rsidR="00DC5AA8" w:rsidRPr="007D4E03" w:rsidRDefault="00DC5AA8" w:rsidP="00951D1B">
      <w:pPr>
        <w:pStyle w:val="Prrafodelista"/>
        <w:numPr>
          <w:ilvl w:val="0"/>
          <w:numId w:val="19"/>
        </w:numPr>
        <w:autoSpaceDE w:val="0"/>
        <w:autoSpaceDN w:val="0"/>
        <w:adjustRightInd w:val="0"/>
        <w:spacing w:after="0" w:line="240" w:lineRule="auto"/>
        <w:jc w:val="both"/>
        <w:rPr>
          <w:rFonts w:ascii="Abadi" w:hAnsi="Abadi" w:cs="Calibri"/>
          <w:b/>
          <w:bCs/>
          <w:sz w:val="24"/>
          <w:szCs w:val="24"/>
        </w:rPr>
      </w:pPr>
      <w:r>
        <w:rPr>
          <w:rFonts w:ascii="Abadi" w:hAnsi="Abadi"/>
          <w:sz w:val="24"/>
          <w:szCs w:val="24"/>
        </w:rPr>
        <w:t>Mejora</w:t>
      </w:r>
      <w:r w:rsidR="00C4335B">
        <w:rPr>
          <w:rFonts w:ascii="Abadi" w:hAnsi="Abadi"/>
          <w:sz w:val="24"/>
          <w:szCs w:val="24"/>
        </w:rPr>
        <w:t>r</w:t>
      </w:r>
      <w:r>
        <w:rPr>
          <w:rFonts w:ascii="Abadi" w:hAnsi="Abadi"/>
          <w:sz w:val="24"/>
          <w:szCs w:val="24"/>
        </w:rPr>
        <w:t xml:space="preserve"> las condiciones sociolabora</w:t>
      </w:r>
      <w:r w:rsidR="007E09B2">
        <w:rPr>
          <w:rFonts w:ascii="Abadi" w:hAnsi="Abadi"/>
          <w:sz w:val="24"/>
          <w:szCs w:val="24"/>
        </w:rPr>
        <w:t>les de las técnicas de las ONGD</w:t>
      </w:r>
      <w:r>
        <w:rPr>
          <w:rFonts w:ascii="Abadi" w:hAnsi="Abadi"/>
          <w:sz w:val="24"/>
          <w:szCs w:val="24"/>
        </w:rPr>
        <w:t xml:space="preserve"> que permitan ampliar tareas y generen estabilidad de referentes.</w:t>
      </w:r>
    </w:p>
    <w:p w14:paraId="067FE7A8" w14:textId="77777777" w:rsidR="00593785" w:rsidRDefault="00593785" w:rsidP="00593785">
      <w:pPr>
        <w:pStyle w:val="Prrafodelista"/>
        <w:spacing w:after="0" w:line="360" w:lineRule="auto"/>
        <w:ind w:left="1440"/>
        <w:jc w:val="both"/>
        <w:rPr>
          <w:rFonts w:ascii="Abadi" w:hAnsi="Abadi"/>
          <w:sz w:val="24"/>
          <w:szCs w:val="24"/>
        </w:rPr>
      </w:pPr>
    </w:p>
    <w:p w14:paraId="3EEDE52C" w14:textId="10E013D2" w:rsidR="00C03D41" w:rsidRPr="007D4E03" w:rsidRDefault="00593785" w:rsidP="00C03D41">
      <w:pPr>
        <w:spacing w:after="0" w:line="360" w:lineRule="auto"/>
        <w:ind w:firstLine="708"/>
        <w:jc w:val="both"/>
        <w:rPr>
          <w:rFonts w:ascii="Abadi" w:hAnsi="Abadi"/>
          <w:b/>
          <w:bCs/>
          <w:sz w:val="24"/>
          <w:szCs w:val="24"/>
        </w:rPr>
      </w:pPr>
      <w:r>
        <w:rPr>
          <w:rFonts w:ascii="Abadi" w:hAnsi="Abadi"/>
          <w:b/>
          <w:bCs/>
          <w:sz w:val="24"/>
          <w:szCs w:val="24"/>
        </w:rPr>
        <w:t xml:space="preserve">B.- </w:t>
      </w:r>
      <w:r w:rsidR="00C03D41" w:rsidRPr="007D4E03">
        <w:rPr>
          <w:rFonts w:ascii="Abadi" w:hAnsi="Abadi"/>
          <w:b/>
          <w:bCs/>
          <w:sz w:val="24"/>
          <w:szCs w:val="24"/>
        </w:rPr>
        <w:t>Crecimiento de la Red de Escuelas Solidarias:</w:t>
      </w:r>
    </w:p>
    <w:p w14:paraId="397D6E98" w14:textId="3903F99F" w:rsidR="00C03D41" w:rsidRPr="007D4E03" w:rsidRDefault="0021216E" w:rsidP="00951D1B">
      <w:pPr>
        <w:pStyle w:val="Prrafodelista"/>
        <w:numPr>
          <w:ilvl w:val="1"/>
          <w:numId w:val="21"/>
        </w:numPr>
        <w:spacing w:after="0" w:line="240" w:lineRule="auto"/>
        <w:jc w:val="both"/>
        <w:rPr>
          <w:rFonts w:ascii="Abadi" w:hAnsi="Abadi"/>
          <w:sz w:val="24"/>
          <w:szCs w:val="24"/>
        </w:rPr>
      </w:pPr>
      <w:r>
        <w:rPr>
          <w:rFonts w:ascii="Abadi" w:hAnsi="Abadi"/>
          <w:sz w:val="24"/>
          <w:szCs w:val="24"/>
        </w:rPr>
        <w:t>I</w:t>
      </w:r>
      <w:r w:rsidR="00C03D41" w:rsidRPr="007D4E03">
        <w:rPr>
          <w:rFonts w:ascii="Abadi" w:hAnsi="Abadi"/>
          <w:sz w:val="24"/>
          <w:szCs w:val="24"/>
        </w:rPr>
        <w:t>ntegra</w:t>
      </w:r>
      <w:r>
        <w:rPr>
          <w:rFonts w:ascii="Abadi" w:hAnsi="Abadi"/>
          <w:sz w:val="24"/>
          <w:szCs w:val="24"/>
        </w:rPr>
        <w:t>r</w:t>
      </w:r>
      <w:r w:rsidR="00C03D41" w:rsidRPr="007D4E03">
        <w:rPr>
          <w:rFonts w:ascii="Abadi" w:hAnsi="Abadi"/>
          <w:sz w:val="24"/>
          <w:szCs w:val="24"/>
        </w:rPr>
        <w:t xml:space="preserve"> más ONGD.</w:t>
      </w:r>
    </w:p>
    <w:p w14:paraId="1C088527" w14:textId="0DAC04FD" w:rsidR="00C03D41" w:rsidRPr="007D4E03" w:rsidRDefault="0021216E" w:rsidP="00951D1B">
      <w:pPr>
        <w:pStyle w:val="Prrafodelista"/>
        <w:numPr>
          <w:ilvl w:val="1"/>
          <w:numId w:val="21"/>
        </w:numPr>
        <w:spacing w:after="0" w:line="240" w:lineRule="auto"/>
        <w:jc w:val="both"/>
        <w:rPr>
          <w:rFonts w:ascii="Abadi" w:hAnsi="Abadi"/>
          <w:sz w:val="24"/>
          <w:szCs w:val="24"/>
        </w:rPr>
      </w:pPr>
      <w:r>
        <w:rPr>
          <w:rFonts w:ascii="Abadi" w:hAnsi="Abadi"/>
          <w:sz w:val="24"/>
          <w:szCs w:val="24"/>
        </w:rPr>
        <w:t>Ampliar a</w:t>
      </w:r>
      <w:r w:rsidR="00593785">
        <w:rPr>
          <w:rFonts w:ascii="Abadi" w:hAnsi="Abadi"/>
          <w:sz w:val="24"/>
          <w:szCs w:val="24"/>
        </w:rPr>
        <w:t xml:space="preserve"> m</w:t>
      </w:r>
      <w:r w:rsidR="00C03D41" w:rsidRPr="007D4E03">
        <w:rPr>
          <w:rFonts w:ascii="Abadi" w:hAnsi="Abadi"/>
          <w:sz w:val="24"/>
          <w:szCs w:val="24"/>
        </w:rPr>
        <w:t>ás centros educativos.</w:t>
      </w:r>
    </w:p>
    <w:p w14:paraId="0DE8EB09" w14:textId="530C9418" w:rsidR="00C03D41" w:rsidRPr="007D4E03" w:rsidRDefault="0021216E" w:rsidP="00951D1B">
      <w:pPr>
        <w:pStyle w:val="Prrafodelista"/>
        <w:numPr>
          <w:ilvl w:val="1"/>
          <w:numId w:val="21"/>
        </w:numPr>
        <w:spacing w:after="0" w:line="240" w:lineRule="auto"/>
        <w:jc w:val="both"/>
        <w:rPr>
          <w:rFonts w:ascii="Abadi" w:hAnsi="Abadi"/>
          <w:sz w:val="24"/>
          <w:szCs w:val="24"/>
        </w:rPr>
      </w:pPr>
      <w:r>
        <w:rPr>
          <w:rFonts w:ascii="Abadi" w:hAnsi="Abadi"/>
          <w:sz w:val="24"/>
          <w:szCs w:val="24"/>
        </w:rPr>
        <w:t>Realizar</w:t>
      </w:r>
      <w:r w:rsidR="00593785">
        <w:rPr>
          <w:rFonts w:ascii="Abadi" w:hAnsi="Abadi"/>
          <w:sz w:val="24"/>
          <w:szCs w:val="24"/>
        </w:rPr>
        <w:t xml:space="preserve"> m</w:t>
      </w:r>
      <w:r w:rsidR="00593785" w:rsidRPr="007D4E03">
        <w:rPr>
          <w:rFonts w:ascii="Abadi" w:hAnsi="Abadi"/>
          <w:sz w:val="24"/>
          <w:szCs w:val="24"/>
        </w:rPr>
        <w:t xml:space="preserve">ás </w:t>
      </w:r>
      <w:r w:rsidR="00C03D41" w:rsidRPr="007D4E03">
        <w:rPr>
          <w:rFonts w:ascii="Abadi" w:hAnsi="Abadi"/>
          <w:sz w:val="24"/>
          <w:szCs w:val="24"/>
        </w:rPr>
        <w:t>proyectos.</w:t>
      </w:r>
    </w:p>
    <w:p w14:paraId="3B8D5EC9" w14:textId="54E5262A" w:rsidR="00C03D41" w:rsidRDefault="0021216E" w:rsidP="00951D1B">
      <w:pPr>
        <w:pStyle w:val="Prrafodelista"/>
        <w:numPr>
          <w:ilvl w:val="1"/>
          <w:numId w:val="21"/>
        </w:numPr>
        <w:spacing w:after="0" w:line="240" w:lineRule="auto"/>
        <w:jc w:val="both"/>
        <w:rPr>
          <w:rFonts w:ascii="Abadi" w:hAnsi="Abadi"/>
          <w:sz w:val="24"/>
          <w:szCs w:val="24"/>
        </w:rPr>
      </w:pPr>
      <w:r>
        <w:rPr>
          <w:rFonts w:ascii="Abadi" w:hAnsi="Abadi"/>
          <w:sz w:val="24"/>
          <w:szCs w:val="24"/>
        </w:rPr>
        <w:t>Formar a</w:t>
      </w:r>
      <w:r w:rsidR="00593785">
        <w:rPr>
          <w:rFonts w:ascii="Abadi" w:hAnsi="Abadi"/>
          <w:sz w:val="24"/>
          <w:szCs w:val="24"/>
        </w:rPr>
        <w:t xml:space="preserve"> m</w:t>
      </w:r>
      <w:r w:rsidR="00593785" w:rsidRPr="007D4E03">
        <w:rPr>
          <w:rFonts w:ascii="Abadi" w:hAnsi="Abadi"/>
          <w:sz w:val="24"/>
          <w:szCs w:val="24"/>
        </w:rPr>
        <w:t>ás</w:t>
      </w:r>
      <w:r w:rsidR="00C03D41" w:rsidRPr="007D4E03">
        <w:rPr>
          <w:rFonts w:ascii="Abadi" w:hAnsi="Abadi"/>
          <w:sz w:val="24"/>
          <w:szCs w:val="24"/>
        </w:rPr>
        <w:t xml:space="preserve"> profesores en ETCG.</w:t>
      </w:r>
    </w:p>
    <w:p w14:paraId="1B7D5653" w14:textId="3C4CBB3E" w:rsidR="00593785" w:rsidRDefault="0021216E" w:rsidP="00951D1B">
      <w:pPr>
        <w:pStyle w:val="Prrafodelista"/>
        <w:numPr>
          <w:ilvl w:val="1"/>
          <w:numId w:val="21"/>
        </w:numPr>
        <w:spacing w:after="0" w:line="240" w:lineRule="auto"/>
        <w:jc w:val="both"/>
        <w:rPr>
          <w:rFonts w:ascii="Abadi" w:hAnsi="Abadi"/>
          <w:sz w:val="24"/>
          <w:szCs w:val="24"/>
        </w:rPr>
      </w:pPr>
      <w:r>
        <w:rPr>
          <w:rFonts w:ascii="Abadi" w:hAnsi="Abadi"/>
          <w:sz w:val="24"/>
          <w:szCs w:val="24"/>
        </w:rPr>
        <w:t>Educar a</w:t>
      </w:r>
      <w:r w:rsidR="00593785">
        <w:rPr>
          <w:rFonts w:ascii="Abadi" w:hAnsi="Abadi"/>
          <w:sz w:val="24"/>
          <w:szCs w:val="24"/>
        </w:rPr>
        <w:t xml:space="preserve"> m</w:t>
      </w:r>
      <w:r w:rsidR="00593785" w:rsidRPr="007D4E03">
        <w:rPr>
          <w:rFonts w:ascii="Abadi" w:hAnsi="Abadi"/>
          <w:sz w:val="24"/>
          <w:szCs w:val="24"/>
        </w:rPr>
        <w:t xml:space="preserve">ás </w:t>
      </w:r>
      <w:r w:rsidR="00593785">
        <w:rPr>
          <w:rFonts w:ascii="Abadi" w:hAnsi="Abadi"/>
          <w:sz w:val="24"/>
          <w:szCs w:val="24"/>
        </w:rPr>
        <w:t>alumnado</w:t>
      </w:r>
      <w:r w:rsidR="00593785" w:rsidRPr="007D4E03">
        <w:rPr>
          <w:rFonts w:ascii="Abadi" w:hAnsi="Abadi"/>
          <w:sz w:val="24"/>
          <w:szCs w:val="24"/>
        </w:rPr>
        <w:t xml:space="preserve"> en </w:t>
      </w:r>
      <w:r>
        <w:rPr>
          <w:rFonts w:ascii="Abadi" w:hAnsi="Abadi"/>
          <w:sz w:val="24"/>
          <w:szCs w:val="24"/>
        </w:rPr>
        <w:t>ciudadanía global</w:t>
      </w:r>
      <w:r w:rsidR="00593785" w:rsidRPr="007D4E03">
        <w:rPr>
          <w:rFonts w:ascii="Abadi" w:hAnsi="Abadi"/>
          <w:sz w:val="24"/>
          <w:szCs w:val="24"/>
        </w:rPr>
        <w:t>.</w:t>
      </w:r>
    </w:p>
    <w:p w14:paraId="4DAAC1B2" w14:textId="3B30F1F9" w:rsidR="00593785" w:rsidRDefault="00593785" w:rsidP="00593785">
      <w:pPr>
        <w:pStyle w:val="Prrafodelista"/>
        <w:spacing w:after="0" w:line="360" w:lineRule="auto"/>
        <w:ind w:left="1440"/>
        <w:jc w:val="both"/>
        <w:rPr>
          <w:rFonts w:ascii="Abadi" w:hAnsi="Abadi"/>
          <w:sz w:val="24"/>
          <w:szCs w:val="24"/>
        </w:rPr>
      </w:pPr>
    </w:p>
    <w:bookmarkEnd w:id="2"/>
    <w:p w14:paraId="5FBFA2FD" w14:textId="77777777" w:rsidR="0021216E" w:rsidRPr="007D4E03" w:rsidRDefault="0021216E" w:rsidP="00593785">
      <w:pPr>
        <w:pStyle w:val="Prrafodelista"/>
        <w:spacing w:after="0" w:line="360" w:lineRule="auto"/>
        <w:ind w:left="1440"/>
        <w:jc w:val="both"/>
        <w:rPr>
          <w:rFonts w:ascii="Abadi" w:hAnsi="Abadi"/>
          <w:sz w:val="24"/>
          <w:szCs w:val="24"/>
        </w:rPr>
      </w:pPr>
    </w:p>
    <w:p w14:paraId="6802ECBB" w14:textId="51B59C65" w:rsidR="006A3EFB" w:rsidRPr="001340E8" w:rsidRDefault="00A71060">
      <w:pPr>
        <w:rPr>
          <w:rFonts w:ascii="Abadi" w:hAnsi="Abadi"/>
          <w:b/>
          <w:bCs/>
          <w:color w:val="0070C0"/>
          <w:sz w:val="28"/>
          <w:szCs w:val="28"/>
        </w:rPr>
      </w:pPr>
      <w:r w:rsidRPr="001340E8">
        <w:rPr>
          <w:rFonts w:ascii="Abadi" w:hAnsi="Abadi"/>
          <w:b/>
          <w:bCs/>
          <w:color w:val="0070C0"/>
          <w:sz w:val="28"/>
          <w:szCs w:val="28"/>
        </w:rPr>
        <w:t>IX</w:t>
      </w:r>
      <w:r w:rsidR="00E925D3" w:rsidRPr="001340E8">
        <w:rPr>
          <w:rFonts w:ascii="Abadi" w:hAnsi="Abadi"/>
          <w:b/>
          <w:bCs/>
          <w:color w:val="0070C0"/>
          <w:sz w:val="28"/>
          <w:szCs w:val="28"/>
        </w:rPr>
        <w:t>.- BIBLIOGRAFIA</w:t>
      </w:r>
    </w:p>
    <w:p w14:paraId="5C7D8236" w14:textId="5A35EE79" w:rsidR="00F568BA" w:rsidRDefault="00F568BA">
      <w:pPr>
        <w:rPr>
          <w:sz w:val="23"/>
          <w:szCs w:val="23"/>
        </w:rPr>
      </w:pPr>
    </w:p>
    <w:p w14:paraId="620A8C9E" w14:textId="4DC6EE58" w:rsidR="00F568BA" w:rsidRDefault="00F568BA" w:rsidP="001A3BB4">
      <w:pPr>
        <w:pStyle w:val="Default"/>
        <w:spacing w:line="360" w:lineRule="auto"/>
        <w:ind w:left="709" w:hanging="709"/>
        <w:rPr>
          <w:rFonts w:ascii="Abadi" w:hAnsi="Abadi" w:cs="Calibri"/>
        </w:rPr>
      </w:pPr>
      <w:r w:rsidRPr="00F568BA">
        <w:rPr>
          <w:rFonts w:ascii="Abadi" w:hAnsi="Abadi"/>
        </w:rPr>
        <w:t>CIMAS (2009)</w:t>
      </w:r>
      <w:r w:rsidRPr="00F568BA">
        <w:rPr>
          <w:rFonts w:ascii="Abadi" w:hAnsi="Abadi"/>
          <w:i/>
          <w:iCs/>
        </w:rPr>
        <w:t xml:space="preserve"> Manual de Metodologías participativas</w:t>
      </w:r>
      <w:r w:rsidRPr="00F568BA">
        <w:rPr>
          <w:rFonts w:ascii="Abadi" w:hAnsi="Abadi"/>
        </w:rPr>
        <w:t xml:space="preserve">. Madrid. </w:t>
      </w:r>
      <w:r w:rsidRPr="00F568BA">
        <w:rPr>
          <w:rFonts w:ascii="Abadi" w:hAnsi="Abadi" w:cs="Calibri"/>
        </w:rPr>
        <w:t>Observatorio Internacional de Ciudadanía y Medio Ambiente Sostenible</w:t>
      </w:r>
      <w:r>
        <w:rPr>
          <w:rFonts w:ascii="Abadi" w:hAnsi="Abadi" w:cs="Calibri"/>
        </w:rPr>
        <w:t>.</w:t>
      </w:r>
    </w:p>
    <w:p w14:paraId="0EE6C639" w14:textId="77777777" w:rsidR="001A3BB4" w:rsidRDefault="001A3BB4" w:rsidP="001A3BB4">
      <w:pPr>
        <w:pStyle w:val="Default"/>
        <w:spacing w:line="360" w:lineRule="auto"/>
        <w:ind w:left="709" w:hanging="709"/>
        <w:rPr>
          <w:rFonts w:ascii="Abadi" w:hAnsi="Abadi"/>
        </w:rPr>
      </w:pPr>
    </w:p>
    <w:p w14:paraId="63B275BA" w14:textId="7F5C3193" w:rsidR="00F568BA" w:rsidRPr="001A3BB4" w:rsidRDefault="001A3BB4" w:rsidP="001A3BB4">
      <w:pPr>
        <w:pStyle w:val="Default"/>
        <w:spacing w:line="360" w:lineRule="auto"/>
        <w:ind w:left="709" w:hanging="709"/>
        <w:rPr>
          <w:rFonts w:ascii="Abadi" w:hAnsi="Abadi"/>
        </w:rPr>
      </w:pPr>
      <w:r w:rsidRPr="001A3BB4">
        <w:rPr>
          <w:rFonts w:ascii="Abadi" w:hAnsi="Abadi"/>
        </w:rPr>
        <w:t xml:space="preserve">Freire, P. (1984) </w:t>
      </w:r>
      <w:r w:rsidRPr="001A3BB4">
        <w:rPr>
          <w:rFonts w:ascii="Abadi" w:hAnsi="Abadi"/>
          <w:i/>
          <w:iCs/>
        </w:rPr>
        <w:t>La importancia de leer en el proceso de liberación</w:t>
      </w:r>
      <w:r w:rsidRPr="001A3BB4">
        <w:rPr>
          <w:rFonts w:ascii="Abadi" w:hAnsi="Abadi"/>
        </w:rPr>
        <w:t xml:space="preserve">. Madrid. </w:t>
      </w:r>
      <w:r>
        <w:rPr>
          <w:rFonts w:ascii="Abadi" w:hAnsi="Abadi"/>
        </w:rPr>
        <w:t xml:space="preserve">Editorial </w:t>
      </w:r>
      <w:r w:rsidRPr="001A3BB4">
        <w:rPr>
          <w:rFonts w:ascii="Abadi" w:hAnsi="Abadi"/>
        </w:rPr>
        <w:t>Siglo XXI.</w:t>
      </w:r>
    </w:p>
    <w:p w14:paraId="65E05E6F" w14:textId="77777777" w:rsidR="001A3BB4" w:rsidRDefault="001A3BB4" w:rsidP="001A3BB4">
      <w:pPr>
        <w:spacing w:line="360" w:lineRule="auto"/>
        <w:ind w:left="709" w:hanging="709"/>
        <w:rPr>
          <w:rFonts w:ascii="Abadi" w:hAnsi="Abadi"/>
          <w:sz w:val="24"/>
          <w:szCs w:val="24"/>
        </w:rPr>
      </w:pPr>
    </w:p>
    <w:p w14:paraId="56DC0CF2" w14:textId="464F28E3" w:rsidR="00F568BA" w:rsidRPr="00F568BA" w:rsidRDefault="00F568BA" w:rsidP="001A3BB4">
      <w:pPr>
        <w:spacing w:line="360" w:lineRule="auto"/>
        <w:ind w:left="709" w:hanging="709"/>
        <w:rPr>
          <w:rFonts w:ascii="Abadi" w:hAnsi="Abadi"/>
          <w:sz w:val="24"/>
          <w:szCs w:val="24"/>
        </w:rPr>
      </w:pPr>
      <w:r w:rsidRPr="00F568BA">
        <w:rPr>
          <w:rFonts w:ascii="Abadi" w:hAnsi="Abadi"/>
          <w:sz w:val="24"/>
          <w:szCs w:val="24"/>
        </w:rPr>
        <w:t xml:space="preserve">Kemmis, S. y </w:t>
      </w:r>
      <w:proofErr w:type="spellStart"/>
      <w:r w:rsidRPr="00F568BA">
        <w:rPr>
          <w:rFonts w:ascii="Abadi" w:hAnsi="Abadi"/>
          <w:sz w:val="24"/>
          <w:szCs w:val="24"/>
        </w:rPr>
        <w:t>Mctaggart</w:t>
      </w:r>
      <w:proofErr w:type="spellEnd"/>
      <w:r w:rsidRPr="00F568BA">
        <w:rPr>
          <w:rFonts w:ascii="Abadi" w:hAnsi="Abadi"/>
          <w:sz w:val="24"/>
          <w:szCs w:val="24"/>
        </w:rPr>
        <w:t xml:space="preserve">, R. (1988) </w:t>
      </w:r>
      <w:r w:rsidRPr="00F568BA">
        <w:rPr>
          <w:rFonts w:ascii="Abadi" w:hAnsi="Abadi"/>
          <w:i/>
          <w:iCs/>
          <w:sz w:val="24"/>
          <w:szCs w:val="24"/>
        </w:rPr>
        <w:t>Como planificar la investigación – Acción</w:t>
      </w:r>
      <w:r w:rsidRPr="00F568BA">
        <w:rPr>
          <w:rFonts w:ascii="Abadi" w:hAnsi="Abadi"/>
          <w:sz w:val="24"/>
          <w:szCs w:val="24"/>
        </w:rPr>
        <w:t>. Barcelona. Editorial Laertes.</w:t>
      </w:r>
    </w:p>
    <w:p w14:paraId="1DDD0799" w14:textId="77777777" w:rsidR="001A3BB4" w:rsidRDefault="001A3BB4" w:rsidP="001A3BB4">
      <w:pPr>
        <w:spacing w:line="360" w:lineRule="auto"/>
        <w:ind w:left="709" w:hanging="709"/>
        <w:rPr>
          <w:rFonts w:ascii="Abadi" w:hAnsi="Abadi"/>
          <w:sz w:val="24"/>
          <w:szCs w:val="24"/>
        </w:rPr>
      </w:pPr>
    </w:p>
    <w:p w14:paraId="7B1EAA79" w14:textId="6B93BD96" w:rsidR="00F568BA" w:rsidRPr="00F568BA" w:rsidRDefault="00F568BA" w:rsidP="001A3BB4">
      <w:pPr>
        <w:spacing w:line="360" w:lineRule="auto"/>
        <w:ind w:left="709" w:hanging="709"/>
        <w:rPr>
          <w:rFonts w:ascii="Abadi" w:hAnsi="Abadi"/>
          <w:sz w:val="24"/>
          <w:szCs w:val="24"/>
        </w:rPr>
      </w:pPr>
      <w:r w:rsidRPr="00F568BA">
        <w:rPr>
          <w:rFonts w:ascii="Abadi" w:hAnsi="Abadi"/>
          <w:sz w:val="24"/>
          <w:szCs w:val="24"/>
        </w:rPr>
        <w:lastRenderedPageBreak/>
        <w:t xml:space="preserve">López de Ceballos, M. Merlo, J. y García, H. (2001) </w:t>
      </w:r>
      <w:r w:rsidRPr="00F568BA">
        <w:rPr>
          <w:rFonts w:ascii="Abadi" w:hAnsi="Abadi"/>
          <w:i/>
          <w:iCs/>
          <w:sz w:val="24"/>
          <w:szCs w:val="24"/>
        </w:rPr>
        <w:t>Un método de evaluación formativa en el campo social.</w:t>
      </w:r>
      <w:r w:rsidRPr="00F568BA">
        <w:rPr>
          <w:rFonts w:ascii="Abadi" w:hAnsi="Abadi"/>
          <w:sz w:val="24"/>
          <w:szCs w:val="24"/>
        </w:rPr>
        <w:t xml:space="preserve"> Madrid. Editorial Popular.</w:t>
      </w:r>
    </w:p>
    <w:p w14:paraId="1E78E0A3" w14:textId="77777777" w:rsidR="001A3BB4" w:rsidRDefault="001A3BB4" w:rsidP="001A3BB4">
      <w:pPr>
        <w:spacing w:line="360" w:lineRule="auto"/>
        <w:ind w:left="709" w:hanging="709"/>
        <w:rPr>
          <w:rFonts w:ascii="Abadi" w:hAnsi="Abadi"/>
          <w:sz w:val="24"/>
          <w:szCs w:val="24"/>
        </w:rPr>
      </w:pPr>
    </w:p>
    <w:p w14:paraId="57D253FF" w14:textId="437945D5" w:rsidR="00332BA2" w:rsidRPr="00F568BA" w:rsidRDefault="00332BA2" w:rsidP="001A3BB4">
      <w:pPr>
        <w:spacing w:line="360" w:lineRule="auto"/>
        <w:ind w:left="709" w:hanging="709"/>
        <w:rPr>
          <w:rFonts w:ascii="Abadi" w:hAnsi="Abadi"/>
          <w:sz w:val="24"/>
          <w:szCs w:val="24"/>
        </w:rPr>
      </w:pPr>
      <w:r w:rsidRPr="00F568BA">
        <w:rPr>
          <w:rFonts w:ascii="Abadi" w:hAnsi="Abadi"/>
          <w:sz w:val="24"/>
          <w:szCs w:val="24"/>
        </w:rPr>
        <w:t xml:space="preserve">Morin. E. (2012) </w:t>
      </w:r>
      <w:r w:rsidRPr="00F568BA">
        <w:rPr>
          <w:rFonts w:ascii="Abadi" w:hAnsi="Abadi"/>
          <w:i/>
          <w:iCs/>
          <w:sz w:val="24"/>
          <w:szCs w:val="24"/>
        </w:rPr>
        <w:t>Los siete saberes de la educación del futuro</w:t>
      </w:r>
      <w:r w:rsidRPr="00F568BA">
        <w:rPr>
          <w:rFonts w:ascii="Abadi" w:hAnsi="Abadi"/>
          <w:sz w:val="24"/>
          <w:szCs w:val="24"/>
        </w:rPr>
        <w:t>. Barcelona. Editorial Paidós.</w:t>
      </w:r>
    </w:p>
    <w:p w14:paraId="44DF95A5" w14:textId="77777777" w:rsidR="001A3BB4" w:rsidRDefault="001A3BB4" w:rsidP="001A3BB4">
      <w:pPr>
        <w:spacing w:line="360" w:lineRule="auto"/>
        <w:ind w:left="709" w:hanging="709"/>
        <w:rPr>
          <w:rFonts w:ascii="Abadi" w:hAnsi="Abadi"/>
          <w:sz w:val="24"/>
          <w:szCs w:val="24"/>
        </w:rPr>
      </w:pPr>
    </w:p>
    <w:p w14:paraId="3274F905" w14:textId="1E4E820B" w:rsidR="00A71060" w:rsidRPr="00F568BA" w:rsidRDefault="003726D0" w:rsidP="001A3BB4">
      <w:pPr>
        <w:spacing w:line="360" w:lineRule="auto"/>
        <w:ind w:left="709" w:hanging="709"/>
        <w:rPr>
          <w:rFonts w:ascii="Abadi" w:hAnsi="Abadi"/>
          <w:b/>
          <w:bCs/>
          <w:sz w:val="24"/>
          <w:szCs w:val="24"/>
        </w:rPr>
      </w:pPr>
      <w:r w:rsidRPr="00F568BA">
        <w:rPr>
          <w:rFonts w:ascii="Abadi" w:hAnsi="Abadi"/>
          <w:sz w:val="24"/>
          <w:szCs w:val="24"/>
        </w:rPr>
        <w:t xml:space="preserve">Palmer, R. (2002) </w:t>
      </w:r>
      <w:r w:rsidRPr="00F568BA">
        <w:rPr>
          <w:rFonts w:ascii="Abadi" w:hAnsi="Abadi"/>
          <w:i/>
          <w:iCs/>
          <w:sz w:val="24"/>
          <w:szCs w:val="24"/>
        </w:rPr>
        <w:t>¿Qué es la hermenéutica? Teoría de la interpretación en Schleiermacher, Dilthey, Heidegger y Gadamer</w:t>
      </w:r>
      <w:r w:rsidRPr="00F568BA">
        <w:rPr>
          <w:rFonts w:ascii="Abadi" w:hAnsi="Abadi"/>
          <w:sz w:val="24"/>
          <w:szCs w:val="24"/>
        </w:rPr>
        <w:t>. Madrid: Arco Libros.</w:t>
      </w:r>
    </w:p>
    <w:p w14:paraId="5B80AAB5" w14:textId="77777777" w:rsidR="001A3BB4" w:rsidRDefault="001A3BB4" w:rsidP="001A3BB4">
      <w:pPr>
        <w:spacing w:line="360" w:lineRule="auto"/>
        <w:ind w:left="709" w:hanging="709"/>
        <w:rPr>
          <w:rFonts w:ascii="Abadi" w:hAnsi="Abadi"/>
          <w:sz w:val="24"/>
          <w:szCs w:val="24"/>
        </w:rPr>
      </w:pPr>
    </w:p>
    <w:p w14:paraId="72A02DC5" w14:textId="507CB6E1" w:rsidR="00F568BA" w:rsidRPr="00F568BA" w:rsidRDefault="00F568BA" w:rsidP="001A3BB4">
      <w:pPr>
        <w:spacing w:line="360" w:lineRule="auto"/>
        <w:ind w:left="709" w:hanging="709"/>
        <w:rPr>
          <w:rFonts w:ascii="Abadi" w:hAnsi="Abadi"/>
          <w:sz w:val="24"/>
          <w:szCs w:val="24"/>
        </w:rPr>
      </w:pPr>
      <w:r w:rsidRPr="00F568BA">
        <w:rPr>
          <w:rFonts w:ascii="Abadi" w:hAnsi="Abadi"/>
          <w:sz w:val="24"/>
          <w:szCs w:val="24"/>
        </w:rPr>
        <w:t xml:space="preserve">Rodríguez, T. (2006) </w:t>
      </w:r>
      <w:r w:rsidRPr="00F568BA">
        <w:rPr>
          <w:rFonts w:ascii="Abadi" w:hAnsi="Abadi"/>
          <w:i/>
          <w:iCs/>
          <w:sz w:val="24"/>
          <w:szCs w:val="24"/>
        </w:rPr>
        <w:t>Desbordes creativos</w:t>
      </w:r>
      <w:r w:rsidRPr="00F568BA">
        <w:rPr>
          <w:rFonts w:ascii="Abadi" w:hAnsi="Abadi"/>
          <w:sz w:val="24"/>
          <w:szCs w:val="24"/>
        </w:rPr>
        <w:t>. Madrid. Catarata.</w:t>
      </w:r>
    </w:p>
    <w:p w14:paraId="1309C930" w14:textId="77777777" w:rsidR="001A3BB4" w:rsidRDefault="001A3BB4" w:rsidP="001A3BB4">
      <w:pPr>
        <w:spacing w:line="360" w:lineRule="auto"/>
        <w:ind w:left="709" w:hanging="709"/>
        <w:rPr>
          <w:rFonts w:ascii="Abadi" w:hAnsi="Abadi"/>
          <w:sz w:val="24"/>
          <w:szCs w:val="24"/>
        </w:rPr>
      </w:pPr>
    </w:p>
    <w:p w14:paraId="0608E032" w14:textId="7221BAD7" w:rsidR="00F568BA" w:rsidRPr="00F568BA" w:rsidRDefault="00F568BA" w:rsidP="001A3BB4">
      <w:pPr>
        <w:spacing w:line="360" w:lineRule="auto"/>
        <w:ind w:left="709" w:hanging="709"/>
        <w:rPr>
          <w:rFonts w:ascii="Abadi" w:hAnsi="Abadi"/>
          <w:b/>
          <w:bCs/>
          <w:sz w:val="24"/>
          <w:szCs w:val="24"/>
        </w:rPr>
      </w:pPr>
      <w:r w:rsidRPr="00F568BA">
        <w:rPr>
          <w:rFonts w:ascii="Abadi" w:hAnsi="Abadi"/>
          <w:sz w:val="24"/>
          <w:szCs w:val="24"/>
        </w:rPr>
        <w:t xml:space="preserve">Ruiz, J. I. (2003) </w:t>
      </w:r>
      <w:r w:rsidRPr="00F568BA">
        <w:rPr>
          <w:rFonts w:ascii="Abadi" w:hAnsi="Abadi"/>
          <w:i/>
          <w:iCs/>
          <w:sz w:val="24"/>
          <w:szCs w:val="24"/>
        </w:rPr>
        <w:t xml:space="preserve">Técnicas de triangulación y control de calidad en la investigación socioeducativa. </w:t>
      </w:r>
      <w:r w:rsidRPr="00F568BA">
        <w:rPr>
          <w:rFonts w:ascii="Abadi" w:hAnsi="Abadi"/>
          <w:sz w:val="24"/>
          <w:szCs w:val="24"/>
        </w:rPr>
        <w:t xml:space="preserve">Bilbao. Fundación </w:t>
      </w:r>
      <w:proofErr w:type="spellStart"/>
      <w:r w:rsidRPr="00F568BA">
        <w:rPr>
          <w:rFonts w:ascii="Abadi" w:hAnsi="Abadi"/>
          <w:sz w:val="24"/>
          <w:szCs w:val="24"/>
        </w:rPr>
        <w:t>Horreum</w:t>
      </w:r>
      <w:proofErr w:type="spellEnd"/>
      <w:r w:rsidRPr="00F568BA">
        <w:rPr>
          <w:rFonts w:ascii="Abadi" w:hAnsi="Abadi"/>
          <w:sz w:val="24"/>
          <w:szCs w:val="24"/>
        </w:rPr>
        <w:t>.</w:t>
      </w:r>
    </w:p>
    <w:p w14:paraId="33766058" w14:textId="77777777" w:rsidR="00A71060" w:rsidRDefault="00A71060">
      <w:pPr>
        <w:rPr>
          <w:rFonts w:ascii="Abadi" w:hAnsi="Abadi"/>
          <w:b/>
          <w:bCs/>
          <w:sz w:val="28"/>
          <w:szCs w:val="28"/>
        </w:rPr>
      </w:pPr>
    </w:p>
    <w:p w14:paraId="3BCE92A2" w14:textId="77777777" w:rsidR="00A71060" w:rsidRDefault="00A71060">
      <w:pPr>
        <w:rPr>
          <w:rFonts w:ascii="Abadi" w:hAnsi="Abadi"/>
          <w:b/>
          <w:bCs/>
          <w:sz w:val="28"/>
          <w:szCs w:val="28"/>
        </w:rPr>
      </w:pPr>
    </w:p>
    <w:p w14:paraId="5EC360F4" w14:textId="77777777" w:rsidR="00A71060" w:rsidRDefault="00A71060">
      <w:pPr>
        <w:rPr>
          <w:rFonts w:ascii="Abadi" w:hAnsi="Abadi"/>
          <w:b/>
          <w:bCs/>
          <w:sz w:val="28"/>
          <w:szCs w:val="28"/>
        </w:rPr>
      </w:pPr>
    </w:p>
    <w:p w14:paraId="6E29F10B" w14:textId="7E3E8E3D" w:rsidR="00996667" w:rsidRPr="001340E8" w:rsidRDefault="00996667" w:rsidP="001340E8">
      <w:pPr>
        <w:jc w:val="both"/>
        <w:rPr>
          <w:rFonts w:ascii="Abadi" w:hAnsi="Abadi"/>
          <w:b/>
          <w:bCs/>
          <w:color w:val="0070C0"/>
          <w:sz w:val="32"/>
          <w:szCs w:val="32"/>
        </w:rPr>
      </w:pPr>
      <w:r w:rsidRPr="001340E8">
        <w:rPr>
          <w:rFonts w:ascii="Abadi" w:hAnsi="Abadi"/>
          <w:b/>
          <w:bCs/>
          <w:color w:val="0070C0"/>
          <w:sz w:val="32"/>
          <w:szCs w:val="32"/>
        </w:rPr>
        <w:t>ANEXO</w:t>
      </w:r>
      <w:r w:rsidR="00A71060" w:rsidRPr="001340E8">
        <w:rPr>
          <w:rFonts w:ascii="Abadi" w:hAnsi="Abadi"/>
          <w:b/>
          <w:bCs/>
          <w:color w:val="0070C0"/>
          <w:sz w:val="32"/>
          <w:szCs w:val="32"/>
        </w:rPr>
        <w:t xml:space="preserve"> I.</w:t>
      </w:r>
      <w:r w:rsidR="009A2BE1" w:rsidRPr="001340E8">
        <w:rPr>
          <w:rFonts w:ascii="Abadi" w:hAnsi="Abadi"/>
          <w:b/>
          <w:bCs/>
          <w:color w:val="0070C0"/>
          <w:sz w:val="32"/>
          <w:szCs w:val="32"/>
        </w:rPr>
        <w:t xml:space="preserve"> ENTREVISTAS DEPARTAMENTOS GOBIERNO NAVARRA Y CUESTIONARIO PROFESORADO CENTROS ESCUELAS SOLIDARIAS</w:t>
      </w:r>
    </w:p>
    <w:p w14:paraId="228E4E1F" w14:textId="4857AE70" w:rsidR="00A71060" w:rsidRDefault="00A71060">
      <w:pPr>
        <w:rPr>
          <w:rFonts w:ascii="Abadi" w:hAnsi="Abadi"/>
          <w:b/>
          <w:bCs/>
          <w:sz w:val="28"/>
          <w:szCs w:val="28"/>
        </w:rPr>
      </w:pPr>
    </w:p>
    <w:p w14:paraId="3597A0B5" w14:textId="47216172" w:rsidR="00A71060" w:rsidRPr="009A2BE1" w:rsidRDefault="009A2BE1" w:rsidP="00A71060">
      <w:pPr>
        <w:autoSpaceDE w:val="0"/>
        <w:autoSpaceDN w:val="0"/>
        <w:adjustRightInd w:val="0"/>
        <w:spacing w:after="0" w:line="240" w:lineRule="auto"/>
        <w:jc w:val="both"/>
        <w:rPr>
          <w:rFonts w:ascii="Abadi" w:hAnsi="Abadi" w:cs="Calibri"/>
          <w:b/>
          <w:bCs/>
          <w:color w:val="000000"/>
          <w:sz w:val="24"/>
          <w:szCs w:val="24"/>
          <w:u w:val="single"/>
        </w:rPr>
      </w:pPr>
      <w:r w:rsidRPr="009A2BE1">
        <w:rPr>
          <w:rFonts w:ascii="Abadi" w:hAnsi="Abadi" w:cs="Calibri"/>
          <w:b/>
          <w:bCs/>
          <w:color w:val="000000"/>
          <w:sz w:val="24"/>
          <w:szCs w:val="24"/>
          <w:u w:val="single"/>
        </w:rPr>
        <w:t>Guion Entrevista Departamento Derechos Sociales</w:t>
      </w:r>
    </w:p>
    <w:p w14:paraId="14FD0C7C" w14:textId="77777777" w:rsidR="00A71060" w:rsidRPr="00A71060" w:rsidRDefault="00A71060" w:rsidP="00A71060">
      <w:pPr>
        <w:autoSpaceDE w:val="0"/>
        <w:autoSpaceDN w:val="0"/>
        <w:adjustRightInd w:val="0"/>
        <w:spacing w:after="0" w:line="240" w:lineRule="auto"/>
        <w:jc w:val="both"/>
        <w:rPr>
          <w:rFonts w:ascii="Abadi" w:hAnsi="Abadi" w:cs="Calibri"/>
          <w:b/>
          <w:bCs/>
          <w:color w:val="000000"/>
        </w:rPr>
      </w:pPr>
    </w:p>
    <w:p w14:paraId="4F4F2237" w14:textId="77777777" w:rsidR="00A71060" w:rsidRPr="00A71060" w:rsidRDefault="00A71060">
      <w:pPr>
        <w:pStyle w:val="Prrafodelista"/>
        <w:numPr>
          <w:ilvl w:val="0"/>
          <w:numId w:val="22"/>
        </w:numPr>
        <w:autoSpaceDE w:val="0"/>
        <w:autoSpaceDN w:val="0"/>
        <w:adjustRightInd w:val="0"/>
        <w:spacing w:after="0" w:line="240" w:lineRule="auto"/>
        <w:jc w:val="both"/>
        <w:rPr>
          <w:rFonts w:ascii="Abadi" w:hAnsi="Abadi" w:cstheme="minorHAnsi"/>
          <w:bCs/>
        </w:rPr>
      </w:pPr>
      <w:r w:rsidRPr="00A71060">
        <w:rPr>
          <w:rFonts w:ascii="Abadi" w:hAnsi="Abadi" w:cstheme="minorHAnsi"/>
          <w:bCs/>
        </w:rPr>
        <w:t>¿Por qué el Departamento de Derechos Sociales considera a “Escuelas Solidarias” un buen modelo de educación para el desarrollo? ¿Cuáles son sus fortalezas? ¿Las debilidades?</w:t>
      </w:r>
    </w:p>
    <w:p w14:paraId="261EAD10" w14:textId="42771002" w:rsidR="00A71060" w:rsidRPr="00A71060" w:rsidRDefault="00A71060">
      <w:pPr>
        <w:pStyle w:val="Prrafodelista"/>
        <w:numPr>
          <w:ilvl w:val="0"/>
          <w:numId w:val="22"/>
        </w:numPr>
        <w:autoSpaceDE w:val="0"/>
        <w:autoSpaceDN w:val="0"/>
        <w:adjustRightInd w:val="0"/>
        <w:spacing w:after="0" w:line="240" w:lineRule="auto"/>
        <w:jc w:val="both"/>
        <w:rPr>
          <w:rFonts w:ascii="Abadi" w:hAnsi="Abadi" w:cstheme="minorHAnsi"/>
          <w:bCs/>
        </w:rPr>
      </w:pPr>
      <w:r w:rsidRPr="00A71060">
        <w:rPr>
          <w:rFonts w:ascii="Abadi" w:hAnsi="Abadi" w:cstheme="minorHAnsi"/>
          <w:bCs/>
        </w:rPr>
        <w:t xml:space="preserve">Las ONGD y la Coordinadora ¿Qué función desempeñan en “Escuelas Solidarias”? </w:t>
      </w:r>
    </w:p>
    <w:p w14:paraId="55270666" w14:textId="77777777" w:rsidR="00A71060" w:rsidRPr="00A71060" w:rsidRDefault="00A71060">
      <w:pPr>
        <w:pStyle w:val="Prrafodelista"/>
        <w:numPr>
          <w:ilvl w:val="0"/>
          <w:numId w:val="22"/>
        </w:numPr>
        <w:autoSpaceDE w:val="0"/>
        <w:autoSpaceDN w:val="0"/>
        <w:adjustRightInd w:val="0"/>
        <w:spacing w:after="0" w:line="240" w:lineRule="auto"/>
        <w:jc w:val="both"/>
        <w:rPr>
          <w:rFonts w:ascii="Abadi" w:hAnsi="Abadi" w:cstheme="minorHAnsi"/>
          <w:bCs/>
        </w:rPr>
      </w:pPr>
      <w:r w:rsidRPr="00A71060">
        <w:rPr>
          <w:rFonts w:ascii="Abadi" w:hAnsi="Abadi" w:cstheme="minorHAnsi"/>
          <w:bCs/>
        </w:rPr>
        <w:t>¿Cómo es la relación con el Departamento de Derechos Sociales en relación a “Escuelas Solidarias?</w:t>
      </w:r>
    </w:p>
    <w:p w14:paraId="45E4511C" w14:textId="6DE34265" w:rsidR="00A71060" w:rsidRPr="00A71060" w:rsidRDefault="00A71060">
      <w:pPr>
        <w:pStyle w:val="Prrafodelista"/>
        <w:numPr>
          <w:ilvl w:val="0"/>
          <w:numId w:val="22"/>
        </w:numPr>
        <w:autoSpaceDE w:val="0"/>
        <w:autoSpaceDN w:val="0"/>
        <w:adjustRightInd w:val="0"/>
        <w:spacing w:after="0" w:line="240" w:lineRule="auto"/>
        <w:jc w:val="both"/>
        <w:rPr>
          <w:rFonts w:ascii="Abadi" w:hAnsi="Abadi" w:cstheme="minorHAnsi"/>
          <w:bCs/>
        </w:rPr>
      </w:pPr>
      <w:r w:rsidRPr="00A71060">
        <w:rPr>
          <w:rFonts w:ascii="Abadi" w:hAnsi="Abadi" w:cstheme="minorHAnsi"/>
          <w:bCs/>
        </w:rPr>
        <w:t xml:space="preserve">¿Cómo valoráis el apoyo que las ONGD y la coordinadora aportan a los Centros Escolares en el desarrollo de “Escuelas Solidarias”? </w:t>
      </w:r>
    </w:p>
    <w:p w14:paraId="63087018" w14:textId="77777777" w:rsidR="00A71060" w:rsidRPr="00A71060" w:rsidRDefault="00A71060">
      <w:pPr>
        <w:pStyle w:val="Prrafodelista"/>
        <w:numPr>
          <w:ilvl w:val="0"/>
          <w:numId w:val="22"/>
        </w:numPr>
        <w:autoSpaceDE w:val="0"/>
        <w:autoSpaceDN w:val="0"/>
        <w:adjustRightInd w:val="0"/>
        <w:spacing w:after="0" w:line="240" w:lineRule="auto"/>
        <w:jc w:val="both"/>
        <w:rPr>
          <w:rFonts w:ascii="Abadi" w:hAnsi="Abadi" w:cstheme="minorHAnsi"/>
          <w:bCs/>
        </w:rPr>
      </w:pPr>
      <w:r w:rsidRPr="00A71060">
        <w:rPr>
          <w:rFonts w:ascii="Abadi" w:hAnsi="Abadi" w:cstheme="minorHAnsi"/>
          <w:bCs/>
        </w:rPr>
        <w:t xml:space="preserve">¿Cuáles destacaríais por su potencialidad? </w:t>
      </w:r>
    </w:p>
    <w:p w14:paraId="55C12927" w14:textId="77777777" w:rsidR="00A71060" w:rsidRPr="00A71060" w:rsidRDefault="00A71060">
      <w:pPr>
        <w:pStyle w:val="Prrafodelista"/>
        <w:numPr>
          <w:ilvl w:val="0"/>
          <w:numId w:val="22"/>
        </w:numPr>
        <w:autoSpaceDE w:val="0"/>
        <w:autoSpaceDN w:val="0"/>
        <w:adjustRightInd w:val="0"/>
        <w:spacing w:after="0" w:line="240" w:lineRule="auto"/>
        <w:jc w:val="both"/>
        <w:rPr>
          <w:rFonts w:ascii="Abadi" w:hAnsi="Abadi" w:cstheme="minorHAnsi"/>
          <w:bCs/>
        </w:rPr>
      </w:pPr>
      <w:r w:rsidRPr="00A71060">
        <w:rPr>
          <w:rFonts w:ascii="Abadi" w:hAnsi="Abadi" w:cstheme="minorHAnsi"/>
          <w:bCs/>
        </w:rPr>
        <w:t xml:space="preserve">¿Qué áreas de mejora señalaríais? </w:t>
      </w:r>
    </w:p>
    <w:p w14:paraId="6E548E3D" w14:textId="7AD2390B" w:rsidR="00A71060" w:rsidRPr="00A71060" w:rsidRDefault="00A71060">
      <w:pPr>
        <w:pStyle w:val="Prrafodelista"/>
        <w:numPr>
          <w:ilvl w:val="0"/>
          <w:numId w:val="22"/>
        </w:numPr>
        <w:autoSpaceDE w:val="0"/>
        <w:autoSpaceDN w:val="0"/>
        <w:adjustRightInd w:val="0"/>
        <w:spacing w:after="0" w:line="240" w:lineRule="auto"/>
        <w:jc w:val="both"/>
        <w:rPr>
          <w:rFonts w:ascii="Abadi" w:hAnsi="Abadi" w:cstheme="minorHAnsi"/>
          <w:bCs/>
        </w:rPr>
      </w:pPr>
      <w:r w:rsidRPr="00A71060">
        <w:rPr>
          <w:rFonts w:ascii="Abadi" w:hAnsi="Abadi" w:cstheme="minorHAnsi"/>
          <w:bCs/>
        </w:rPr>
        <w:t>El salto participativo de 3 centros a 51 ¿Ha generado cambios en el trabajo de las ONGD y la Coordinadora?</w:t>
      </w:r>
    </w:p>
    <w:p w14:paraId="380B3250" w14:textId="3DFF00E5" w:rsidR="00A71060" w:rsidRPr="00A71060" w:rsidRDefault="00A71060">
      <w:pPr>
        <w:pStyle w:val="Prrafodelista"/>
        <w:numPr>
          <w:ilvl w:val="0"/>
          <w:numId w:val="22"/>
        </w:numPr>
        <w:autoSpaceDE w:val="0"/>
        <w:autoSpaceDN w:val="0"/>
        <w:adjustRightInd w:val="0"/>
        <w:spacing w:after="0" w:line="240" w:lineRule="auto"/>
        <w:jc w:val="both"/>
        <w:rPr>
          <w:rFonts w:ascii="Abadi" w:hAnsi="Abadi" w:cstheme="minorHAnsi"/>
          <w:bCs/>
          <w:color w:val="000000"/>
        </w:rPr>
      </w:pPr>
      <w:r w:rsidRPr="00A71060">
        <w:rPr>
          <w:rFonts w:ascii="Abadi" w:hAnsi="Abadi" w:cstheme="minorHAnsi"/>
          <w:bCs/>
          <w:color w:val="000000"/>
        </w:rPr>
        <w:lastRenderedPageBreak/>
        <w:t xml:space="preserve">¿La gestión compartida de las “¿Escuelas Solidarias” entre los departamentos, Centros Escolares y ONGD es sostenible? ¿Por qué? </w:t>
      </w:r>
    </w:p>
    <w:p w14:paraId="2095F6CA" w14:textId="03430AB9" w:rsidR="00A71060" w:rsidRPr="00A71060" w:rsidRDefault="00A71060">
      <w:pPr>
        <w:pStyle w:val="Prrafodelista"/>
        <w:numPr>
          <w:ilvl w:val="0"/>
          <w:numId w:val="22"/>
        </w:numPr>
        <w:autoSpaceDE w:val="0"/>
        <w:autoSpaceDN w:val="0"/>
        <w:adjustRightInd w:val="0"/>
        <w:spacing w:after="0" w:line="240" w:lineRule="auto"/>
        <w:jc w:val="both"/>
        <w:rPr>
          <w:rFonts w:ascii="Abadi" w:hAnsi="Abadi" w:cstheme="minorHAnsi"/>
          <w:bCs/>
        </w:rPr>
      </w:pPr>
      <w:r w:rsidRPr="00A71060">
        <w:rPr>
          <w:rFonts w:ascii="Abadi" w:hAnsi="Abadi" w:cstheme="minorHAnsi"/>
          <w:bCs/>
          <w:color w:val="000000"/>
        </w:rPr>
        <w:t>¿Cuál es el papel de las ONGD y la coordinadora en esa sostenibilidad compartida de “Escuelas Solidarias”?</w:t>
      </w:r>
    </w:p>
    <w:p w14:paraId="327CF602" w14:textId="1F866E52" w:rsidR="00A71060" w:rsidRPr="00A71060" w:rsidRDefault="00A71060">
      <w:pPr>
        <w:pStyle w:val="Prrafodelista"/>
        <w:numPr>
          <w:ilvl w:val="0"/>
          <w:numId w:val="22"/>
        </w:numPr>
        <w:autoSpaceDE w:val="0"/>
        <w:autoSpaceDN w:val="0"/>
        <w:adjustRightInd w:val="0"/>
        <w:spacing w:after="0" w:line="240" w:lineRule="auto"/>
        <w:jc w:val="both"/>
        <w:rPr>
          <w:rFonts w:ascii="Abadi" w:hAnsi="Abadi" w:cstheme="minorHAnsi"/>
          <w:bCs/>
        </w:rPr>
      </w:pPr>
      <w:r w:rsidRPr="00A71060">
        <w:rPr>
          <w:rFonts w:ascii="Abadi" w:hAnsi="Abadi" w:cstheme="minorHAnsi"/>
          <w:bCs/>
        </w:rPr>
        <w:t>¿Qué expectativas de futuro tiene el Departamento de Derechos Sociales en relación al trabajo de las ONGD en “Escuelas Solidarias”?</w:t>
      </w:r>
    </w:p>
    <w:p w14:paraId="66CBDAD9" w14:textId="3FCC5C74" w:rsidR="00A71060" w:rsidRPr="00A71060" w:rsidRDefault="00A71060">
      <w:pPr>
        <w:rPr>
          <w:rFonts w:ascii="Abadi" w:hAnsi="Abadi"/>
          <w:b/>
          <w:bCs/>
        </w:rPr>
      </w:pPr>
    </w:p>
    <w:p w14:paraId="0D0B1CF6" w14:textId="43D524B1" w:rsidR="00A71060" w:rsidRPr="009A2BE1" w:rsidRDefault="009A2BE1" w:rsidP="00A71060">
      <w:pPr>
        <w:autoSpaceDE w:val="0"/>
        <w:autoSpaceDN w:val="0"/>
        <w:adjustRightInd w:val="0"/>
        <w:spacing w:after="0" w:line="240" w:lineRule="auto"/>
        <w:jc w:val="both"/>
        <w:rPr>
          <w:rFonts w:ascii="Abadi" w:hAnsi="Abadi" w:cs="Calibri"/>
          <w:b/>
          <w:bCs/>
          <w:color w:val="000000"/>
          <w:sz w:val="24"/>
          <w:szCs w:val="24"/>
          <w:u w:val="single"/>
        </w:rPr>
      </w:pPr>
      <w:r w:rsidRPr="009A2BE1">
        <w:rPr>
          <w:rFonts w:ascii="Abadi" w:hAnsi="Abadi" w:cs="Calibri"/>
          <w:b/>
          <w:bCs/>
          <w:color w:val="000000"/>
          <w:sz w:val="24"/>
          <w:szCs w:val="24"/>
          <w:u w:val="single"/>
        </w:rPr>
        <w:t>Guion Entrevista Departamento Educación</w:t>
      </w:r>
    </w:p>
    <w:p w14:paraId="7E62D292" w14:textId="77777777" w:rsidR="00A71060" w:rsidRPr="00A71060" w:rsidRDefault="00A71060" w:rsidP="00A71060">
      <w:pPr>
        <w:autoSpaceDE w:val="0"/>
        <w:autoSpaceDN w:val="0"/>
        <w:adjustRightInd w:val="0"/>
        <w:spacing w:after="0" w:line="240" w:lineRule="auto"/>
        <w:jc w:val="both"/>
        <w:rPr>
          <w:rFonts w:ascii="Abadi" w:hAnsi="Abadi" w:cs="Calibri"/>
          <w:color w:val="000000"/>
        </w:rPr>
      </w:pPr>
    </w:p>
    <w:p w14:paraId="303516A3" w14:textId="77777777" w:rsidR="00A71060" w:rsidRPr="00A71060" w:rsidRDefault="00A71060" w:rsidP="00A71060">
      <w:pPr>
        <w:autoSpaceDE w:val="0"/>
        <w:autoSpaceDN w:val="0"/>
        <w:adjustRightInd w:val="0"/>
        <w:spacing w:after="0" w:line="240" w:lineRule="auto"/>
        <w:jc w:val="both"/>
        <w:rPr>
          <w:rFonts w:ascii="Abadi" w:hAnsi="Abadi" w:cs="Calibri"/>
          <w:b/>
          <w:bCs/>
          <w:color w:val="000000"/>
        </w:rPr>
      </w:pPr>
      <w:r w:rsidRPr="00A71060">
        <w:rPr>
          <w:rFonts w:ascii="Abadi" w:hAnsi="Abadi" w:cs="Calibri"/>
          <w:b/>
          <w:bCs/>
          <w:color w:val="000000"/>
        </w:rPr>
        <w:t>“ESCUELAS SOLIDARIAS” EN EL SISTEMA EDUCATIVO DE NAVARRA:</w:t>
      </w:r>
    </w:p>
    <w:p w14:paraId="7FB23EC2" w14:textId="77777777" w:rsidR="00A71060" w:rsidRPr="00A71060" w:rsidRDefault="00A71060">
      <w:pPr>
        <w:pStyle w:val="Prrafodelista"/>
        <w:numPr>
          <w:ilvl w:val="0"/>
          <w:numId w:val="24"/>
        </w:numPr>
        <w:autoSpaceDE w:val="0"/>
        <w:autoSpaceDN w:val="0"/>
        <w:adjustRightInd w:val="0"/>
        <w:spacing w:after="0" w:line="240" w:lineRule="auto"/>
        <w:jc w:val="both"/>
        <w:rPr>
          <w:rFonts w:ascii="Abadi" w:hAnsi="Abadi" w:cs="Calibri"/>
          <w:color w:val="000000"/>
        </w:rPr>
      </w:pPr>
      <w:r w:rsidRPr="00A71060">
        <w:rPr>
          <w:rFonts w:ascii="Abadi" w:hAnsi="Abadi" w:cs="Calibri"/>
          <w:color w:val="000000"/>
        </w:rPr>
        <w:t>¿Qué aporta “Escuelas Solidarias” a la educación de las niñas, niños y adolescentes?</w:t>
      </w:r>
    </w:p>
    <w:p w14:paraId="741E869E" w14:textId="77777777" w:rsidR="00A71060" w:rsidRPr="00A71060" w:rsidRDefault="00A71060">
      <w:pPr>
        <w:pStyle w:val="Prrafodelista"/>
        <w:numPr>
          <w:ilvl w:val="0"/>
          <w:numId w:val="24"/>
        </w:numPr>
        <w:autoSpaceDE w:val="0"/>
        <w:autoSpaceDN w:val="0"/>
        <w:adjustRightInd w:val="0"/>
        <w:spacing w:after="0" w:line="240" w:lineRule="auto"/>
        <w:jc w:val="both"/>
        <w:rPr>
          <w:rFonts w:ascii="Abadi" w:hAnsi="Abadi" w:cs="Calibri"/>
          <w:color w:val="000000"/>
        </w:rPr>
      </w:pPr>
      <w:r w:rsidRPr="00A71060">
        <w:rPr>
          <w:rFonts w:ascii="Abadi" w:hAnsi="Abadi" w:cs="Calibri"/>
          <w:color w:val="000000"/>
        </w:rPr>
        <w:t>¿Qué aporta “Escuelas Solidarias” al propio sistema educativo de Navarra?</w:t>
      </w:r>
    </w:p>
    <w:p w14:paraId="521F5C33" w14:textId="77777777" w:rsidR="00A71060" w:rsidRPr="00A71060" w:rsidRDefault="00A71060">
      <w:pPr>
        <w:pStyle w:val="Prrafodelista"/>
        <w:numPr>
          <w:ilvl w:val="0"/>
          <w:numId w:val="24"/>
        </w:numPr>
        <w:autoSpaceDE w:val="0"/>
        <w:autoSpaceDN w:val="0"/>
        <w:adjustRightInd w:val="0"/>
        <w:spacing w:after="0" w:line="240" w:lineRule="auto"/>
        <w:jc w:val="both"/>
        <w:rPr>
          <w:rFonts w:ascii="Abadi" w:hAnsi="Abadi" w:cs="Calibri"/>
          <w:color w:val="000000"/>
        </w:rPr>
      </w:pPr>
      <w:r w:rsidRPr="00A71060">
        <w:rPr>
          <w:rFonts w:ascii="Abadi" w:hAnsi="Abadi" w:cs="Calibri"/>
          <w:color w:val="000000"/>
        </w:rPr>
        <w:t xml:space="preserve">¿Qué funciones tiene el departamento de educación en la puesta en marcha y desarrollo de las “Escuelas Solidarias”? </w:t>
      </w:r>
    </w:p>
    <w:p w14:paraId="1820F3A9" w14:textId="77777777" w:rsidR="00A71060" w:rsidRPr="00A71060" w:rsidRDefault="00A71060">
      <w:pPr>
        <w:pStyle w:val="Prrafodelista"/>
        <w:numPr>
          <w:ilvl w:val="0"/>
          <w:numId w:val="24"/>
        </w:numPr>
        <w:autoSpaceDE w:val="0"/>
        <w:autoSpaceDN w:val="0"/>
        <w:adjustRightInd w:val="0"/>
        <w:spacing w:after="0" w:line="240" w:lineRule="auto"/>
        <w:jc w:val="both"/>
        <w:rPr>
          <w:rFonts w:ascii="Abadi" w:hAnsi="Abadi" w:cs="Calibri"/>
          <w:color w:val="000000"/>
        </w:rPr>
      </w:pPr>
      <w:r w:rsidRPr="00A71060">
        <w:rPr>
          <w:rFonts w:ascii="Abadi" w:hAnsi="Abadi" w:cs="Calibri"/>
          <w:color w:val="000000"/>
        </w:rPr>
        <w:t xml:space="preserve">¿Cuál es el alcance actual del trabajo del Departamento de Educación en las “Escuelas Solidarias” ¿qué falta por hacer? ¿profundizar?  </w:t>
      </w:r>
    </w:p>
    <w:p w14:paraId="433059C9" w14:textId="77777777" w:rsidR="00A71060" w:rsidRPr="00A71060" w:rsidRDefault="00A71060">
      <w:pPr>
        <w:pStyle w:val="Prrafodelista"/>
        <w:numPr>
          <w:ilvl w:val="0"/>
          <w:numId w:val="24"/>
        </w:numPr>
        <w:autoSpaceDE w:val="0"/>
        <w:autoSpaceDN w:val="0"/>
        <w:adjustRightInd w:val="0"/>
        <w:spacing w:after="0" w:line="240" w:lineRule="auto"/>
        <w:jc w:val="both"/>
        <w:rPr>
          <w:rFonts w:ascii="Abadi" w:hAnsi="Abadi" w:cs="Calibri"/>
          <w:color w:val="000000"/>
        </w:rPr>
      </w:pPr>
      <w:r w:rsidRPr="00A71060">
        <w:rPr>
          <w:rFonts w:ascii="Abadi" w:hAnsi="Abadi" w:cs="Calibri"/>
          <w:color w:val="000000"/>
        </w:rPr>
        <w:t>¿Qué supone la experiencia de coordinación con el Departamento de Derechos Sociales?</w:t>
      </w:r>
    </w:p>
    <w:p w14:paraId="30F1411F" w14:textId="77777777" w:rsidR="00A71060" w:rsidRPr="00A71060" w:rsidRDefault="00A71060">
      <w:pPr>
        <w:pStyle w:val="Prrafodelista"/>
        <w:numPr>
          <w:ilvl w:val="0"/>
          <w:numId w:val="24"/>
        </w:numPr>
        <w:autoSpaceDE w:val="0"/>
        <w:autoSpaceDN w:val="0"/>
        <w:adjustRightInd w:val="0"/>
        <w:spacing w:after="0" w:line="240" w:lineRule="auto"/>
        <w:jc w:val="both"/>
        <w:rPr>
          <w:rFonts w:ascii="Abadi" w:hAnsi="Abadi" w:cs="Calibri"/>
          <w:color w:val="000000"/>
        </w:rPr>
      </w:pPr>
      <w:r w:rsidRPr="00A71060">
        <w:rPr>
          <w:rFonts w:ascii="Abadi" w:hAnsi="Abadi" w:cs="Calibri"/>
          <w:color w:val="000000"/>
        </w:rPr>
        <w:t>¿Qué expectativas de futuro tiene el departamento en relación a “Escuelas Solidarias”</w:t>
      </w:r>
    </w:p>
    <w:p w14:paraId="6665388B" w14:textId="77777777" w:rsidR="00A71060" w:rsidRDefault="00A71060" w:rsidP="00A71060">
      <w:pPr>
        <w:autoSpaceDE w:val="0"/>
        <w:autoSpaceDN w:val="0"/>
        <w:adjustRightInd w:val="0"/>
        <w:spacing w:after="0" w:line="240" w:lineRule="auto"/>
        <w:jc w:val="both"/>
        <w:rPr>
          <w:rFonts w:ascii="Abadi" w:hAnsi="Abadi" w:cs="Calibri"/>
          <w:b/>
          <w:bCs/>
          <w:color w:val="000000"/>
        </w:rPr>
      </w:pPr>
    </w:p>
    <w:p w14:paraId="1B5E5E6E" w14:textId="1EBF139E" w:rsidR="00A71060" w:rsidRPr="00A71060" w:rsidRDefault="00A71060" w:rsidP="00A71060">
      <w:pPr>
        <w:autoSpaceDE w:val="0"/>
        <w:autoSpaceDN w:val="0"/>
        <w:adjustRightInd w:val="0"/>
        <w:spacing w:after="0" w:line="240" w:lineRule="auto"/>
        <w:jc w:val="both"/>
        <w:rPr>
          <w:rFonts w:ascii="Abadi" w:hAnsi="Abadi" w:cs="Calibri"/>
          <w:b/>
          <w:bCs/>
          <w:color w:val="000000"/>
        </w:rPr>
      </w:pPr>
      <w:r w:rsidRPr="00A71060">
        <w:rPr>
          <w:rFonts w:ascii="Abadi" w:hAnsi="Abadi" w:cs="Calibri"/>
          <w:b/>
          <w:bCs/>
          <w:color w:val="000000"/>
        </w:rPr>
        <w:t>EL ROL DE LA COORDINADORA + ONGD EN LAS “ESCUELAS SOLIDARIAS”</w:t>
      </w:r>
    </w:p>
    <w:p w14:paraId="0E595E95" w14:textId="23605690" w:rsidR="00A71060" w:rsidRPr="00A71060" w:rsidRDefault="00A71060">
      <w:pPr>
        <w:pStyle w:val="Prrafodelista"/>
        <w:numPr>
          <w:ilvl w:val="0"/>
          <w:numId w:val="25"/>
        </w:numPr>
        <w:autoSpaceDE w:val="0"/>
        <w:autoSpaceDN w:val="0"/>
        <w:adjustRightInd w:val="0"/>
        <w:spacing w:after="0" w:line="240" w:lineRule="auto"/>
        <w:jc w:val="both"/>
        <w:rPr>
          <w:rFonts w:ascii="Abadi" w:hAnsi="Abadi" w:cs="Calibri"/>
          <w:color w:val="000000"/>
        </w:rPr>
      </w:pPr>
      <w:r w:rsidRPr="00A71060">
        <w:rPr>
          <w:rFonts w:ascii="Abadi" w:hAnsi="Abadi" w:cs="Calibri"/>
          <w:color w:val="000000"/>
        </w:rPr>
        <w:t>¿Qué necesita el departamento de educación que realicen Coordinadora de ONGD y las ONGD en la gestión y desarrollo de “Escuelas Solidarias? ¿Se lleva a cabo? ¿Qué falta?</w:t>
      </w:r>
    </w:p>
    <w:p w14:paraId="158E2B96" w14:textId="41E594B3" w:rsidR="00A71060" w:rsidRPr="00A71060" w:rsidRDefault="00A71060">
      <w:pPr>
        <w:pStyle w:val="Prrafodelista"/>
        <w:numPr>
          <w:ilvl w:val="0"/>
          <w:numId w:val="25"/>
        </w:numPr>
        <w:autoSpaceDE w:val="0"/>
        <w:autoSpaceDN w:val="0"/>
        <w:adjustRightInd w:val="0"/>
        <w:spacing w:after="0" w:line="240" w:lineRule="auto"/>
        <w:jc w:val="both"/>
        <w:rPr>
          <w:rFonts w:ascii="Abadi" w:hAnsi="Abadi" w:cs="Calibri"/>
          <w:color w:val="000000"/>
        </w:rPr>
      </w:pPr>
      <w:r w:rsidRPr="00A71060">
        <w:rPr>
          <w:rFonts w:ascii="Abadi" w:hAnsi="Abadi" w:cs="Calibri"/>
          <w:color w:val="000000"/>
        </w:rPr>
        <w:t>¿Cómo valoráis las acciones que desarrollan la Coordinadora de ONGD y las ONGD con los Centros Escolares en “Escuelas Solidarias”? Fortalezas, debilidades, potencialidades y resistencias:</w:t>
      </w:r>
    </w:p>
    <w:p w14:paraId="0A2AC87A" w14:textId="1659253F" w:rsidR="00A71060" w:rsidRPr="00A71060" w:rsidRDefault="00A71060">
      <w:pPr>
        <w:pStyle w:val="Prrafodelista"/>
        <w:numPr>
          <w:ilvl w:val="0"/>
          <w:numId w:val="23"/>
        </w:numPr>
        <w:autoSpaceDE w:val="0"/>
        <w:autoSpaceDN w:val="0"/>
        <w:adjustRightInd w:val="0"/>
        <w:spacing w:after="0" w:line="276" w:lineRule="auto"/>
        <w:ind w:left="567" w:firstLine="567"/>
        <w:jc w:val="both"/>
        <w:rPr>
          <w:rFonts w:ascii="Abadi" w:hAnsi="Abadi" w:cs="Calibri"/>
          <w:color w:val="000000"/>
        </w:rPr>
      </w:pPr>
      <w:r w:rsidRPr="00A71060">
        <w:rPr>
          <w:rFonts w:ascii="Abadi" w:hAnsi="Abadi" w:cs="Calibri"/>
          <w:color w:val="000000"/>
        </w:rPr>
        <w:t>La coordinación con la Coordinadora de ONGD.</w:t>
      </w:r>
    </w:p>
    <w:p w14:paraId="26599F87" w14:textId="77777777" w:rsidR="00A71060" w:rsidRPr="00A71060" w:rsidRDefault="00A71060">
      <w:pPr>
        <w:pStyle w:val="Prrafodelista"/>
        <w:numPr>
          <w:ilvl w:val="0"/>
          <w:numId w:val="23"/>
        </w:numPr>
        <w:autoSpaceDE w:val="0"/>
        <w:autoSpaceDN w:val="0"/>
        <w:adjustRightInd w:val="0"/>
        <w:spacing w:after="0" w:line="276" w:lineRule="auto"/>
        <w:ind w:left="567" w:firstLine="567"/>
        <w:jc w:val="both"/>
        <w:rPr>
          <w:rFonts w:ascii="Abadi" w:hAnsi="Abadi" w:cs="Calibri"/>
          <w:color w:val="000000"/>
        </w:rPr>
      </w:pPr>
      <w:r w:rsidRPr="00A71060">
        <w:rPr>
          <w:rFonts w:ascii="Abadi" w:hAnsi="Abadi" w:cs="Calibri"/>
          <w:color w:val="000000"/>
        </w:rPr>
        <w:t>La formación del profesorado.</w:t>
      </w:r>
    </w:p>
    <w:p w14:paraId="5749C227" w14:textId="74F6A911" w:rsidR="00A71060" w:rsidRPr="00A71060" w:rsidRDefault="00A71060">
      <w:pPr>
        <w:pStyle w:val="Prrafodelista"/>
        <w:numPr>
          <w:ilvl w:val="0"/>
          <w:numId w:val="23"/>
        </w:numPr>
        <w:autoSpaceDE w:val="0"/>
        <w:autoSpaceDN w:val="0"/>
        <w:adjustRightInd w:val="0"/>
        <w:spacing w:after="0" w:line="276" w:lineRule="auto"/>
        <w:ind w:left="567" w:firstLine="567"/>
        <w:jc w:val="both"/>
        <w:rPr>
          <w:rFonts w:ascii="Abadi" w:hAnsi="Abadi" w:cs="Calibri"/>
          <w:color w:val="000000"/>
        </w:rPr>
      </w:pPr>
      <w:r w:rsidRPr="00A71060">
        <w:rPr>
          <w:rFonts w:ascii="Abadi" w:hAnsi="Abadi" w:cs="Calibri"/>
          <w:color w:val="000000"/>
        </w:rPr>
        <w:t>Los materiales y recursos de las ONGD</w:t>
      </w:r>
      <w:r w:rsidR="00F27998">
        <w:rPr>
          <w:rFonts w:ascii="Abadi" w:hAnsi="Abadi" w:cs="Calibri"/>
          <w:color w:val="000000"/>
        </w:rPr>
        <w:t>.</w:t>
      </w:r>
    </w:p>
    <w:p w14:paraId="43AA3047" w14:textId="77777777" w:rsidR="00A71060" w:rsidRPr="00A71060" w:rsidRDefault="00A71060">
      <w:pPr>
        <w:pStyle w:val="Prrafodelista"/>
        <w:numPr>
          <w:ilvl w:val="0"/>
          <w:numId w:val="23"/>
        </w:numPr>
        <w:autoSpaceDE w:val="0"/>
        <w:autoSpaceDN w:val="0"/>
        <w:adjustRightInd w:val="0"/>
        <w:spacing w:after="0" w:line="276" w:lineRule="auto"/>
        <w:ind w:left="567" w:firstLine="567"/>
        <w:jc w:val="both"/>
        <w:rPr>
          <w:rFonts w:ascii="Abadi" w:hAnsi="Abadi" w:cs="Calibri"/>
          <w:color w:val="000000"/>
        </w:rPr>
      </w:pPr>
      <w:r w:rsidRPr="00A71060">
        <w:rPr>
          <w:rFonts w:ascii="Abadi" w:hAnsi="Abadi" w:cs="Calibri"/>
          <w:color w:val="000000"/>
        </w:rPr>
        <w:t>La difusión de las “Escuelas Solidarias”</w:t>
      </w:r>
    </w:p>
    <w:p w14:paraId="730AF306" w14:textId="77777777" w:rsidR="00A71060" w:rsidRPr="00A71060" w:rsidRDefault="00A71060">
      <w:pPr>
        <w:pStyle w:val="Prrafodelista"/>
        <w:numPr>
          <w:ilvl w:val="0"/>
          <w:numId w:val="23"/>
        </w:numPr>
        <w:autoSpaceDE w:val="0"/>
        <w:autoSpaceDN w:val="0"/>
        <w:adjustRightInd w:val="0"/>
        <w:spacing w:after="0" w:line="276" w:lineRule="auto"/>
        <w:ind w:left="567" w:firstLine="567"/>
        <w:jc w:val="both"/>
        <w:rPr>
          <w:rFonts w:ascii="Abadi" w:hAnsi="Abadi" w:cs="Calibri"/>
          <w:color w:val="000000"/>
        </w:rPr>
      </w:pPr>
      <w:r w:rsidRPr="00A71060">
        <w:rPr>
          <w:rFonts w:ascii="Abadi" w:hAnsi="Abadi" w:cs="Calibri"/>
          <w:color w:val="000000"/>
        </w:rPr>
        <w:t>La metodologías activas y participativas que se utilizan.</w:t>
      </w:r>
    </w:p>
    <w:p w14:paraId="061A2837" w14:textId="77777777" w:rsidR="00A71060" w:rsidRPr="00A71060" w:rsidRDefault="00A71060">
      <w:pPr>
        <w:pStyle w:val="Prrafodelista"/>
        <w:numPr>
          <w:ilvl w:val="0"/>
          <w:numId w:val="23"/>
        </w:numPr>
        <w:autoSpaceDE w:val="0"/>
        <w:autoSpaceDN w:val="0"/>
        <w:adjustRightInd w:val="0"/>
        <w:spacing w:after="0" w:line="276" w:lineRule="auto"/>
        <w:ind w:left="567" w:firstLine="567"/>
        <w:jc w:val="both"/>
        <w:rPr>
          <w:rFonts w:ascii="Abadi" w:hAnsi="Abadi" w:cs="Calibri"/>
          <w:color w:val="000000"/>
        </w:rPr>
      </w:pPr>
      <w:r w:rsidRPr="00A71060">
        <w:rPr>
          <w:rFonts w:ascii="Abadi" w:hAnsi="Abadi" w:cs="Calibri"/>
          <w:color w:val="000000"/>
        </w:rPr>
        <w:t>El acompañamiento: apoyo y orientación en los proyectos.</w:t>
      </w:r>
    </w:p>
    <w:p w14:paraId="34858359" w14:textId="193BA77D" w:rsidR="00A71060" w:rsidRPr="00A71060" w:rsidRDefault="00A71060">
      <w:pPr>
        <w:pStyle w:val="Prrafodelista"/>
        <w:numPr>
          <w:ilvl w:val="0"/>
          <w:numId w:val="25"/>
        </w:numPr>
        <w:autoSpaceDE w:val="0"/>
        <w:autoSpaceDN w:val="0"/>
        <w:adjustRightInd w:val="0"/>
        <w:spacing w:after="0" w:line="240" w:lineRule="auto"/>
        <w:jc w:val="both"/>
        <w:rPr>
          <w:rFonts w:ascii="Abadi" w:hAnsi="Abadi" w:cs="Calibri"/>
          <w:color w:val="000000"/>
        </w:rPr>
      </w:pPr>
      <w:r w:rsidRPr="00A71060">
        <w:rPr>
          <w:rFonts w:ascii="Abadi" w:hAnsi="Abadi" w:cs="Calibri"/>
          <w:color w:val="000000"/>
        </w:rPr>
        <w:t>¿Hay diferencias en el desarrollo del rol de la Coordinadora de ONGD y las ONGD en las “Escuelas Solidarias” de los diferentes niveles educativos: infantil, primaria y secundaria?</w:t>
      </w:r>
    </w:p>
    <w:p w14:paraId="010CBE1C" w14:textId="6B2901B6" w:rsidR="00A71060" w:rsidRPr="00A71060" w:rsidRDefault="00A71060">
      <w:pPr>
        <w:pStyle w:val="Prrafodelista"/>
        <w:numPr>
          <w:ilvl w:val="0"/>
          <w:numId w:val="25"/>
        </w:numPr>
        <w:autoSpaceDE w:val="0"/>
        <w:autoSpaceDN w:val="0"/>
        <w:adjustRightInd w:val="0"/>
        <w:spacing w:after="0" w:line="240" w:lineRule="auto"/>
        <w:jc w:val="both"/>
        <w:rPr>
          <w:rFonts w:ascii="Abadi" w:hAnsi="Abadi"/>
        </w:rPr>
      </w:pPr>
      <w:r w:rsidRPr="00A71060">
        <w:rPr>
          <w:rFonts w:ascii="Abadi" w:hAnsi="Abadi" w:cs="Calibri"/>
          <w:color w:val="000000"/>
        </w:rPr>
        <w:t>¿A cinco años cual será el rol de la Coordinadora de ONGD y las propias ONGD en “Escuelas Solidarias”?</w:t>
      </w:r>
    </w:p>
    <w:p w14:paraId="60E5E44E" w14:textId="77777777" w:rsidR="00A71060" w:rsidRPr="00A71060" w:rsidRDefault="00A71060" w:rsidP="00A71060">
      <w:pPr>
        <w:autoSpaceDE w:val="0"/>
        <w:autoSpaceDN w:val="0"/>
        <w:adjustRightInd w:val="0"/>
        <w:spacing w:after="0" w:line="240" w:lineRule="auto"/>
        <w:jc w:val="both"/>
        <w:rPr>
          <w:rFonts w:ascii="Abadi" w:hAnsi="Abadi"/>
          <w:sz w:val="20"/>
          <w:szCs w:val="20"/>
        </w:rPr>
      </w:pPr>
    </w:p>
    <w:p w14:paraId="382A98D4" w14:textId="77777777" w:rsidR="00A71060" w:rsidRDefault="00A71060" w:rsidP="00A71060">
      <w:pPr>
        <w:autoSpaceDE w:val="0"/>
        <w:autoSpaceDN w:val="0"/>
        <w:adjustRightInd w:val="0"/>
        <w:spacing w:after="0" w:line="240" w:lineRule="auto"/>
        <w:jc w:val="both"/>
        <w:rPr>
          <w:rFonts w:ascii="Abadi" w:hAnsi="Abadi" w:cs="Calibri"/>
          <w:b/>
          <w:bCs/>
          <w:color w:val="000000"/>
          <w:sz w:val="28"/>
          <w:szCs w:val="28"/>
        </w:rPr>
      </w:pPr>
    </w:p>
    <w:p w14:paraId="6AF879A3" w14:textId="7565FD68" w:rsidR="00A71060" w:rsidRPr="009A2BE1" w:rsidRDefault="009A2BE1" w:rsidP="00A71060">
      <w:pPr>
        <w:autoSpaceDE w:val="0"/>
        <w:autoSpaceDN w:val="0"/>
        <w:adjustRightInd w:val="0"/>
        <w:spacing w:after="0" w:line="240" w:lineRule="auto"/>
        <w:jc w:val="both"/>
        <w:rPr>
          <w:rFonts w:ascii="Abadi" w:hAnsi="Abadi" w:cs="Calibri"/>
          <w:b/>
          <w:bCs/>
          <w:color w:val="000000"/>
          <w:sz w:val="24"/>
          <w:szCs w:val="24"/>
          <w:u w:val="single"/>
        </w:rPr>
      </w:pPr>
      <w:r w:rsidRPr="009A2BE1">
        <w:rPr>
          <w:rFonts w:ascii="Abadi" w:hAnsi="Abadi" w:cs="Calibri"/>
          <w:b/>
          <w:bCs/>
          <w:color w:val="000000"/>
          <w:sz w:val="24"/>
          <w:szCs w:val="24"/>
          <w:u w:val="single"/>
        </w:rPr>
        <w:t xml:space="preserve">Preguntas Cuestionario Profesorado Escuelas Solidarias  </w:t>
      </w:r>
    </w:p>
    <w:p w14:paraId="1E03A62F" w14:textId="5148BE88" w:rsidR="00A71060" w:rsidRDefault="00A71060">
      <w:pPr>
        <w:rPr>
          <w:rFonts w:ascii="Abadi" w:hAnsi="Abadi"/>
          <w:b/>
          <w:bCs/>
          <w:sz w:val="28"/>
          <w:szCs w:val="28"/>
        </w:rPr>
      </w:pPr>
    </w:p>
    <w:p w14:paraId="2DC3BA42" w14:textId="40AD908F" w:rsidR="00A71060" w:rsidRPr="00A71060" w:rsidRDefault="00A71060">
      <w:pPr>
        <w:pStyle w:val="Prrafodelista"/>
        <w:numPr>
          <w:ilvl w:val="0"/>
          <w:numId w:val="26"/>
        </w:numPr>
        <w:jc w:val="both"/>
        <w:rPr>
          <w:rFonts w:ascii="Abadi" w:hAnsi="Abadi"/>
        </w:rPr>
      </w:pPr>
      <w:r w:rsidRPr="00A71060">
        <w:rPr>
          <w:rFonts w:ascii="Abadi" w:hAnsi="Abadi"/>
        </w:rPr>
        <w:t>Valora las fortalezas y debilidades del apoyo de la ONGD y/o la coordinadora de ONGD en la puesta en marcha y desarrollo de vuestro proyecto de “Escuelas Solidarias”: Asesoría, gestiones, actividades, materiales, recursos, difusión…</w:t>
      </w:r>
    </w:p>
    <w:p w14:paraId="080A8B16" w14:textId="77777777" w:rsidR="00A71060" w:rsidRPr="00A71060" w:rsidRDefault="00A71060">
      <w:pPr>
        <w:pStyle w:val="Prrafodelista"/>
        <w:numPr>
          <w:ilvl w:val="0"/>
          <w:numId w:val="26"/>
        </w:numPr>
        <w:rPr>
          <w:rFonts w:ascii="Abadi" w:hAnsi="Abadi"/>
        </w:rPr>
      </w:pPr>
      <w:r w:rsidRPr="00A71060">
        <w:rPr>
          <w:rFonts w:ascii="Abadi" w:hAnsi="Abadi"/>
        </w:rPr>
        <w:t>¿La metodología utilizada para el desarrollo del proyecto ha supuesto una innovación en vuestra práctica docente? ¿Por qué?</w:t>
      </w:r>
    </w:p>
    <w:p w14:paraId="31A34C15" w14:textId="77777777" w:rsidR="00A71060" w:rsidRPr="00A71060" w:rsidRDefault="00A71060" w:rsidP="00A71060">
      <w:pPr>
        <w:pStyle w:val="Prrafodelista"/>
        <w:jc w:val="both"/>
        <w:rPr>
          <w:rFonts w:ascii="Abadi" w:hAnsi="Abadi"/>
          <w:sz w:val="28"/>
          <w:szCs w:val="28"/>
        </w:rPr>
      </w:pPr>
    </w:p>
    <w:p w14:paraId="6EC24451" w14:textId="37F5FC04" w:rsidR="00A71060" w:rsidRDefault="00A71060">
      <w:pPr>
        <w:rPr>
          <w:rFonts w:ascii="Abadi" w:hAnsi="Abadi"/>
          <w:b/>
          <w:bCs/>
          <w:sz w:val="28"/>
          <w:szCs w:val="28"/>
        </w:rPr>
      </w:pPr>
    </w:p>
    <w:p w14:paraId="72D1F71F" w14:textId="7C026003" w:rsidR="00A71060" w:rsidRDefault="00A71060">
      <w:pPr>
        <w:rPr>
          <w:rFonts w:ascii="Abadi" w:hAnsi="Abadi"/>
          <w:b/>
          <w:bCs/>
          <w:sz w:val="28"/>
          <w:szCs w:val="28"/>
        </w:rPr>
      </w:pPr>
    </w:p>
    <w:p w14:paraId="022A47C2" w14:textId="2B0F89E9" w:rsidR="00A71060" w:rsidRDefault="00A71060">
      <w:pPr>
        <w:rPr>
          <w:rFonts w:ascii="Abadi" w:hAnsi="Abadi"/>
          <w:b/>
          <w:bCs/>
          <w:sz w:val="28"/>
          <w:szCs w:val="28"/>
        </w:rPr>
      </w:pPr>
    </w:p>
    <w:p w14:paraId="0E2A7E7A" w14:textId="0F42B5BC" w:rsidR="00A71060" w:rsidRDefault="00A71060">
      <w:pPr>
        <w:rPr>
          <w:rFonts w:ascii="Abadi" w:hAnsi="Abadi"/>
          <w:b/>
          <w:bCs/>
          <w:sz w:val="28"/>
          <w:szCs w:val="28"/>
        </w:rPr>
      </w:pPr>
    </w:p>
    <w:p w14:paraId="0D42B59B" w14:textId="533DB9A6" w:rsidR="00A71060" w:rsidRDefault="00A71060">
      <w:pPr>
        <w:rPr>
          <w:rFonts w:ascii="Abadi" w:hAnsi="Abadi"/>
          <w:b/>
          <w:bCs/>
          <w:sz w:val="28"/>
          <w:szCs w:val="28"/>
        </w:rPr>
      </w:pPr>
    </w:p>
    <w:p w14:paraId="0207F3F1" w14:textId="062627D7" w:rsidR="00A71060" w:rsidRDefault="00A71060">
      <w:pPr>
        <w:rPr>
          <w:rFonts w:ascii="Abadi" w:hAnsi="Abadi"/>
          <w:b/>
          <w:bCs/>
          <w:sz w:val="28"/>
          <w:szCs w:val="28"/>
        </w:rPr>
      </w:pPr>
    </w:p>
    <w:p w14:paraId="00D31AEF" w14:textId="3DBCF34B" w:rsidR="00A71060" w:rsidRDefault="00A71060">
      <w:pPr>
        <w:rPr>
          <w:rFonts w:ascii="Abadi" w:hAnsi="Abadi"/>
          <w:b/>
          <w:bCs/>
          <w:sz w:val="28"/>
          <w:szCs w:val="28"/>
        </w:rPr>
      </w:pPr>
    </w:p>
    <w:p w14:paraId="14CE62D6" w14:textId="4CB27AF1" w:rsidR="00A71060" w:rsidRDefault="00A71060">
      <w:pPr>
        <w:rPr>
          <w:rFonts w:ascii="Abadi" w:hAnsi="Abadi"/>
          <w:b/>
          <w:bCs/>
          <w:sz w:val="28"/>
          <w:szCs w:val="28"/>
        </w:rPr>
      </w:pPr>
    </w:p>
    <w:p w14:paraId="76234929" w14:textId="42BAB363" w:rsidR="00A71060" w:rsidRDefault="00A71060">
      <w:pPr>
        <w:rPr>
          <w:rFonts w:ascii="Abadi" w:hAnsi="Abadi"/>
          <w:b/>
          <w:bCs/>
          <w:sz w:val="28"/>
          <w:szCs w:val="28"/>
        </w:rPr>
      </w:pPr>
    </w:p>
    <w:p w14:paraId="0F80C2CC" w14:textId="59BDB9D0" w:rsidR="00A71060" w:rsidRDefault="00A71060">
      <w:pPr>
        <w:rPr>
          <w:rFonts w:ascii="Abadi" w:hAnsi="Abadi"/>
          <w:b/>
          <w:bCs/>
          <w:sz w:val="28"/>
          <w:szCs w:val="28"/>
        </w:rPr>
      </w:pPr>
    </w:p>
    <w:p w14:paraId="5E8E591F" w14:textId="15FDDE12" w:rsidR="00A71060" w:rsidRDefault="00A71060">
      <w:pPr>
        <w:rPr>
          <w:rFonts w:ascii="Abadi" w:hAnsi="Abadi"/>
          <w:b/>
          <w:bCs/>
          <w:sz w:val="28"/>
          <w:szCs w:val="28"/>
        </w:rPr>
      </w:pPr>
    </w:p>
    <w:p w14:paraId="473D09EB" w14:textId="0BB24AC0" w:rsidR="00A71060" w:rsidRDefault="00A71060">
      <w:pPr>
        <w:rPr>
          <w:rFonts w:ascii="Abadi" w:hAnsi="Abadi"/>
          <w:b/>
          <w:bCs/>
          <w:sz w:val="28"/>
          <w:szCs w:val="28"/>
        </w:rPr>
      </w:pPr>
    </w:p>
    <w:p w14:paraId="51EA5B13" w14:textId="26B4D201" w:rsidR="00A71060" w:rsidRDefault="00A71060">
      <w:pPr>
        <w:rPr>
          <w:rFonts w:ascii="Abadi" w:hAnsi="Abadi"/>
          <w:b/>
          <w:bCs/>
          <w:sz w:val="28"/>
          <w:szCs w:val="28"/>
        </w:rPr>
      </w:pPr>
    </w:p>
    <w:p w14:paraId="01E92BA3" w14:textId="693BB353" w:rsidR="00A71060" w:rsidRDefault="00A71060">
      <w:pPr>
        <w:rPr>
          <w:rFonts w:ascii="Abadi" w:hAnsi="Abadi"/>
          <w:b/>
          <w:bCs/>
          <w:sz w:val="28"/>
          <w:szCs w:val="28"/>
        </w:rPr>
      </w:pPr>
    </w:p>
    <w:p w14:paraId="325B7051" w14:textId="78F092E3" w:rsidR="00A71060" w:rsidRDefault="00A71060">
      <w:pPr>
        <w:rPr>
          <w:rFonts w:ascii="Abadi" w:hAnsi="Abadi"/>
          <w:b/>
          <w:bCs/>
          <w:sz w:val="28"/>
          <w:szCs w:val="28"/>
        </w:rPr>
      </w:pPr>
    </w:p>
    <w:p w14:paraId="404008E6" w14:textId="73A231E6" w:rsidR="00A71060" w:rsidRDefault="00A71060">
      <w:pPr>
        <w:rPr>
          <w:rFonts w:ascii="Abadi" w:hAnsi="Abadi"/>
          <w:b/>
          <w:bCs/>
          <w:sz w:val="28"/>
          <w:szCs w:val="28"/>
        </w:rPr>
      </w:pPr>
    </w:p>
    <w:p w14:paraId="3061364C" w14:textId="1C6CD143" w:rsidR="00A71060" w:rsidRDefault="00A71060">
      <w:pPr>
        <w:rPr>
          <w:rFonts w:ascii="Abadi" w:hAnsi="Abadi"/>
          <w:b/>
          <w:bCs/>
          <w:sz w:val="28"/>
          <w:szCs w:val="28"/>
        </w:rPr>
      </w:pPr>
    </w:p>
    <w:p w14:paraId="34800244" w14:textId="40E3B771" w:rsidR="009A2BE1" w:rsidRPr="001340E8" w:rsidRDefault="00A71060" w:rsidP="00A71060">
      <w:pPr>
        <w:jc w:val="both"/>
        <w:rPr>
          <w:rFonts w:ascii="Abadi" w:hAnsi="Abadi"/>
          <w:b/>
          <w:color w:val="0070C0"/>
          <w:sz w:val="32"/>
          <w:szCs w:val="32"/>
        </w:rPr>
      </w:pPr>
      <w:r w:rsidRPr="001340E8">
        <w:rPr>
          <w:rFonts w:ascii="Abadi" w:hAnsi="Abadi"/>
          <w:b/>
          <w:color w:val="0070C0"/>
          <w:sz w:val="32"/>
          <w:szCs w:val="32"/>
        </w:rPr>
        <w:t>ANEXO II.</w:t>
      </w:r>
      <w:r w:rsidR="006A3BC8" w:rsidRPr="001340E8">
        <w:rPr>
          <w:rFonts w:ascii="Abadi" w:hAnsi="Abadi"/>
          <w:b/>
          <w:color w:val="0070C0"/>
          <w:sz w:val="32"/>
          <w:szCs w:val="32"/>
        </w:rPr>
        <w:t xml:space="preserve"> </w:t>
      </w:r>
      <w:r w:rsidR="009A2BE1" w:rsidRPr="001340E8">
        <w:rPr>
          <w:rFonts w:ascii="Abadi" w:hAnsi="Abadi"/>
          <w:b/>
          <w:color w:val="0070C0"/>
          <w:sz w:val="32"/>
          <w:szCs w:val="32"/>
        </w:rPr>
        <w:t>CUESTIONARIO Y GRUPO DE DIALOGO FINAL GRUPO ESCUELAS SOLIDARIAS</w:t>
      </w:r>
    </w:p>
    <w:p w14:paraId="07F8AB93" w14:textId="77777777" w:rsidR="009A2BE1" w:rsidRDefault="009A2BE1" w:rsidP="00A71060">
      <w:pPr>
        <w:jc w:val="both"/>
        <w:rPr>
          <w:rFonts w:ascii="Abadi" w:hAnsi="Abadi"/>
          <w:b/>
          <w:sz w:val="32"/>
          <w:szCs w:val="32"/>
        </w:rPr>
      </w:pPr>
    </w:p>
    <w:p w14:paraId="455FB8C0" w14:textId="775F54B3" w:rsidR="00A71060" w:rsidRPr="009A2BE1" w:rsidRDefault="009A2BE1" w:rsidP="00A71060">
      <w:pPr>
        <w:jc w:val="both"/>
        <w:rPr>
          <w:rFonts w:ascii="Abadi" w:hAnsi="Abadi"/>
          <w:b/>
          <w:sz w:val="28"/>
          <w:szCs w:val="28"/>
          <w:u w:val="single"/>
        </w:rPr>
      </w:pPr>
      <w:r w:rsidRPr="009A2BE1">
        <w:rPr>
          <w:rFonts w:ascii="Abadi" w:hAnsi="Abadi"/>
          <w:b/>
          <w:sz w:val="28"/>
          <w:szCs w:val="28"/>
          <w:u w:val="single"/>
        </w:rPr>
        <w:t>Cuestionario Grupo Escuelas Solidarias</w:t>
      </w:r>
    </w:p>
    <w:p w14:paraId="143D121D" w14:textId="101EE9AE" w:rsidR="00A71060" w:rsidRPr="006A3BC8" w:rsidRDefault="00A71060" w:rsidP="00A71060">
      <w:pPr>
        <w:rPr>
          <w:rFonts w:ascii="Abadi" w:hAnsi="Abadi"/>
        </w:rPr>
      </w:pPr>
      <w:r w:rsidRPr="006A3BC8">
        <w:rPr>
          <w:rFonts w:ascii="Abadi" w:hAnsi="Abadi"/>
        </w:rPr>
        <w:t>Han respondido cinco personas de las ONGD siguientes:</w:t>
      </w:r>
    </w:p>
    <w:p w14:paraId="05EC9E42" w14:textId="77777777" w:rsidR="00A71060" w:rsidRPr="006A3BC8" w:rsidRDefault="00A71060">
      <w:pPr>
        <w:pStyle w:val="Prrafodelista"/>
        <w:numPr>
          <w:ilvl w:val="0"/>
          <w:numId w:val="27"/>
        </w:numPr>
        <w:spacing w:after="0" w:line="240" w:lineRule="auto"/>
        <w:rPr>
          <w:rFonts w:ascii="Abadi" w:hAnsi="Abadi"/>
        </w:rPr>
      </w:pPr>
      <w:r w:rsidRPr="006A3BC8">
        <w:rPr>
          <w:rFonts w:ascii="Abadi" w:hAnsi="Abadi"/>
        </w:rPr>
        <w:t>UNWA</w:t>
      </w:r>
    </w:p>
    <w:p w14:paraId="617FF489" w14:textId="77777777" w:rsidR="00A71060" w:rsidRPr="006A3BC8" w:rsidRDefault="00A71060">
      <w:pPr>
        <w:pStyle w:val="Prrafodelista"/>
        <w:numPr>
          <w:ilvl w:val="0"/>
          <w:numId w:val="27"/>
        </w:numPr>
        <w:spacing w:after="0" w:line="240" w:lineRule="auto"/>
        <w:rPr>
          <w:rFonts w:ascii="Abadi" w:hAnsi="Abadi"/>
        </w:rPr>
      </w:pPr>
      <w:r w:rsidRPr="006A3BC8">
        <w:rPr>
          <w:rFonts w:ascii="Abadi" w:hAnsi="Abadi"/>
        </w:rPr>
        <w:t>FUNDACION FAVRE</w:t>
      </w:r>
    </w:p>
    <w:p w14:paraId="04D50C35" w14:textId="77777777" w:rsidR="00A71060" w:rsidRPr="006A3BC8" w:rsidRDefault="00A71060">
      <w:pPr>
        <w:pStyle w:val="Prrafodelista"/>
        <w:numPr>
          <w:ilvl w:val="0"/>
          <w:numId w:val="27"/>
        </w:numPr>
        <w:spacing w:after="0" w:line="240" w:lineRule="auto"/>
        <w:rPr>
          <w:rFonts w:ascii="Abadi" w:hAnsi="Abadi"/>
        </w:rPr>
      </w:pPr>
      <w:r w:rsidRPr="006A3BC8">
        <w:rPr>
          <w:rFonts w:ascii="Abadi" w:hAnsi="Abadi"/>
        </w:rPr>
        <w:t>ONAY</w:t>
      </w:r>
    </w:p>
    <w:p w14:paraId="7C41F7F6" w14:textId="77777777" w:rsidR="00A71060" w:rsidRPr="006A3BC8" w:rsidRDefault="00A71060">
      <w:pPr>
        <w:pStyle w:val="Prrafodelista"/>
        <w:numPr>
          <w:ilvl w:val="0"/>
          <w:numId w:val="27"/>
        </w:numPr>
        <w:spacing w:after="0" w:line="240" w:lineRule="auto"/>
        <w:rPr>
          <w:rFonts w:ascii="Abadi" w:hAnsi="Abadi"/>
        </w:rPr>
      </w:pPr>
      <w:r w:rsidRPr="006A3BC8">
        <w:rPr>
          <w:rFonts w:ascii="Abadi" w:hAnsi="Abadi"/>
        </w:rPr>
        <w:t>SETEM</w:t>
      </w:r>
    </w:p>
    <w:p w14:paraId="09D286BD" w14:textId="05F42125" w:rsidR="00A71060" w:rsidRDefault="00A71060">
      <w:pPr>
        <w:pStyle w:val="Prrafodelista"/>
        <w:numPr>
          <w:ilvl w:val="0"/>
          <w:numId w:val="27"/>
        </w:numPr>
        <w:spacing w:after="0" w:line="240" w:lineRule="auto"/>
        <w:rPr>
          <w:rFonts w:ascii="Abadi" w:hAnsi="Abadi"/>
        </w:rPr>
      </w:pPr>
      <w:r w:rsidRPr="006A3BC8">
        <w:rPr>
          <w:rFonts w:ascii="Abadi" w:hAnsi="Abadi"/>
        </w:rPr>
        <w:t>ALBOAN</w:t>
      </w:r>
    </w:p>
    <w:p w14:paraId="01A83F38" w14:textId="77777777" w:rsidR="006A3BC8" w:rsidRPr="006A3BC8" w:rsidRDefault="006A3BC8" w:rsidP="006A3BC8">
      <w:pPr>
        <w:pStyle w:val="Prrafodelista"/>
        <w:spacing w:after="0" w:line="240" w:lineRule="auto"/>
        <w:rPr>
          <w:rFonts w:ascii="Abadi" w:hAnsi="Abadi"/>
        </w:rPr>
      </w:pPr>
    </w:p>
    <w:tbl>
      <w:tblPr>
        <w:tblStyle w:val="Tablaconcuadrcula"/>
        <w:tblW w:w="0" w:type="auto"/>
        <w:tblLook w:val="04A0" w:firstRow="1" w:lastRow="0" w:firstColumn="1" w:lastColumn="0" w:noHBand="0" w:noVBand="1"/>
      </w:tblPr>
      <w:tblGrid>
        <w:gridCol w:w="2138"/>
        <w:gridCol w:w="935"/>
        <w:gridCol w:w="853"/>
        <w:gridCol w:w="1694"/>
        <w:gridCol w:w="157"/>
        <w:gridCol w:w="2717"/>
      </w:tblGrid>
      <w:tr w:rsidR="00A71060" w:rsidRPr="006A3BC8" w14:paraId="1A290FCF" w14:textId="77777777" w:rsidTr="00A71060">
        <w:tc>
          <w:tcPr>
            <w:tcW w:w="3073" w:type="dxa"/>
            <w:gridSpan w:val="2"/>
          </w:tcPr>
          <w:p w14:paraId="304C8F67" w14:textId="77777777" w:rsidR="00A71060" w:rsidRPr="006A3BC8" w:rsidRDefault="00A71060" w:rsidP="009251B4">
            <w:pPr>
              <w:jc w:val="center"/>
              <w:rPr>
                <w:rFonts w:ascii="Abadi" w:hAnsi="Abadi"/>
                <w:b/>
                <w:sz w:val="24"/>
                <w:szCs w:val="24"/>
              </w:rPr>
            </w:pPr>
            <w:r w:rsidRPr="006A3BC8">
              <w:rPr>
                <w:rFonts w:ascii="Abadi" w:hAnsi="Abadi"/>
                <w:b/>
                <w:sz w:val="24"/>
                <w:szCs w:val="24"/>
              </w:rPr>
              <w:t>Genero</w:t>
            </w:r>
          </w:p>
        </w:tc>
        <w:tc>
          <w:tcPr>
            <w:tcW w:w="2547" w:type="dxa"/>
            <w:gridSpan w:val="2"/>
          </w:tcPr>
          <w:p w14:paraId="04262017" w14:textId="77777777" w:rsidR="00A71060" w:rsidRPr="006A3BC8" w:rsidRDefault="00A71060" w:rsidP="009251B4">
            <w:pPr>
              <w:jc w:val="center"/>
              <w:rPr>
                <w:rFonts w:ascii="Abadi" w:hAnsi="Abadi"/>
                <w:b/>
                <w:sz w:val="24"/>
                <w:szCs w:val="24"/>
              </w:rPr>
            </w:pPr>
            <w:r w:rsidRPr="006A3BC8">
              <w:rPr>
                <w:rFonts w:ascii="Abadi" w:hAnsi="Abadi"/>
                <w:b/>
                <w:sz w:val="24"/>
                <w:szCs w:val="24"/>
              </w:rPr>
              <w:t>Edad</w:t>
            </w:r>
          </w:p>
        </w:tc>
        <w:tc>
          <w:tcPr>
            <w:tcW w:w="2874" w:type="dxa"/>
            <w:gridSpan w:val="2"/>
          </w:tcPr>
          <w:p w14:paraId="45A9B246" w14:textId="77777777" w:rsidR="00A71060" w:rsidRPr="006A3BC8" w:rsidRDefault="00A71060" w:rsidP="009251B4">
            <w:pPr>
              <w:jc w:val="center"/>
              <w:rPr>
                <w:rFonts w:ascii="Abadi" w:hAnsi="Abadi"/>
                <w:b/>
                <w:sz w:val="24"/>
                <w:szCs w:val="24"/>
              </w:rPr>
            </w:pPr>
            <w:r w:rsidRPr="006A3BC8">
              <w:rPr>
                <w:rFonts w:ascii="Abadi" w:hAnsi="Abadi"/>
                <w:b/>
                <w:sz w:val="24"/>
                <w:szCs w:val="24"/>
              </w:rPr>
              <w:t>Formación</w:t>
            </w:r>
          </w:p>
        </w:tc>
      </w:tr>
      <w:tr w:rsidR="00A71060" w:rsidRPr="006A3BC8" w14:paraId="279ED99B" w14:textId="77777777" w:rsidTr="00A71060">
        <w:tc>
          <w:tcPr>
            <w:tcW w:w="3073" w:type="dxa"/>
            <w:gridSpan w:val="2"/>
          </w:tcPr>
          <w:p w14:paraId="34502CA6" w14:textId="77777777" w:rsidR="00A71060" w:rsidRPr="006A3BC8" w:rsidRDefault="00A71060" w:rsidP="009251B4">
            <w:pPr>
              <w:rPr>
                <w:rFonts w:ascii="Abadi" w:hAnsi="Abadi"/>
              </w:rPr>
            </w:pPr>
            <w:r w:rsidRPr="006A3BC8">
              <w:rPr>
                <w:rFonts w:ascii="Abadi" w:hAnsi="Abadi"/>
              </w:rPr>
              <w:t xml:space="preserve">Hombre: </w:t>
            </w:r>
            <w:r w:rsidRPr="006A3BC8">
              <w:rPr>
                <w:rFonts w:ascii="Abadi" w:hAnsi="Abadi"/>
                <w:b/>
              </w:rPr>
              <w:t>1</w:t>
            </w:r>
          </w:p>
          <w:p w14:paraId="02CDBBD8" w14:textId="77777777" w:rsidR="00A71060" w:rsidRPr="006A3BC8" w:rsidRDefault="00A71060" w:rsidP="009251B4">
            <w:pPr>
              <w:rPr>
                <w:rFonts w:ascii="Abadi" w:hAnsi="Abadi"/>
              </w:rPr>
            </w:pPr>
            <w:r w:rsidRPr="006A3BC8">
              <w:rPr>
                <w:rFonts w:ascii="Abadi" w:hAnsi="Abadi"/>
              </w:rPr>
              <w:t xml:space="preserve">Mujer: </w:t>
            </w:r>
            <w:r w:rsidRPr="006A3BC8">
              <w:rPr>
                <w:rFonts w:ascii="Abadi" w:hAnsi="Abadi"/>
                <w:b/>
              </w:rPr>
              <w:t>4</w:t>
            </w:r>
          </w:p>
        </w:tc>
        <w:tc>
          <w:tcPr>
            <w:tcW w:w="2547" w:type="dxa"/>
            <w:gridSpan w:val="2"/>
          </w:tcPr>
          <w:p w14:paraId="29ABF149" w14:textId="77777777" w:rsidR="00A71060" w:rsidRPr="006A3BC8" w:rsidRDefault="00A71060" w:rsidP="009251B4">
            <w:pPr>
              <w:rPr>
                <w:rFonts w:ascii="Abadi" w:hAnsi="Abadi"/>
              </w:rPr>
            </w:pPr>
            <w:r w:rsidRPr="006A3BC8">
              <w:rPr>
                <w:rFonts w:ascii="Abadi" w:hAnsi="Abadi"/>
              </w:rPr>
              <w:t xml:space="preserve">26 – 35 años: </w:t>
            </w:r>
            <w:r w:rsidRPr="006A3BC8">
              <w:rPr>
                <w:rFonts w:ascii="Abadi" w:hAnsi="Abadi"/>
                <w:b/>
              </w:rPr>
              <w:t>1</w:t>
            </w:r>
          </w:p>
          <w:p w14:paraId="4454509E" w14:textId="77777777" w:rsidR="00A71060" w:rsidRPr="006A3BC8" w:rsidRDefault="00A71060" w:rsidP="009251B4">
            <w:pPr>
              <w:rPr>
                <w:rFonts w:ascii="Abadi" w:hAnsi="Abadi"/>
              </w:rPr>
            </w:pPr>
            <w:r w:rsidRPr="006A3BC8">
              <w:rPr>
                <w:rFonts w:ascii="Abadi" w:hAnsi="Abadi"/>
              </w:rPr>
              <w:t xml:space="preserve">36 -50 años: </w:t>
            </w:r>
            <w:r w:rsidRPr="006A3BC8">
              <w:rPr>
                <w:rFonts w:ascii="Abadi" w:hAnsi="Abadi"/>
                <w:b/>
              </w:rPr>
              <w:t>2</w:t>
            </w:r>
          </w:p>
          <w:p w14:paraId="71A598BC" w14:textId="77777777" w:rsidR="00A71060" w:rsidRPr="006A3BC8" w:rsidRDefault="00A71060">
            <w:pPr>
              <w:pStyle w:val="Prrafodelista"/>
              <w:numPr>
                <w:ilvl w:val="0"/>
                <w:numId w:val="28"/>
              </w:numPr>
              <w:ind w:left="0"/>
              <w:rPr>
                <w:rFonts w:ascii="Abadi" w:hAnsi="Abadi"/>
              </w:rPr>
            </w:pPr>
            <w:r w:rsidRPr="006A3BC8">
              <w:rPr>
                <w:rFonts w:ascii="Abadi" w:hAnsi="Abadi"/>
              </w:rPr>
              <w:t xml:space="preserve">- 25 años: </w:t>
            </w:r>
            <w:r w:rsidRPr="006A3BC8">
              <w:rPr>
                <w:rFonts w:ascii="Abadi" w:hAnsi="Abadi"/>
                <w:b/>
              </w:rPr>
              <w:t>1</w:t>
            </w:r>
          </w:p>
          <w:p w14:paraId="78E14E3E" w14:textId="77777777" w:rsidR="00A71060" w:rsidRPr="006A3BC8" w:rsidRDefault="00A71060">
            <w:pPr>
              <w:pStyle w:val="Prrafodelista"/>
              <w:numPr>
                <w:ilvl w:val="0"/>
                <w:numId w:val="28"/>
              </w:numPr>
              <w:ind w:left="0"/>
              <w:rPr>
                <w:rFonts w:ascii="Abadi" w:hAnsi="Abadi"/>
              </w:rPr>
            </w:pPr>
            <w:r w:rsidRPr="006A3BC8">
              <w:rPr>
                <w:rFonts w:ascii="Abadi" w:hAnsi="Abadi"/>
              </w:rPr>
              <w:t xml:space="preserve">+ 50 años: </w:t>
            </w:r>
            <w:r w:rsidRPr="006A3BC8">
              <w:rPr>
                <w:rFonts w:ascii="Abadi" w:hAnsi="Abadi"/>
                <w:b/>
              </w:rPr>
              <w:t>1</w:t>
            </w:r>
          </w:p>
        </w:tc>
        <w:tc>
          <w:tcPr>
            <w:tcW w:w="2874" w:type="dxa"/>
            <w:gridSpan w:val="2"/>
          </w:tcPr>
          <w:p w14:paraId="76839ABA" w14:textId="77777777" w:rsidR="00A71060" w:rsidRPr="006A3BC8" w:rsidRDefault="00A71060" w:rsidP="009251B4">
            <w:pPr>
              <w:rPr>
                <w:rFonts w:ascii="Abadi" w:hAnsi="Abadi"/>
              </w:rPr>
            </w:pPr>
            <w:r w:rsidRPr="006A3BC8">
              <w:rPr>
                <w:rFonts w:ascii="Abadi" w:hAnsi="Abadi"/>
              </w:rPr>
              <w:t xml:space="preserve">Postgrado o doctorado: </w:t>
            </w:r>
            <w:r w:rsidRPr="006A3BC8">
              <w:rPr>
                <w:rFonts w:ascii="Abadi" w:hAnsi="Abadi"/>
                <w:b/>
              </w:rPr>
              <w:t>2</w:t>
            </w:r>
          </w:p>
          <w:p w14:paraId="31D3DBAA" w14:textId="77777777" w:rsidR="00A71060" w:rsidRPr="006A3BC8" w:rsidRDefault="00A71060" w:rsidP="009251B4">
            <w:pPr>
              <w:rPr>
                <w:rFonts w:ascii="Abadi" w:hAnsi="Abadi"/>
              </w:rPr>
            </w:pPr>
            <w:r w:rsidRPr="006A3BC8">
              <w:rPr>
                <w:rFonts w:ascii="Abadi" w:hAnsi="Abadi"/>
              </w:rPr>
              <w:t xml:space="preserve">Grado / licenciatura: </w:t>
            </w:r>
            <w:r w:rsidRPr="006A3BC8">
              <w:rPr>
                <w:rFonts w:ascii="Abadi" w:hAnsi="Abadi"/>
                <w:b/>
              </w:rPr>
              <w:t>3</w:t>
            </w:r>
          </w:p>
        </w:tc>
      </w:tr>
      <w:tr w:rsidR="00A71060" w:rsidRPr="006A3BC8" w14:paraId="163666A8" w14:textId="77777777" w:rsidTr="009A2BE1">
        <w:tc>
          <w:tcPr>
            <w:tcW w:w="2138" w:type="dxa"/>
          </w:tcPr>
          <w:p w14:paraId="1B04C920" w14:textId="77777777" w:rsidR="00A71060" w:rsidRPr="006A3BC8" w:rsidRDefault="00A71060" w:rsidP="009251B4">
            <w:pPr>
              <w:jc w:val="center"/>
              <w:rPr>
                <w:rFonts w:ascii="Abadi" w:hAnsi="Abadi"/>
                <w:b/>
                <w:sz w:val="24"/>
                <w:szCs w:val="24"/>
              </w:rPr>
            </w:pPr>
            <w:r w:rsidRPr="006A3BC8">
              <w:rPr>
                <w:rFonts w:ascii="Abadi" w:hAnsi="Abadi"/>
                <w:b/>
                <w:sz w:val="24"/>
                <w:szCs w:val="24"/>
              </w:rPr>
              <w:t>Cargo</w:t>
            </w:r>
          </w:p>
        </w:tc>
        <w:tc>
          <w:tcPr>
            <w:tcW w:w="1788" w:type="dxa"/>
            <w:gridSpan w:val="2"/>
          </w:tcPr>
          <w:p w14:paraId="21A49842" w14:textId="77777777" w:rsidR="00A71060" w:rsidRPr="006A3BC8" w:rsidRDefault="00A71060" w:rsidP="009251B4">
            <w:pPr>
              <w:jc w:val="center"/>
              <w:rPr>
                <w:rFonts w:ascii="Abadi" w:hAnsi="Abadi"/>
                <w:b/>
                <w:sz w:val="24"/>
                <w:szCs w:val="24"/>
              </w:rPr>
            </w:pPr>
            <w:r w:rsidRPr="006A3BC8">
              <w:rPr>
                <w:rFonts w:ascii="Abadi" w:hAnsi="Abadi"/>
                <w:b/>
                <w:sz w:val="24"/>
                <w:szCs w:val="24"/>
              </w:rPr>
              <w:t>Años en ONGD</w:t>
            </w:r>
          </w:p>
        </w:tc>
        <w:tc>
          <w:tcPr>
            <w:tcW w:w="1851" w:type="dxa"/>
            <w:gridSpan w:val="2"/>
          </w:tcPr>
          <w:p w14:paraId="4271E854" w14:textId="77777777" w:rsidR="00A71060" w:rsidRPr="006A3BC8" w:rsidRDefault="00A71060" w:rsidP="009251B4">
            <w:pPr>
              <w:jc w:val="center"/>
              <w:rPr>
                <w:rFonts w:ascii="Abadi" w:hAnsi="Abadi"/>
                <w:b/>
                <w:sz w:val="24"/>
                <w:szCs w:val="24"/>
              </w:rPr>
            </w:pPr>
            <w:r w:rsidRPr="006A3BC8">
              <w:rPr>
                <w:rFonts w:ascii="Abadi" w:hAnsi="Abadi"/>
                <w:b/>
                <w:sz w:val="24"/>
                <w:szCs w:val="24"/>
              </w:rPr>
              <w:t>Proyectos</w:t>
            </w:r>
          </w:p>
        </w:tc>
        <w:tc>
          <w:tcPr>
            <w:tcW w:w="2717" w:type="dxa"/>
          </w:tcPr>
          <w:p w14:paraId="26EABBE1" w14:textId="77777777" w:rsidR="00A71060" w:rsidRPr="006A3BC8" w:rsidRDefault="00A71060" w:rsidP="009251B4">
            <w:pPr>
              <w:jc w:val="center"/>
              <w:rPr>
                <w:rFonts w:ascii="Abadi" w:hAnsi="Abadi"/>
                <w:b/>
                <w:sz w:val="24"/>
                <w:szCs w:val="24"/>
              </w:rPr>
            </w:pPr>
            <w:r w:rsidRPr="006A3BC8">
              <w:rPr>
                <w:rFonts w:ascii="Abadi" w:hAnsi="Abadi"/>
                <w:b/>
                <w:sz w:val="24"/>
                <w:szCs w:val="24"/>
              </w:rPr>
              <w:t>Actualmente participa</w:t>
            </w:r>
          </w:p>
        </w:tc>
      </w:tr>
      <w:tr w:rsidR="00A71060" w:rsidRPr="006A3BC8" w14:paraId="14B3EB76" w14:textId="77777777" w:rsidTr="009A2BE1">
        <w:tc>
          <w:tcPr>
            <w:tcW w:w="2138" w:type="dxa"/>
            <w:vAlign w:val="center"/>
          </w:tcPr>
          <w:p w14:paraId="400CEC2F" w14:textId="77777777" w:rsidR="00A71060" w:rsidRPr="006A3BC8" w:rsidRDefault="00A71060" w:rsidP="009251B4">
            <w:pPr>
              <w:jc w:val="center"/>
              <w:rPr>
                <w:rFonts w:ascii="Abadi" w:hAnsi="Abadi"/>
              </w:rPr>
            </w:pPr>
            <w:r w:rsidRPr="006A3BC8">
              <w:rPr>
                <w:rFonts w:ascii="Abadi" w:hAnsi="Abadi"/>
              </w:rPr>
              <w:lastRenderedPageBreak/>
              <w:t>Técnico Educación:4</w:t>
            </w:r>
          </w:p>
          <w:p w14:paraId="4ACDA6E8" w14:textId="77777777" w:rsidR="00A71060" w:rsidRPr="006A3BC8" w:rsidRDefault="00A71060" w:rsidP="009251B4">
            <w:pPr>
              <w:jc w:val="center"/>
              <w:rPr>
                <w:rFonts w:ascii="Abadi" w:hAnsi="Abadi"/>
              </w:rPr>
            </w:pPr>
            <w:r w:rsidRPr="006A3BC8">
              <w:rPr>
                <w:rFonts w:ascii="Abadi" w:hAnsi="Abadi"/>
              </w:rPr>
              <w:t>Coordinadora: 1</w:t>
            </w:r>
          </w:p>
        </w:tc>
        <w:tc>
          <w:tcPr>
            <w:tcW w:w="1788" w:type="dxa"/>
            <w:gridSpan w:val="2"/>
            <w:vAlign w:val="center"/>
          </w:tcPr>
          <w:p w14:paraId="4E88F855" w14:textId="77777777" w:rsidR="00A71060" w:rsidRPr="006A3BC8" w:rsidRDefault="00A71060" w:rsidP="009251B4">
            <w:pPr>
              <w:jc w:val="center"/>
              <w:rPr>
                <w:rFonts w:ascii="Abadi" w:hAnsi="Abadi"/>
              </w:rPr>
            </w:pPr>
            <w:r w:rsidRPr="006A3BC8">
              <w:rPr>
                <w:rFonts w:ascii="Abadi" w:hAnsi="Abadi"/>
              </w:rPr>
              <w:t>+4 años: 4</w:t>
            </w:r>
          </w:p>
          <w:p w14:paraId="77ABBDDA" w14:textId="77777777" w:rsidR="00A71060" w:rsidRPr="006A3BC8" w:rsidRDefault="00A71060" w:rsidP="009251B4">
            <w:pPr>
              <w:jc w:val="center"/>
              <w:rPr>
                <w:rFonts w:ascii="Abadi" w:hAnsi="Abadi"/>
              </w:rPr>
            </w:pPr>
            <w:r w:rsidRPr="006A3BC8">
              <w:rPr>
                <w:rFonts w:ascii="Abadi" w:hAnsi="Abadi"/>
              </w:rPr>
              <w:t>1 año: 1</w:t>
            </w:r>
          </w:p>
        </w:tc>
        <w:tc>
          <w:tcPr>
            <w:tcW w:w="1851" w:type="dxa"/>
            <w:gridSpan w:val="2"/>
            <w:vAlign w:val="center"/>
          </w:tcPr>
          <w:p w14:paraId="129F4065" w14:textId="77777777" w:rsidR="00A71060" w:rsidRPr="006A3BC8" w:rsidRDefault="00A71060" w:rsidP="009251B4">
            <w:pPr>
              <w:jc w:val="center"/>
              <w:rPr>
                <w:rFonts w:ascii="Abadi" w:hAnsi="Abadi"/>
              </w:rPr>
            </w:pPr>
            <w:r w:rsidRPr="006A3BC8">
              <w:rPr>
                <w:rFonts w:ascii="Abadi" w:hAnsi="Abadi"/>
              </w:rPr>
              <w:t>2 – 3 proyectos: 2</w:t>
            </w:r>
          </w:p>
          <w:p w14:paraId="02762143" w14:textId="77777777" w:rsidR="00A71060" w:rsidRPr="006A3BC8" w:rsidRDefault="00A71060" w:rsidP="009251B4">
            <w:pPr>
              <w:jc w:val="center"/>
              <w:rPr>
                <w:rFonts w:ascii="Abadi" w:hAnsi="Abadi"/>
              </w:rPr>
            </w:pPr>
            <w:r w:rsidRPr="006A3BC8">
              <w:rPr>
                <w:rFonts w:ascii="Abadi" w:hAnsi="Abadi"/>
              </w:rPr>
              <w:t>+4 proyectos:  3</w:t>
            </w:r>
          </w:p>
        </w:tc>
        <w:tc>
          <w:tcPr>
            <w:tcW w:w="2717" w:type="dxa"/>
            <w:vAlign w:val="center"/>
          </w:tcPr>
          <w:p w14:paraId="08E6AE28" w14:textId="77777777" w:rsidR="00A71060" w:rsidRPr="006A3BC8" w:rsidRDefault="00A71060" w:rsidP="009251B4">
            <w:pPr>
              <w:jc w:val="center"/>
              <w:rPr>
                <w:rFonts w:ascii="Abadi" w:hAnsi="Abadi"/>
              </w:rPr>
            </w:pPr>
            <w:r w:rsidRPr="006A3BC8">
              <w:rPr>
                <w:rFonts w:ascii="Abadi" w:hAnsi="Abadi"/>
              </w:rPr>
              <w:t>Si: 5</w:t>
            </w:r>
          </w:p>
        </w:tc>
      </w:tr>
    </w:tbl>
    <w:p w14:paraId="555CB771" w14:textId="77777777" w:rsidR="00A71060" w:rsidRPr="006A3BC8" w:rsidRDefault="00A71060" w:rsidP="00A71060">
      <w:pPr>
        <w:spacing w:after="0" w:line="240" w:lineRule="auto"/>
        <w:rPr>
          <w:rFonts w:ascii="Abadi" w:hAnsi="Abadi"/>
        </w:rPr>
      </w:pPr>
    </w:p>
    <w:p w14:paraId="60F653BC" w14:textId="77777777" w:rsidR="00A71060" w:rsidRPr="006A3BC8" w:rsidRDefault="00A71060" w:rsidP="00A71060">
      <w:pPr>
        <w:spacing w:after="0" w:line="240" w:lineRule="auto"/>
        <w:rPr>
          <w:rFonts w:ascii="Abadi" w:hAnsi="Abadi"/>
          <w:b/>
          <w:sz w:val="24"/>
          <w:szCs w:val="24"/>
        </w:rPr>
      </w:pPr>
      <w:r w:rsidRPr="006A3BC8">
        <w:rPr>
          <w:rFonts w:ascii="Abadi" w:hAnsi="Abadi"/>
          <w:b/>
          <w:sz w:val="24"/>
          <w:szCs w:val="24"/>
        </w:rPr>
        <w:t>Ultimo proyecto:</w:t>
      </w:r>
    </w:p>
    <w:tbl>
      <w:tblPr>
        <w:tblStyle w:val="Tablaconcuadrcula"/>
        <w:tblW w:w="0" w:type="auto"/>
        <w:tblLook w:val="04A0" w:firstRow="1" w:lastRow="0" w:firstColumn="1" w:lastColumn="0" w:noHBand="0" w:noVBand="1"/>
      </w:tblPr>
      <w:tblGrid>
        <w:gridCol w:w="1376"/>
        <w:gridCol w:w="4464"/>
        <w:gridCol w:w="2654"/>
      </w:tblGrid>
      <w:tr w:rsidR="00A71060" w:rsidRPr="006A3BC8" w14:paraId="57FEB14B" w14:textId="77777777" w:rsidTr="009A2BE1">
        <w:tc>
          <w:tcPr>
            <w:tcW w:w="1376" w:type="dxa"/>
          </w:tcPr>
          <w:p w14:paraId="7D991AB2" w14:textId="77777777" w:rsidR="00A71060" w:rsidRPr="006A3BC8" w:rsidRDefault="00A71060" w:rsidP="009251B4">
            <w:pPr>
              <w:jc w:val="center"/>
              <w:rPr>
                <w:rFonts w:ascii="Abadi" w:hAnsi="Abadi"/>
                <w:b/>
              </w:rPr>
            </w:pPr>
            <w:r w:rsidRPr="006A3BC8">
              <w:rPr>
                <w:rFonts w:ascii="Abadi" w:hAnsi="Abadi"/>
                <w:b/>
              </w:rPr>
              <w:t>ONGD</w:t>
            </w:r>
          </w:p>
        </w:tc>
        <w:tc>
          <w:tcPr>
            <w:tcW w:w="4464" w:type="dxa"/>
          </w:tcPr>
          <w:p w14:paraId="75A226E1" w14:textId="77777777" w:rsidR="00A71060" w:rsidRPr="006A3BC8" w:rsidRDefault="00A71060" w:rsidP="009251B4">
            <w:pPr>
              <w:jc w:val="center"/>
              <w:rPr>
                <w:rFonts w:ascii="Abadi" w:hAnsi="Abadi"/>
                <w:b/>
              </w:rPr>
            </w:pPr>
            <w:r w:rsidRPr="006A3BC8">
              <w:rPr>
                <w:rFonts w:ascii="Abadi" w:hAnsi="Abadi"/>
                <w:b/>
              </w:rPr>
              <w:t>PROYECTO</w:t>
            </w:r>
          </w:p>
        </w:tc>
        <w:tc>
          <w:tcPr>
            <w:tcW w:w="2654" w:type="dxa"/>
          </w:tcPr>
          <w:p w14:paraId="68BA8EA1" w14:textId="77777777" w:rsidR="00A71060" w:rsidRPr="006A3BC8" w:rsidRDefault="00A71060" w:rsidP="009251B4">
            <w:pPr>
              <w:jc w:val="center"/>
              <w:rPr>
                <w:rFonts w:ascii="Abadi" w:hAnsi="Abadi"/>
                <w:b/>
              </w:rPr>
            </w:pPr>
            <w:r w:rsidRPr="006A3BC8">
              <w:rPr>
                <w:rFonts w:ascii="Abadi" w:hAnsi="Abadi"/>
                <w:b/>
              </w:rPr>
              <w:t>CENTROS</w:t>
            </w:r>
          </w:p>
        </w:tc>
      </w:tr>
      <w:tr w:rsidR="00A71060" w:rsidRPr="006A3BC8" w14:paraId="4B15B080" w14:textId="77777777" w:rsidTr="009A2BE1">
        <w:tc>
          <w:tcPr>
            <w:tcW w:w="1376" w:type="dxa"/>
            <w:vAlign w:val="center"/>
          </w:tcPr>
          <w:p w14:paraId="60E47F48" w14:textId="77777777" w:rsidR="00A71060" w:rsidRPr="006A3BC8" w:rsidRDefault="00A71060" w:rsidP="009251B4">
            <w:pPr>
              <w:jc w:val="center"/>
              <w:rPr>
                <w:rFonts w:ascii="Abadi" w:hAnsi="Abadi"/>
              </w:rPr>
            </w:pPr>
            <w:r w:rsidRPr="006A3BC8">
              <w:rPr>
                <w:rFonts w:ascii="Abadi" w:hAnsi="Abadi"/>
              </w:rPr>
              <w:t>UNRWA</w:t>
            </w:r>
          </w:p>
        </w:tc>
        <w:tc>
          <w:tcPr>
            <w:tcW w:w="4464" w:type="dxa"/>
            <w:vAlign w:val="center"/>
          </w:tcPr>
          <w:p w14:paraId="38F3E2B8" w14:textId="77777777" w:rsidR="00A71060" w:rsidRPr="006A3BC8" w:rsidRDefault="00A71060" w:rsidP="009A2BE1">
            <w:pPr>
              <w:ind w:left="360"/>
              <w:jc w:val="center"/>
              <w:rPr>
                <w:rFonts w:ascii="Abadi" w:hAnsi="Abadi"/>
              </w:rPr>
            </w:pPr>
            <w:r w:rsidRPr="006A3BC8">
              <w:rPr>
                <w:rFonts w:ascii="Abadi" w:hAnsi="Abadi"/>
              </w:rPr>
              <w:t>“Aula navarra activadas: transversalización multidisciplinar e innovación educativa por los DDHH de las personas refugiadas de Palestina II”</w:t>
            </w:r>
          </w:p>
          <w:p w14:paraId="7F4D8674" w14:textId="77777777" w:rsidR="00A71060" w:rsidRPr="006A3BC8" w:rsidRDefault="00A71060" w:rsidP="009A2BE1">
            <w:pPr>
              <w:jc w:val="center"/>
              <w:rPr>
                <w:rFonts w:ascii="Abadi" w:hAnsi="Abadi"/>
              </w:rPr>
            </w:pPr>
          </w:p>
        </w:tc>
        <w:tc>
          <w:tcPr>
            <w:tcW w:w="2654" w:type="dxa"/>
            <w:vAlign w:val="center"/>
          </w:tcPr>
          <w:p w14:paraId="5C2C19A2" w14:textId="77777777" w:rsidR="00A71060" w:rsidRPr="006A3BC8" w:rsidRDefault="00A71060" w:rsidP="009A2BE1">
            <w:pPr>
              <w:jc w:val="center"/>
              <w:rPr>
                <w:rFonts w:ascii="Abadi" w:hAnsi="Abadi"/>
              </w:rPr>
            </w:pPr>
            <w:r w:rsidRPr="006A3BC8">
              <w:rPr>
                <w:rFonts w:ascii="Abadi" w:hAnsi="Abadi"/>
              </w:rPr>
              <w:t xml:space="preserve">IES </w:t>
            </w:r>
            <w:proofErr w:type="spellStart"/>
            <w:r w:rsidRPr="006A3BC8">
              <w:rPr>
                <w:rFonts w:ascii="Abadi" w:hAnsi="Abadi"/>
              </w:rPr>
              <w:t>Eunate</w:t>
            </w:r>
            <w:proofErr w:type="spellEnd"/>
            <w:r w:rsidRPr="006A3BC8">
              <w:rPr>
                <w:rFonts w:ascii="Abadi" w:hAnsi="Abadi"/>
              </w:rPr>
              <w:t xml:space="preserve"> </w:t>
            </w:r>
            <w:proofErr w:type="spellStart"/>
            <w:r w:rsidRPr="006A3BC8">
              <w:rPr>
                <w:rFonts w:ascii="Abadi" w:hAnsi="Abadi"/>
              </w:rPr>
              <w:t>bhi</w:t>
            </w:r>
            <w:proofErr w:type="spellEnd"/>
          </w:p>
          <w:p w14:paraId="22E041AE" w14:textId="77777777" w:rsidR="00A71060" w:rsidRPr="006A3BC8" w:rsidRDefault="00A71060" w:rsidP="009A2BE1">
            <w:pPr>
              <w:jc w:val="center"/>
              <w:rPr>
                <w:rFonts w:ascii="Abadi" w:hAnsi="Abadi"/>
              </w:rPr>
            </w:pPr>
            <w:r w:rsidRPr="006A3BC8">
              <w:rPr>
                <w:rFonts w:ascii="Abadi" w:hAnsi="Abadi"/>
              </w:rPr>
              <w:t>IES Padre Moret</w:t>
            </w:r>
          </w:p>
          <w:p w14:paraId="10448449" w14:textId="77777777" w:rsidR="00A71060" w:rsidRPr="006A3BC8" w:rsidRDefault="00A71060" w:rsidP="009A2BE1">
            <w:pPr>
              <w:jc w:val="center"/>
              <w:rPr>
                <w:rFonts w:ascii="Abadi" w:hAnsi="Abadi"/>
              </w:rPr>
            </w:pPr>
            <w:r w:rsidRPr="006A3BC8">
              <w:rPr>
                <w:rFonts w:ascii="Abadi" w:hAnsi="Abadi"/>
              </w:rPr>
              <w:t>IES Zizur Mayor BHI</w:t>
            </w:r>
          </w:p>
          <w:p w14:paraId="2F93905B" w14:textId="77777777" w:rsidR="00A71060" w:rsidRPr="006A3BC8" w:rsidRDefault="00A71060" w:rsidP="009A2BE1">
            <w:pPr>
              <w:jc w:val="center"/>
              <w:rPr>
                <w:rFonts w:ascii="Abadi" w:hAnsi="Abadi"/>
              </w:rPr>
            </w:pPr>
            <w:r w:rsidRPr="006A3BC8">
              <w:rPr>
                <w:rFonts w:ascii="Abadi" w:hAnsi="Abadi"/>
              </w:rPr>
              <w:t xml:space="preserve">Asociación </w:t>
            </w:r>
            <w:proofErr w:type="spellStart"/>
            <w:r w:rsidRPr="006A3BC8">
              <w:rPr>
                <w:rFonts w:ascii="Abadi" w:hAnsi="Abadi"/>
              </w:rPr>
              <w:t>Lantxotegi</w:t>
            </w:r>
            <w:proofErr w:type="spellEnd"/>
          </w:p>
        </w:tc>
      </w:tr>
      <w:tr w:rsidR="00A71060" w:rsidRPr="006A3BC8" w14:paraId="023247B3" w14:textId="77777777" w:rsidTr="009A2BE1">
        <w:trPr>
          <w:trHeight w:val="240"/>
        </w:trPr>
        <w:tc>
          <w:tcPr>
            <w:tcW w:w="1376" w:type="dxa"/>
            <w:vMerge w:val="restart"/>
            <w:vAlign w:val="center"/>
          </w:tcPr>
          <w:p w14:paraId="1A20F63E" w14:textId="77777777" w:rsidR="00A71060" w:rsidRPr="006A3BC8" w:rsidRDefault="00A71060" w:rsidP="009251B4">
            <w:pPr>
              <w:jc w:val="center"/>
              <w:rPr>
                <w:rFonts w:ascii="Abadi" w:hAnsi="Abadi"/>
              </w:rPr>
            </w:pPr>
            <w:r w:rsidRPr="006A3BC8">
              <w:rPr>
                <w:rFonts w:ascii="Abadi" w:hAnsi="Abadi"/>
              </w:rPr>
              <w:t>FUNDACION FAVRE</w:t>
            </w:r>
          </w:p>
        </w:tc>
        <w:tc>
          <w:tcPr>
            <w:tcW w:w="4464" w:type="dxa"/>
            <w:vAlign w:val="center"/>
          </w:tcPr>
          <w:p w14:paraId="7D9376E5" w14:textId="77777777" w:rsidR="00A71060" w:rsidRPr="006A3BC8" w:rsidRDefault="00A71060" w:rsidP="009A2BE1">
            <w:pPr>
              <w:ind w:left="360"/>
              <w:jc w:val="center"/>
              <w:rPr>
                <w:rFonts w:ascii="Abadi" w:hAnsi="Abadi"/>
              </w:rPr>
            </w:pPr>
            <w:r w:rsidRPr="006A3BC8">
              <w:rPr>
                <w:rFonts w:ascii="Abadi" w:hAnsi="Abadi"/>
              </w:rPr>
              <w:t>“Unidos por la Escuela”</w:t>
            </w:r>
          </w:p>
        </w:tc>
        <w:tc>
          <w:tcPr>
            <w:tcW w:w="2654" w:type="dxa"/>
            <w:vAlign w:val="center"/>
          </w:tcPr>
          <w:p w14:paraId="1D452F3F" w14:textId="77777777" w:rsidR="00A71060" w:rsidRPr="006A3BC8" w:rsidRDefault="00A71060" w:rsidP="009A2BE1">
            <w:pPr>
              <w:jc w:val="center"/>
              <w:rPr>
                <w:rFonts w:ascii="Abadi" w:hAnsi="Abadi"/>
              </w:rPr>
            </w:pPr>
            <w:r w:rsidRPr="006A3BC8">
              <w:rPr>
                <w:rFonts w:ascii="Abadi" w:hAnsi="Abadi"/>
              </w:rPr>
              <w:t>CEE el Molino</w:t>
            </w:r>
          </w:p>
        </w:tc>
      </w:tr>
      <w:tr w:rsidR="00A71060" w:rsidRPr="006A3BC8" w14:paraId="1A23CB5D" w14:textId="77777777" w:rsidTr="009A2BE1">
        <w:trPr>
          <w:trHeight w:val="246"/>
        </w:trPr>
        <w:tc>
          <w:tcPr>
            <w:tcW w:w="1376" w:type="dxa"/>
            <w:vMerge/>
            <w:vAlign w:val="center"/>
          </w:tcPr>
          <w:p w14:paraId="5DF56043" w14:textId="77777777" w:rsidR="00A71060" w:rsidRPr="006A3BC8" w:rsidRDefault="00A71060" w:rsidP="009251B4">
            <w:pPr>
              <w:jc w:val="center"/>
              <w:rPr>
                <w:rFonts w:ascii="Abadi" w:hAnsi="Abadi"/>
              </w:rPr>
            </w:pPr>
          </w:p>
        </w:tc>
        <w:tc>
          <w:tcPr>
            <w:tcW w:w="4464" w:type="dxa"/>
            <w:vAlign w:val="center"/>
          </w:tcPr>
          <w:p w14:paraId="297ADA10" w14:textId="77777777" w:rsidR="00A71060" w:rsidRPr="006A3BC8" w:rsidRDefault="00A71060" w:rsidP="009A2BE1">
            <w:pPr>
              <w:ind w:left="360"/>
              <w:jc w:val="center"/>
              <w:rPr>
                <w:rFonts w:ascii="Abadi" w:hAnsi="Abadi"/>
              </w:rPr>
            </w:pPr>
            <w:r w:rsidRPr="006A3BC8">
              <w:rPr>
                <w:rFonts w:ascii="Abadi" w:hAnsi="Abadi"/>
              </w:rPr>
              <w:t>“Generando agentes de cambio en las aulas” Agenda 2030</w:t>
            </w:r>
          </w:p>
        </w:tc>
        <w:tc>
          <w:tcPr>
            <w:tcW w:w="2654" w:type="dxa"/>
            <w:vAlign w:val="center"/>
          </w:tcPr>
          <w:p w14:paraId="690C5B9F" w14:textId="77777777" w:rsidR="00A71060" w:rsidRPr="006A3BC8" w:rsidRDefault="00A71060" w:rsidP="009A2BE1">
            <w:pPr>
              <w:jc w:val="center"/>
              <w:rPr>
                <w:rFonts w:ascii="Abadi" w:hAnsi="Abadi"/>
              </w:rPr>
            </w:pPr>
            <w:r w:rsidRPr="006A3BC8">
              <w:rPr>
                <w:rFonts w:ascii="Abadi" w:hAnsi="Abadi"/>
              </w:rPr>
              <w:t xml:space="preserve">Miravalles – el </w:t>
            </w:r>
            <w:proofErr w:type="spellStart"/>
            <w:r w:rsidRPr="006A3BC8">
              <w:rPr>
                <w:rFonts w:ascii="Abadi" w:hAnsi="Abadi"/>
              </w:rPr>
              <w:t>Redín</w:t>
            </w:r>
            <w:proofErr w:type="spellEnd"/>
          </w:p>
        </w:tc>
      </w:tr>
      <w:tr w:rsidR="00A71060" w:rsidRPr="006A3BC8" w14:paraId="4268FA1E" w14:textId="77777777" w:rsidTr="009A2BE1">
        <w:trPr>
          <w:trHeight w:val="345"/>
        </w:trPr>
        <w:tc>
          <w:tcPr>
            <w:tcW w:w="1376" w:type="dxa"/>
            <w:vMerge/>
            <w:vAlign w:val="center"/>
          </w:tcPr>
          <w:p w14:paraId="6A3D7823" w14:textId="77777777" w:rsidR="00A71060" w:rsidRPr="006A3BC8" w:rsidRDefault="00A71060" w:rsidP="009251B4">
            <w:pPr>
              <w:jc w:val="center"/>
              <w:rPr>
                <w:rFonts w:ascii="Abadi" w:hAnsi="Abadi"/>
              </w:rPr>
            </w:pPr>
          </w:p>
        </w:tc>
        <w:tc>
          <w:tcPr>
            <w:tcW w:w="4464" w:type="dxa"/>
            <w:vAlign w:val="center"/>
          </w:tcPr>
          <w:p w14:paraId="5336D03F" w14:textId="77777777" w:rsidR="00A71060" w:rsidRPr="006A3BC8" w:rsidRDefault="00A71060" w:rsidP="009A2BE1">
            <w:pPr>
              <w:ind w:left="360"/>
              <w:jc w:val="center"/>
              <w:rPr>
                <w:rFonts w:ascii="Abadi" w:hAnsi="Abadi"/>
              </w:rPr>
            </w:pPr>
            <w:r w:rsidRPr="006A3BC8">
              <w:rPr>
                <w:rFonts w:ascii="Abadi" w:hAnsi="Abadi"/>
              </w:rPr>
              <w:t>“</w:t>
            </w:r>
            <w:proofErr w:type="spellStart"/>
            <w:r w:rsidRPr="006A3BC8">
              <w:rPr>
                <w:rFonts w:ascii="Abadi" w:hAnsi="Abadi"/>
              </w:rPr>
              <w:t>Africa</w:t>
            </w:r>
            <w:proofErr w:type="spellEnd"/>
            <w:r w:rsidRPr="006A3BC8">
              <w:rPr>
                <w:rFonts w:ascii="Abadi" w:hAnsi="Abadi"/>
              </w:rPr>
              <w:t>. Mil historias”</w:t>
            </w:r>
          </w:p>
        </w:tc>
        <w:tc>
          <w:tcPr>
            <w:tcW w:w="2654" w:type="dxa"/>
            <w:vAlign w:val="center"/>
          </w:tcPr>
          <w:p w14:paraId="78DFF28D" w14:textId="77777777" w:rsidR="00A71060" w:rsidRPr="006A3BC8" w:rsidRDefault="00A71060" w:rsidP="009A2BE1">
            <w:pPr>
              <w:jc w:val="center"/>
              <w:rPr>
                <w:rFonts w:ascii="Abadi" w:hAnsi="Abadi"/>
              </w:rPr>
            </w:pPr>
            <w:r w:rsidRPr="006A3BC8">
              <w:rPr>
                <w:rFonts w:ascii="Abadi" w:hAnsi="Abadi"/>
              </w:rPr>
              <w:t>CP Marqués de la Defensa</w:t>
            </w:r>
          </w:p>
        </w:tc>
      </w:tr>
      <w:tr w:rsidR="00A71060" w:rsidRPr="006A3BC8" w14:paraId="7CAD2772" w14:textId="77777777" w:rsidTr="009A2BE1">
        <w:trPr>
          <w:trHeight w:val="315"/>
        </w:trPr>
        <w:tc>
          <w:tcPr>
            <w:tcW w:w="1376" w:type="dxa"/>
            <w:vMerge/>
            <w:vAlign w:val="center"/>
          </w:tcPr>
          <w:p w14:paraId="50502425" w14:textId="77777777" w:rsidR="00A71060" w:rsidRPr="006A3BC8" w:rsidRDefault="00A71060" w:rsidP="009251B4">
            <w:pPr>
              <w:jc w:val="center"/>
              <w:rPr>
                <w:rFonts w:ascii="Abadi" w:hAnsi="Abadi"/>
              </w:rPr>
            </w:pPr>
          </w:p>
        </w:tc>
        <w:tc>
          <w:tcPr>
            <w:tcW w:w="4464" w:type="dxa"/>
            <w:vAlign w:val="center"/>
          </w:tcPr>
          <w:p w14:paraId="2D8771B7" w14:textId="0376AD3A" w:rsidR="00A71060" w:rsidRPr="006A3BC8" w:rsidRDefault="00A71060" w:rsidP="009A2BE1">
            <w:pPr>
              <w:ind w:left="360"/>
              <w:jc w:val="center"/>
              <w:rPr>
                <w:rFonts w:ascii="Abadi" w:hAnsi="Abadi"/>
              </w:rPr>
            </w:pPr>
            <w:r w:rsidRPr="006A3BC8">
              <w:rPr>
                <w:rFonts w:ascii="Abadi" w:hAnsi="Abadi"/>
              </w:rPr>
              <w:t>“Paso a paso y codo con codo, nos queda mucho, pero lo daremos todo”</w:t>
            </w:r>
          </w:p>
        </w:tc>
        <w:tc>
          <w:tcPr>
            <w:tcW w:w="2654" w:type="dxa"/>
            <w:vAlign w:val="center"/>
          </w:tcPr>
          <w:p w14:paraId="40223DE4" w14:textId="77777777" w:rsidR="00A71060" w:rsidRPr="006A3BC8" w:rsidRDefault="00A71060" w:rsidP="009A2BE1">
            <w:pPr>
              <w:jc w:val="center"/>
              <w:rPr>
                <w:rFonts w:ascii="Abadi" w:hAnsi="Abadi"/>
              </w:rPr>
            </w:pPr>
            <w:r w:rsidRPr="006A3BC8">
              <w:rPr>
                <w:rFonts w:ascii="Abadi" w:hAnsi="Abadi"/>
              </w:rPr>
              <w:t xml:space="preserve">El </w:t>
            </w:r>
            <w:proofErr w:type="spellStart"/>
            <w:r w:rsidRPr="006A3BC8">
              <w:rPr>
                <w:rFonts w:ascii="Abadi" w:hAnsi="Abadi"/>
              </w:rPr>
              <w:t>Redín</w:t>
            </w:r>
            <w:proofErr w:type="spellEnd"/>
          </w:p>
        </w:tc>
      </w:tr>
      <w:tr w:rsidR="00A71060" w:rsidRPr="006A3BC8" w14:paraId="7216FA91" w14:textId="77777777" w:rsidTr="009A2BE1">
        <w:trPr>
          <w:trHeight w:val="300"/>
        </w:trPr>
        <w:tc>
          <w:tcPr>
            <w:tcW w:w="1376" w:type="dxa"/>
            <w:vMerge/>
            <w:vAlign w:val="center"/>
          </w:tcPr>
          <w:p w14:paraId="19CF3588" w14:textId="77777777" w:rsidR="00A71060" w:rsidRPr="006A3BC8" w:rsidRDefault="00A71060" w:rsidP="009251B4">
            <w:pPr>
              <w:jc w:val="center"/>
              <w:rPr>
                <w:rFonts w:ascii="Abadi" w:hAnsi="Abadi"/>
              </w:rPr>
            </w:pPr>
          </w:p>
        </w:tc>
        <w:tc>
          <w:tcPr>
            <w:tcW w:w="4464" w:type="dxa"/>
            <w:vAlign w:val="center"/>
          </w:tcPr>
          <w:p w14:paraId="3D455249" w14:textId="77777777" w:rsidR="00A71060" w:rsidRPr="006A3BC8" w:rsidRDefault="00A71060" w:rsidP="009A2BE1">
            <w:pPr>
              <w:ind w:left="360"/>
              <w:jc w:val="center"/>
              <w:rPr>
                <w:rFonts w:ascii="Abadi" w:hAnsi="Abadi"/>
              </w:rPr>
            </w:pPr>
            <w:r w:rsidRPr="006A3BC8">
              <w:rPr>
                <w:rFonts w:ascii="Abadi" w:hAnsi="Abadi"/>
              </w:rPr>
              <w:t>“Las ODS se trabajan siendo UBUNTU”</w:t>
            </w:r>
          </w:p>
        </w:tc>
        <w:tc>
          <w:tcPr>
            <w:tcW w:w="2654" w:type="dxa"/>
            <w:vAlign w:val="center"/>
          </w:tcPr>
          <w:p w14:paraId="277296FC" w14:textId="77777777" w:rsidR="00A71060" w:rsidRPr="006A3BC8" w:rsidRDefault="00A71060" w:rsidP="009A2BE1">
            <w:pPr>
              <w:jc w:val="center"/>
              <w:rPr>
                <w:rFonts w:ascii="Abadi" w:hAnsi="Abadi"/>
              </w:rPr>
            </w:pPr>
            <w:r w:rsidRPr="006A3BC8">
              <w:rPr>
                <w:rFonts w:ascii="Abadi" w:hAnsi="Abadi"/>
              </w:rPr>
              <w:t>CP Virgen del Soto</w:t>
            </w:r>
          </w:p>
        </w:tc>
      </w:tr>
      <w:tr w:rsidR="00A71060" w:rsidRPr="006A3BC8" w14:paraId="1FE8E3C6" w14:textId="77777777" w:rsidTr="009A2BE1">
        <w:trPr>
          <w:trHeight w:val="345"/>
        </w:trPr>
        <w:tc>
          <w:tcPr>
            <w:tcW w:w="1376" w:type="dxa"/>
            <w:vMerge/>
            <w:vAlign w:val="center"/>
          </w:tcPr>
          <w:p w14:paraId="76976F47" w14:textId="77777777" w:rsidR="00A71060" w:rsidRPr="006A3BC8" w:rsidRDefault="00A71060" w:rsidP="009251B4">
            <w:pPr>
              <w:jc w:val="center"/>
              <w:rPr>
                <w:rFonts w:ascii="Abadi" w:hAnsi="Abadi"/>
              </w:rPr>
            </w:pPr>
          </w:p>
        </w:tc>
        <w:tc>
          <w:tcPr>
            <w:tcW w:w="4464" w:type="dxa"/>
            <w:vAlign w:val="center"/>
          </w:tcPr>
          <w:p w14:paraId="2A94F87F" w14:textId="77777777" w:rsidR="00A71060" w:rsidRPr="006A3BC8" w:rsidRDefault="00A71060" w:rsidP="009A2BE1">
            <w:pPr>
              <w:ind w:left="360"/>
              <w:jc w:val="center"/>
              <w:rPr>
                <w:rFonts w:ascii="Abadi" w:hAnsi="Abadi"/>
              </w:rPr>
            </w:pPr>
            <w:r w:rsidRPr="006A3BC8">
              <w:rPr>
                <w:rFonts w:ascii="Abadi" w:hAnsi="Abadi"/>
              </w:rPr>
              <w:t>“Transforma el mundo. Ayuda con amor”</w:t>
            </w:r>
          </w:p>
        </w:tc>
        <w:tc>
          <w:tcPr>
            <w:tcW w:w="2654" w:type="dxa"/>
            <w:vAlign w:val="center"/>
          </w:tcPr>
          <w:p w14:paraId="300DE3CC" w14:textId="77777777" w:rsidR="00A71060" w:rsidRPr="006A3BC8" w:rsidRDefault="00A71060" w:rsidP="009A2BE1">
            <w:pPr>
              <w:jc w:val="center"/>
              <w:rPr>
                <w:rFonts w:ascii="Abadi" w:hAnsi="Abadi"/>
              </w:rPr>
            </w:pPr>
            <w:r w:rsidRPr="006A3BC8">
              <w:rPr>
                <w:rFonts w:ascii="Abadi" w:hAnsi="Abadi"/>
              </w:rPr>
              <w:t>Santa Catalina</w:t>
            </w:r>
          </w:p>
        </w:tc>
      </w:tr>
      <w:tr w:rsidR="00A71060" w:rsidRPr="006A3BC8" w14:paraId="50CD0A6D" w14:textId="77777777" w:rsidTr="009A2BE1">
        <w:tc>
          <w:tcPr>
            <w:tcW w:w="1376" w:type="dxa"/>
            <w:vAlign w:val="center"/>
          </w:tcPr>
          <w:p w14:paraId="4476F487" w14:textId="77777777" w:rsidR="00A71060" w:rsidRPr="006A3BC8" w:rsidRDefault="00A71060" w:rsidP="009251B4">
            <w:pPr>
              <w:jc w:val="center"/>
              <w:rPr>
                <w:rFonts w:ascii="Abadi" w:hAnsi="Abadi"/>
              </w:rPr>
            </w:pPr>
            <w:r w:rsidRPr="006A3BC8">
              <w:rPr>
                <w:rFonts w:ascii="Abadi" w:hAnsi="Abadi"/>
              </w:rPr>
              <w:t>ONAY</w:t>
            </w:r>
          </w:p>
        </w:tc>
        <w:tc>
          <w:tcPr>
            <w:tcW w:w="4464" w:type="dxa"/>
            <w:vAlign w:val="center"/>
          </w:tcPr>
          <w:p w14:paraId="228FB177" w14:textId="77777777" w:rsidR="00A71060" w:rsidRPr="006A3BC8" w:rsidRDefault="00A71060" w:rsidP="009A2BE1">
            <w:pPr>
              <w:jc w:val="center"/>
              <w:rPr>
                <w:rFonts w:ascii="Abadi" w:hAnsi="Abadi"/>
              </w:rPr>
            </w:pPr>
          </w:p>
        </w:tc>
        <w:tc>
          <w:tcPr>
            <w:tcW w:w="2654" w:type="dxa"/>
            <w:vAlign w:val="center"/>
          </w:tcPr>
          <w:p w14:paraId="7D97F493" w14:textId="689DAF54" w:rsidR="00A71060" w:rsidRPr="006A3BC8" w:rsidRDefault="00A71060" w:rsidP="009A2BE1">
            <w:pPr>
              <w:jc w:val="center"/>
              <w:rPr>
                <w:rFonts w:ascii="Abadi" w:hAnsi="Abadi"/>
              </w:rPr>
            </w:pPr>
            <w:proofErr w:type="spellStart"/>
            <w:r w:rsidRPr="006A3BC8">
              <w:rPr>
                <w:rFonts w:ascii="Abadi" w:hAnsi="Abadi"/>
              </w:rPr>
              <w:t>Ies</w:t>
            </w:r>
            <w:proofErr w:type="spellEnd"/>
            <w:r w:rsidRPr="006A3BC8">
              <w:rPr>
                <w:rFonts w:ascii="Abadi" w:hAnsi="Abadi"/>
              </w:rPr>
              <w:t xml:space="preserve"> </w:t>
            </w:r>
            <w:proofErr w:type="spellStart"/>
            <w:r w:rsidRPr="006A3BC8">
              <w:rPr>
                <w:rFonts w:ascii="Abadi" w:hAnsi="Abadi"/>
              </w:rPr>
              <w:t>Ibaialde</w:t>
            </w:r>
            <w:proofErr w:type="spellEnd"/>
          </w:p>
          <w:p w14:paraId="498E9D25" w14:textId="77777777" w:rsidR="00A71060" w:rsidRPr="006A3BC8" w:rsidRDefault="00A71060" w:rsidP="009A2BE1">
            <w:pPr>
              <w:jc w:val="center"/>
              <w:rPr>
                <w:rFonts w:ascii="Abadi" w:hAnsi="Abadi"/>
              </w:rPr>
            </w:pPr>
            <w:r w:rsidRPr="006A3BC8">
              <w:rPr>
                <w:rFonts w:ascii="Abadi" w:hAnsi="Abadi"/>
              </w:rPr>
              <w:t xml:space="preserve">CEE </w:t>
            </w:r>
            <w:proofErr w:type="spellStart"/>
            <w:r w:rsidRPr="006A3BC8">
              <w:rPr>
                <w:rFonts w:ascii="Abadi" w:hAnsi="Abadi"/>
              </w:rPr>
              <w:t>Isterria</w:t>
            </w:r>
            <w:proofErr w:type="spellEnd"/>
          </w:p>
          <w:p w14:paraId="7F2F6416" w14:textId="77777777" w:rsidR="00A71060" w:rsidRPr="006A3BC8" w:rsidRDefault="00A71060" w:rsidP="009A2BE1">
            <w:pPr>
              <w:jc w:val="center"/>
              <w:rPr>
                <w:rFonts w:ascii="Abadi" w:hAnsi="Abadi"/>
              </w:rPr>
            </w:pPr>
            <w:r w:rsidRPr="006A3BC8">
              <w:rPr>
                <w:rFonts w:ascii="Abadi" w:hAnsi="Abadi"/>
              </w:rPr>
              <w:t xml:space="preserve">San </w:t>
            </w:r>
            <w:proofErr w:type="spellStart"/>
            <w:r w:rsidRPr="006A3BC8">
              <w:rPr>
                <w:rFonts w:ascii="Abadi" w:hAnsi="Abadi"/>
              </w:rPr>
              <w:t>Cernin</w:t>
            </w:r>
            <w:proofErr w:type="spellEnd"/>
          </w:p>
          <w:p w14:paraId="581FA36A" w14:textId="77777777" w:rsidR="00A71060" w:rsidRPr="006A3BC8" w:rsidRDefault="00A71060" w:rsidP="009A2BE1">
            <w:pPr>
              <w:jc w:val="center"/>
              <w:rPr>
                <w:rFonts w:ascii="Abadi" w:hAnsi="Abadi"/>
              </w:rPr>
            </w:pPr>
            <w:r w:rsidRPr="006A3BC8">
              <w:rPr>
                <w:rFonts w:ascii="Abadi" w:hAnsi="Abadi"/>
              </w:rPr>
              <w:t>Luis Amigó</w:t>
            </w:r>
          </w:p>
        </w:tc>
      </w:tr>
      <w:tr w:rsidR="00A71060" w:rsidRPr="006A3BC8" w14:paraId="763A66C3" w14:textId="77777777" w:rsidTr="009A2BE1">
        <w:tc>
          <w:tcPr>
            <w:tcW w:w="1376" w:type="dxa"/>
            <w:vAlign w:val="center"/>
          </w:tcPr>
          <w:p w14:paraId="6515C72B" w14:textId="77777777" w:rsidR="00A71060" w:rsidRPr="006A3BC8" w:rsidRDefault="00A71060" w:rsidP="009251B4">
            <w:pPr>
              <w:jc w:val="center"/>
              <w:rPr>
                <w:rFonts w:ascii="Abadi" w:hAnsi="Abadi"/>
              </w:rPr>
            </w:pPr>
            <w:r w:rsidRPr="006A3BC8">
              <w:rPr>
                <w:rFonts w:ascii="Abadi" w:hAnsi="Abadi"/>
              </w:rPr>
              <w:t xml:space="preserve">SETEM </w:t>
            </w:r>
          </w:p>
        </w:tc>
        <w:tc>
          <w:tcPr>
            <w:tcW w:w="4464" w:type="dxa"/>
            <w:vAlign w:val="center"/>
          </w:tcPr>
          <w:p w14:paraId="0F86B915" w14:textId="77777777" w:rsidR="00A71060" w:rsidRPr="006A3BC8" w:rsidRDefault="00A71060" w:rsidP="009A2BE1">
            <w:pPr>
              <w:jc w:val="center"/>
              <w:rPr>
                <w:rFonts w:ascii="Abadi" w:hAnsi="Abadi"/>
              </w:rPr>
            </w:pPr>
            <w:r w:rsidRPr="006A3BC8">
              <w:rPr>
                <w:rFonts w:ascii="Abadi" w:hAnsi="Abadi"/>
              </w:rPr>
              <w:t>“Consumo responsable, crítico y transformador con enfoque de género”</w:t>
            </w:r>
          </w:p>
        </w:tc>
        <w:tc>
          <w:tcPr>
            <w:tcW w:w="2654" w:type="dxa"/>
            <w:vAlign w:val="center"/>
          </w:tcPr>
          <w:p w14:paraId="3E7702CA" w14:textId="77777777" w:rsidR="00A71060" w:rsidRPr="006A3BC8" w:rsidRDefault="00A71060" w:rsidP="009A2BE1">
            <w:pPr>
              <w:jc w:val="center"/>
              <w:rPr>
                <w:rFonts w:ascii="Abadi" w:hAnsi="Abadi"/>
              </w:rPr>
            </w:pPr>
            <w:r w:rsidRPr="006A3BC8">
              <w:rPr>
                <w:rFonts w:ascii="Abadi" w:hAnsi="Abadi"/>
              </w:rPr>
              <w:t>Fundación Ilundain</w:t>
            </w:r>
          </w:p>
          <w:p w14:paraId="76B2E701" w14:textId="77777777" w:rsidR="00A71060" w:rsidRPr="006A3BC8" w:rsidRDefault="00A71060" w:rsidP="009A2BE1">
            <w:pPr>
              <w:jc w:val="center"/>
              <w:rPr>
                <w:rFonts w:ascii="Abadi" w:hAnsi="Abadi"/>
              </w:rPr>
            </w:pPr>
            <w:r w:rsidRPr="006A3BC8">
              <w:rPr>
                <w:rFonts w:ascii="Abadi" w:hAnsi="Abadi"/>
              </w:rPr>
              <w:t>Escolapios Tafalla</w:t>
            </w:r>
          </w:p>
          <w:p w14:paraId="48551995" w14:textId="77777777" w:rsidR="00A71060" w:rsidRPr="006A3BC8" w:rsidRDefault="00A71060" w:rsidP="009A2BE1">
            <w:pPr>
              <w:jc w:val="center"/>
              <w:rPr>
                <w:rFonts w:ascii="Abadi" w:hAnsi="Abadi"/>
              </w:rPr>
            </w:pPr>
            <w:r w:rsidRPr="006A3BC8">
              <w:rPr>
                <w:rFonts w:ascii="Abadi" w:hAnsi="Abadi"/>
              </w:rPr>
              <w:t>Compasión Escolapios</w:t>
            </w:r>
          </w:p>
          <w:p w14:paraId="03C34BAA" w14:textId="77777777" w:rsidR="00A71060" w:rsidRPr="006A3BC8" w:rsidRDefault="00A71060" w:rsidP="009A2BE1">
            <w:pPr>
              <w:jc w:val="center"/>
              <w:rPr>
                <w:rFonts w:ascii="Abadi" w:hAnsi="Abadi"/>
              </w:rPr>
            </w:pPr>
            <w:r w:rsidRPr="006A3BC8">
              <w:rPr>
                <w:rFonts w:ascii="Abadi" w:hAnsi="Abadi"/>
              </w:rPr>
              <w:t xml:space="preserve">CP </w:t>
            </w:r>
            <w:proofErr w:type="spellStart"/>
            <w:r w:rsidRPr="006A3BC8">
              <w:rPr>
                <w:rFonts w:ascii="Abadi" w:hAnsi="Abadi"/>
              </w:rPr>
              <w:t>Buztintxuri</w:t>
            </w:r>
            <w:proofErr w:type="spellEnd"/>
          </w:p>
        </w:tc>
      </w:tr>
      <w:tr w:rsidR="00A71060" w:rsidRPr="006A3BC8" w14:paraId="2F154597" w14:textId="77777777" w:rsidTr="009A2BE1">
        <w:tc>
          <w:tcPr>
            <w:tcW w:w="1376" w:type="dxa"/>
            <w:vAlign w:val="center"/>
          </w:tcPr>
          <w:p w14:paraId="398534E9" w14:textId="77777777" w:rsidR="00A71060" w:rsidRPr="006A3BC8" w:rsidRDefault="00A71060" w:rsidP="009251B4">
            <w:pPr>
              <w:jc w:val="center"/>
              <w:rPr>
                <w:rFonts w:ascii="Abadi" w:hAnsi="Abadi"/>
              </w:rPr>
            </w:pPr>
            <w:r w:rsidRPr="006A3BC8">
              <w:rPr>
                <w:rFonts w:ascii="Abadi" w:hAnsi="Abadi"/>
              </w:rPr>
              <w:t>ALBOAN</w:t>
            </w:r>
          </w:p>
        </w:tc>
        <w:tc>
          <w:tcPr>
            <w:tcW w:w="4464" w:type="dxa"/>
            <w:vAlign w:val="center"/>
          </w:tcPr>
          <w:p w14:paraId="464BA20A" w14:textId="045C2B25" w:rsidR="00A71060" w:rsidRPr="006A3BC8" w:rsidRDefault="00A71060" w:rsidP="009A2BE1">
            <w:pPr>
              <w:jc w:val="center"/>
              <w:rPr>
                <w:rFonts w:ascii="Abadi" w:hAnsi="Abadi"/>
              </w:rPr>
            </w:pPr>
            <w:r w:rsidRPr="006A3BC8">
              <w:rPr>
                <w:rFonts w:ascii="Abadi" w:hAnsi="Abadi"/>
              </w:rPr>
              <w:t>“Más allá de la frontera”</w:t>
            </w:r>
          </w:p>
        </w:tc>
        <w:tc>
          <w:tcPr>
            <w:tcW w:w="2654" w:type="dxa"/>
            <w:vAlign w:val="center"/>
          </w:tcPr>
          <w:p w14:paraId="5E9439D7" w14:textId="77777777" w:rsidR="00A71060" w:rsidRPr="006A3BC8" w:rsidRDefault="00A71060" w:rsidP="009A2BE1">
            <w:pPr>
              <w:jc w:val="center"/>
              <w:rPr>
                <w:rFonts w:ascii="Abadi" w:hAnsi="Abadi"/>
              </w:rPr>
            </w:pPr>
            <w:r w:rsidRPr="006A3BC8">
              <w:rPr>
                <w:rFonts w:ascii="Abadi" w:hAnsi="Abadi"/>
              </w:rPr>
              <w:t>10 centros</w:t>
            </w:r>
          </w:p>
          <w:p w14:paraId="777BCFA2" w14:textId="77777777" w:rsidR="00A71060" w:rsidRPr="006A3BC8" w:rsidRDefault="00A71060" w:rsidP="009A2BE1">
            <w:pPr>
              <w:jc w:val="center"/>
              <w:rPr>
                <w:rFonts w:ascii="Abadi" w:hAnsi="Abadi"/>
              </w:rPr>
            </w:pPr>
          </w:p>
          <w:p w14:paraId="63D97495" w14:textId="77777777" w:rsidR="00A71060" w:rsidRPr="006A3BC8" w:rsidRDefault="00A71060" w:rsidP="009A2BE1">
            <w:pPr>
              <w:jc w:val="center"/>
              <w:rPr>
                <w:rFonts w:ascii="Abadi" w:hAnsi="Abadi"/>
              </w:rPr>
            </w:pPr>
          </w:p>
          <w:p w14:paraId="285A665A" w14:textId="77777777" w:rsidR="00A71060" w:rsidRPr="006A3BC8" w:rsidRDefault="00A71060" w:rsidP="009A2BE1">
            <w:pPr>
              <w:jc w:val="center"/>
              <w:rPr>
                <w:rFonts w:ascii="Abadi" w:hAnsi="Abadi"/>
              </w:rPr>
            </w:pPr>
          </w:p>
        </w:tc>
      </w:tr>
    </w:tbl>
    <w:p w14:paraId="28630E27" w14:textId="23832D97" w:rsidR="00A71060" w:rsidRPr="006A3BC8" w:rsidRDefault="00A71060" w:rsidP="00A71060">
      <w:pPr>
        <w:spacing w:after="0" w:line="240" w:lineRule="auto"/>
        <w:rPr>
          <w:rFonts w:ascii="Abadi" w:hAnsi="Abadi"/>
          <w:b/>
          <w:sz w:val="24"/>
          <w:szCs w:val="24"/>
        </w:rPr>
      </w:pPr>
      <w:r w:rsidRPr="006A3BC8">
        <w:rPr>
          <w:rFonts w:ascii="Abadi" w:hAnsi="Abadi"/>
          <w:b/>
          <w:sz w:val="24"/>
          <w:szCs w:val="24"/>
        </w:rPr>
        <w:t>¿Qué son para ti Escuelas Solidarias?</w:t>
      </w:r>
    </w:p>
    <w:p w14:paraId="7D51E992" w14:textId="65E26098" w:rsidR="00A71060" w:rsidRPr="006A3BC8" w:rsidRDefault="00A71060">
      <w:pPr>
        <w:pStyle w:val="Prrafodelista"/>
        <w:numPr>
          <w:ilvl w:val="0"/>
          <w:numId w:val="4"/>
        </w:numPr>
        <w:spacing w:after="0" w:line="240" w:lineRule="auto"/>
        <w:jc w:val="both"/>
        <w:rPr>
          <w:rFonts w:ascii="Abadi" w:hAnsi="Abadi"/>
        </w:rPr>
      </w:pPr>
      <w:r w:rsidRPr="006A3BC8">
        <w:rPr>
          <w:rFonts w:ascii="Abadi" w:hAnsi="Abadi"/>
        </w:rPr>
        <w:t>Una red de trabajo en común entre ONGD, Educación, Centros Educativos para alcanzar objetivos comunes con los que generar un cambio social desde el aula.</w:t>
      </w:r>
    </w:p>
    <w:p w14:paraId="4A7A8E55" w14:textId="0158A48E" w:rsidR="00A71060" w:rsidRPr="006A3BC8" w:rsidRDefault="00A71060">
      <w:pPr>
        <w:pStyle w:val="Prrafodelista"/>
        <w:numPr>
          <w:ilvl w:val="0"/>
          <w:numId w:val="4"/>
        </w:numPr>
        <w:spacing w:after="0" w:line="240" w:lineRule="auto"/>
        <w:jc w:val="both"/>
        <w:rPr>
          <w:rFonts w:ascii="Abadi" w:hAnsi="Abadi"/>
        </w:rPr>
      </w:pPr>
      <w:r w:rsidRPr="006A3BC8">
        <w:rPr>
          <w:rFonts w:ascii="Abadi" w:hAnsi="Abadi"/>
        </w:rPr>
        <w:t>Es un programa de formación en Educación Transformadora para la Ciudadanía global del profesorado de los Centros Educativos de Navarra organizado por el Departamento de Educación y el Departamento de Derechos Sociales del Gobierno de Navarra y la coordinadora de ONGD de Navarra con sus ONGD. El objetivo es la formación del profesorado para que integren la ETCG en sus aulas para que el alumnado sea agente de cambio crítico con las desigualdades y comprometido con un mundo más justo, solidario y sostenible.</w:t>
      </w:r>
    </w:p>
    <w:p w14:paraId="5AB33C4D" w14:textId="77777777" w:rsidR="00A71060" w:rsidRPr="006A3BC8" w:rsidRDefault="00A71060">
      <w:pPr>
        <w:pStyle w:val="Prrafodelista"/>
        <w:numPr>
          <w:ilvl w:val="0"/>
          <w:numId w:val="4"/>
        </w:numPr>
        <w:spacing w:after="0" w:line="240" w:lineRule="auto"/>
        <w:jc w:val="both"/>
        <w:rPr>
          <w:rFonts w:ascii="Abadi" w:hAnsi="Abadi"/>
        </w:rPr>
      </w:pPr>
      <w:r w:rsidRPr="006A3BC8">
        <w:rPr>
          <w:rFonts w:ascii="Abadi" w:hAnsi="Abadi"/>
        </w:rPr>
        <w:t>Un proyecto de gran potencial por aunar las denominadas tres patas para colaborar hacia la transformación social. Considero que es algo innovador, que no se da en otras comunidades y que tiene importantes repercusiones tanto para las finalidades educativas como para la misión de las ONGD.</w:t>
      </w:r>
    </w:p>
    <w:p w14:paraId="291D459E" w14:textId="77777777" w:rsidR="00A71060" w:rsidRPr="006A3BC8" w:rsidRDefault="00A71060">
      <w:pPr>
        <w:pStyle w:val="Prrafodelista"/>
        <w:numPr>
          <w:ilvl w:val="0"/>
          <w:numId w:val="4"/>
        </w:numPr>
        <w:spacing w:after="0" w:line="240" w:lineRule="auto"/>
        <w:jc w:val="both"/>
        <w:rPr>
          <w:rFonts w:ascii="Abadi" w:hAnsi="Abadi"/>
        </w:rPr>
      </w:pPr>
      <w:r w:rsidRPr="006A3BC8">
        <w:rPr>
          <w:rFonts w:ascii="Abadi" w:hAnsi="Abadi"/>
        </w:rPr>
        <w:t>Es una herramienta, un programa, una red para promover la transformación social para conseguir un mundo más justo y sostenible, a través de la educación. Y entiendo que esa transformación social, ese cambio se tiene que dar desde aquí, en el actuar local.</w:t>
      </w:r>
    </w:p>
    <w:p w14:paraId="63048A99" w14:textId="7620DD9A" w:rsidR="00A71060" w:rsidRPr="006A3BC8" w:rsidRDefault="00A71060">
      <w:pPr>
        <w:pStyle w:val="Prrafodelista"/>
        <w:numPr>
          <w:ilvl w:val="0"/>
          <w:numId w:val="4"/>
        </w:numPr>
        <w:spacing w:after="0" w:line="240" w:lineRule="auto"/>
        <w:jc w:val="both"/>
        <w:rPr>
          <w:rFonts w:ascii="Abadi" w:hAnsi="Abadi"/>
        </w:rPr>
      </w:pPr>
      <w:r w:rsidRPr="006A3BC8">
        <w:rPr>
          <w:rFonts w:ascii="Abadi" w:hAnsi="Abadi"/>
        </w:rPr>
        <w:t>Tal como se definió en su día, es un programa de formación en ETCG para la implementación en aula. Es una propuesta con varios actores: Departamento de Derechos Sociales (Servicio de Cooperación), Departamento de Educación (Sección de formación); Coordinadora y ONGD, profesorado de centros educativos.</w:t>
      </w:r>
    </w:p>
    <w:p w14:paraId="68DB431E" w14:textId="77777777" w:rsidR="009A2BE1" w:rsidRDefault="009A2BE1" w:rsidP="00A71060">
      <w:pPr>
        <w:spacing w:after="0" w:line="240" w:lineRule="auto"/>
        <w:jc w:val="both"/>
        <w:rPr>
          <w:rFonts w:ascii="Abadi" w:hAnsi="Abadi"/>
          <w:b/>
          <w:sz w:val="24"/>
          <w:szCs w:val="24"/>
        </w:rPr>
      </w:pPr>
    </w:p>
    <w:p w14:paraId="5948D5AB" w14:textId="29562522" w:rsidR="00A71060" w:rsidRPr="006A3BC8" w:rsidRDefault="00A71060" w:rsidP="00A71060">
      <w:pPr>
        <w:spacing w:after="0" w:line="240" w:lineRule="auto"/>
        <w:jc w:val="both"/>
        <w:rPr>
          <w:rFonts w:ascii="Abadi" w:hAnsi="Abadi"/>
          <w:b/>
          <w:sz w:val="24"/>
          <w:szCs w:val="24"/>
        </w:rPr>
      </w:pPr>
      <w:r w:rsidRPr="006A3BC8">
        <w:rPr>
          <w:rFonts w:ascii="Abadi" w:hAnsi="Abadi"/>
          <w:b/>
          <w:sz w:val="24"/>
          <w:szCs w:val="24"/>
        </w:rPr>
        <w:t>¿Cuáles son los roles – funciones de la Coordinadora de ONGD en Escuelas?</w:t>
      </w:r>
    </w:p>
    <w:p w14:paraId="781C0657" w14:textId="73E6BE56" w:rsidR="00A71060" w:rsidRPr="006A3BC8" w:rsidRDefault="00A71060">
      <w:pPr>
        <w:pStyle w:val="Prrafodelista"/>
        <w:numPr>
          <w:ilvl w:val="0"/>
          <w:numId w:val="29"/>
        </w:numPr>
        <w:spacing w:after="0" w:line="240" w:lineRule="auto"/>
        <w:jc w:val="both"/>
        <w:rPr>
          <w:rFonts w:ascii="Abadi" w:hAnsi="Abadi"/>
        </w:rPr>
      </w:pPr>
      <w:r w:rsidRPr="006A3BC8">
        <w:rPr>
          <w:rFonts w:ascii="Abadi" w:hAnsi="Abadi"/>
        </w:rPr>
        <w:t>Mediar entre las diferentes partes que lo componen. Gestionar la información para el funcionamiento de la Red, dinamizar el grupo de ONGD que la componemos y servir de referente para la representación institucional de la Red.</w:t>
      </w:r>
    </w:p>
    <w:p w14:paraId="662C2081" w14:textId="3C4310C2" w:rsidR="00A71060" w:rsidRPr="006A3BC8" w:rsidRDefault="00A71060">
      <w:pPr>
        <w:pStyle w:val="Prrafodelista"/>
        <w:numPr>
          <w:ilvl w:val="0"/>
          <w:numId w:val="29"/>
        </w:numPr>
        <w:spacing w:after="0" w:line="240" w:lineRule="auto"/>
        <w:jc w:val="both"/>
        <w:rPr>
          <w:rFonts w:ascii="Abadi" w:hAnsi="Abadi"/>
        </w:rPr>
      </w:pPr>
      <w:r w:rsidRPr="006A3BC8">
        <w:rPr>
          <w:rFonts w:ascii="Abadi" w:hAnsi="Abadi"/>
        </w:rPr>
        <w:t>Hacer de enlace con las instituciones, educación y gobierno de Navarra. Colabora con las ONGD en preparar encuentros formativos.</w:t>
      </w:r>
    </w:p>
    <w:p w14:paraId="45E7DA17" w14:textId="77777777" w:rsidR="00A71060" w:rsidRPr="006A3BC8" w:rsidRDefault="00A71060">
      <w:pPr>
        <w:pStyle w:val="Prrafodelista"/>
        <w:numPr>
          <w:ilvl w:val="0"/>
          <w:numId w:val="29"/>
        </w:numPr>
        <w:spacing w:after="0" w:line="240" w:lineRule="auto"/>
        <w:jc w:val="both"/>
        <w:rPr>
          <w:rFonts w:ascii="Abadi" w:hAnsi="Abadi"/>
        </w:rPr>
      </w:pPr>
      <w:r w:rsidRPr="006A3BC8">
        <w:rPr>
          <w:rFonts w:ascii="Abadi" w:hAnsi="Abadi"/>
        </w:rPr>
        <w:t>El aporte de conocimiento y estrategias en relación con el enfoque Sur y el contacto con estas realidades y el mundo de la cooperación (La ETCG camina de la mano de la cooperación). El trabajo conjunto, cercano y cotidiano con el profesorado (Permite acercar los avances teóricos y la realidad de las aulas) y la facilitación de la gestión del proyecto.</w:t>
      </w:r>
    </w:p>
    <w:p w14:paraId="6AA68D67" w14:textId="3A1E6CDC" w:rsidR="00A71060" w:rsidRPr="006A3BC8" w:rsidRDefault="00A71060">
      <w:pPr>
        <w:pStyle w:val="Prrafodelista"/>
        <w:numPr>
          <w:ilvl w:val="0"/>
          <w:numId w:val="29"/>
        </w:numPr>
        <w:spacing w:after="0" w:line="240" w:lineRule="auto"/>
        <w:jc w:val="both"/>
        <w:rPr>
          <w:rFonts w:ascii="Abadi" w:hAnsi="Abadi"/>
        </w:rPr>
      </w:pPr>
      <w:r w:rsidRPr="006A3BC8">
        <w:rPr>
          <w:rFonts w:ascii="Abadi" w:hAnsi="Abadi"/>
        </w:rPr>
        <w:t>Liderar la coordinación y el trabajo en red de las diferentes entidades que estamos en Escuelas Solidarias. Apoyo, asesoría y acompañamiento a las ONGD que estamos en el grupo.</w:t>
      </w:r>
    </w:p>
    <w:p w14:paraId="128B9B96" w14:textId="32256C25" w:rsidR="00A71060" w:rsidRPr="006A3BC8" w:rsidRDefault="00A71060">
      <w:pPr>
        <w:pStyle w:val="Prrafodelista"/>
        <w:numPr>
          <w:ilvl w:val="0"/>
          <w:numId w:val="29"/>
        </w:numPr>
        <w:spacing w:after="0" w:line="240" w:lineRule="auto"/>
        <w:jc w:val="both"/>
        <w:rPr>
          <w:rFonts w:ascii="Abadi" w:hAnsi="Abadi"/>
        </w:rPr>
      </w:pPr>
      <w:r w:rsidRPr="006A3BC8">
        <w:rPr>
          <w:rFonts w:ascii="Abadi" w:hAnsi="Abadi"/>
        </w:rPr>
        <w:t>La coordinadora tiene el rol de coordinar el programa, promover y animar el grupo de trabajo de Escuelas. Convocar reuniones, gestionar la subvención, ser canal de información y coordinación con el profesorado, tareas logísticas de organización de formaciones, encuentros, interlocución resto de actores…</w:t>
      </w:r>
    </w:p>
    <w:p w14:paraId="3B269225" w14:textId="77777777" w:rsidR="009A2BE1" w:rsidRDefault="009A2BE1" w:rsidP="00A71060">
      <w:pPr>
        <w:spacing w:after="0" w:line="240" w:lineRule="auto"/>
        <w:jc w:val="both"/>
        <w:rPr>
          <w:rFonts w:ascii="Abadi" w:hAnsi="Abadi"/>
          <w:b/>
          <w:sz w:val="24"/>
          <w:szCs w:val="24"/>
        </w:rPr>
      </w:pPr>
    </w:p>
    <w:p w14:paraId="76BE5BBC" w14:textId="3EAAD7D3" w:rsidR="00A71060" w:rsidRPr="006A3BC8" w:rsidRDefault="00A71060" w:rsidP="00A71060">
      <w:pPr>
        <w:spacing w:after="0" w:line="240" w:lineRule="auto"/>
        <w:jc w:val="both"/>
        <w:rPr>
          <w:rFonts w:ascii="Abadi" w:hAnsi="Abadi"/>
          <w:b/>
          <w:sz w:val="24"/>
          <w:szCs w:val="24"/>
        </w:rPr>
      </w:pPr>
      <w:r w:rsidRPr="006A3BC8">
        <w:rPr>
          <w:rFonts w:ascii="Abadi" w:hAnsi="Abadi"/>
          <w:b/>
          <w:sz w:val="24"/>
          <w:szCs w:val="24"/>
        </w:rPr>
        <w:t>¿Cuál de esos roles son fortalezas para mantener?</w:t>
      </w:r>
    </w:p>
    <w:p w14:paraId="3F3E8F74" w14:textId="77777777" w:rsidR="00A71060" w:rsidRPr="006A3BC8" w:rsidRDefault="00A71060">
      <w:pPr>
        <w:pStyle w:val="Prrafodelista"/>
        <w:numPr>
          <w:ilvl w:val="0"/>
          <w:numId w:val="30"/>
        </w:numPr>
        <w:spacing w:after="0" w:line="240" w:lineRule="auto"/>
        <w:jc w:val="both"/>
        <w:rPr>
          <w:rFonts w:ascii="Abadi" w:hAnsi="Abadi"/>
        </w:rPr>
      </w:pPr>
      <w:r w:rsidRPr="006A3BC8">
        <w:rPr>
          <w:rFonts w:ascii="Abadi" w:hAnsi="Abadi"/>
        </w:rPr>
        <w:t>La representación institucional (incidencia política).</w:t>
      </w:r>
    </w:p>
    <w:p w14:paraId="5E121A4C" w14:textId="49BABC07" w:rsidR="00A71060" w:rsidRPr="006A3BC8" w:rsidRDefault="00A71060">
      <w:pPr>
        <w:pStyle w:val="Prrafodelista"/>
        <w:numPr>
          <w:ilvl w:val="0"/>
          <w:numId w:val="30"/>
        </w:numPr>
        <w:spacing w:after="0" w:line="240" w:lineRule="auto"/>
        <w:jc w:val="both"/>
        <w:rPr>
          <w:rFonts w:ascii="Abadi" w:hAnsi="Abadi"/>
        </w:rPr>
      </w:pPr>
      <w:r w:rsidRPr="006A3BC8">
        <w:rPr>
          <w:rFonts w:ascii="Abadi" w:hAnsi="Abadi"/>
        </w:rPr>
        <w:t>Ha habido momentos en que la Coordinadora ha desempeñado muy bien su papel, pero en la actualidad el Departamento de Educación está siendo un freno para todo. La técnica se reúne, pero estas reuniones no son eficaces.</w:t>
      </w:r>
    </w:p>
    <w:p w14:paraId="7787C88C" w14:textId="77777777" w:rsidR="00A71060" w:rsidRPr="006A3BC8" w:rsidRDefault="00A71060">
      <w:pPr>
        <w:pStyle w:val="Prrafodelista"/>
        <w:numPr>
          <w:ilvl w:val="0"/>
          <w:numId w:val="30"/>
        </w:numPr>
        <w:spacing w:after="0" w:line="240" w:lineRule="auto"/>
        <w:jc w:val="both"/>
        <w:rPr>
          <w:rFonts w:ascii="Abadi" w:hAnsi="Abadi"/>
        </w:rPr>
      </w:pPr>
      <w:r w:rsidRPr="006A3BC8">
        <w:rPr>
          <w:rFonts w:ascii="Abadi" w:hAnsi="Abadi"/>
        </w:rPr>
        <w:t>El aporte de conocimiento y estrategias en relación con el enfoque Sur y el contacto con estas realidades y el mundo de la cooperación. El trabajo conjunto, cercano y cotidiano con el profesorado.</w:t>
      </w:r>
    </w:p>
    <w:p w14:paraId="2F259520" w14:textId="4D9DBCE6" w:rsidR="00A71060" w:rsidRPr="006A3BC8" w:rsidRDefault="00A71060">
      <w:pPr>
        <w:pStyle w:val="Prrafodelista"/>
        <w:numPr>
          <w:ilvl w:val="0"/>
          <w:numId w:val="30"/>
        </w:numPr>
        <w:spacing w:after="0" w:line="240" w:lineRule="auto"/>
        <w:jc w:val="both"/>
        <w:rPr>
          <w:rFonts w:ascii="Abadi" w:hAnsi="Abadi"/>
        </w:rPr>
      </w:pPr>
      <w:r w:rsidRPr="006A3BC8">
        <w:rPr>
          <w:rFonts w:ascii="Abadi" w:hAnsi="Abadi"/>
        </w:rPr>
        <w:t>La coordinación: apoyo, asesoría y acompañamiento a las ONGD que estamos en el grupo.</w:t>
      </w:r>
    </w:p>
    <w:p w14:paraId="4FD6C69D" w14:textId="37649A06" w:rsidR="00A71060" w:rsidRPr="006A3BC8" w:rsidRDefault="00A71060">
      <w:pPr>
        <w:pStyle w:val="Prrafodelista"/>
        <w:numPr>
          <w:ilvl w:val="0"/>
          <w:numId w:val="30"/>
        </w:numPr>
        <w:spacing w:after="0" w:line="240" w:lineRule="auto"/>
        <w:jc w:val="both"/>
        <w:rPr>
          <w:rFonts w:ascii="Abadi" w:hAnsi="Abadi"/>
        </w:rPr>
      </w:pPr>
      <w:r w:rsidRPr="006A3BC8">
        <w:rPr>
          <w:rFonts w:ascii="Abadi" w:hAnsi="Abadi"/>
        </w:rPr>
        <w:t>Coordinación del grupo de trabajo de las ONGD.</w:t>
      </w:r>
    </w:p>
    <w:p w14:paraId="0210EEC7" w14:textId="77777777" w:rsidR="009A2BE1" w:rsidRDefault="009A2BE1" w:rsidP="00A71060">
      <w:pPr>
        <w:spacing w:after="0" w:line="240" w:lineRule="auto"/>
        <w:jc w:val="both"/>
        <w:rPr>
          <w:rFonts w:ascii="Abadi" w:hAnsi="Abadi"/>
          <w:b/>
          <w:sz w:val="24"/>
          <w:szCs w:val="24"/>
        </w:rPr>
      </w:pPr>
    </w:p>
    <w:p w14:paraId="782AC575" w14:textId="51C15CC6" w:rsidR="00A71060" w:rsidRPr="006A3BC8" w:rsidRDefault="00A71060" w:rsidP="00A71060">
      <w:pPr>
        <w:spacing w:after="0" w:line="240" w:lineRule="auto"/>
        <w:jc w:val="both"/>
        <w:rPr>
          <w:rFonts w:ascii="Abadi" w:hAnsi="Abadi"/>
          <w:b/>
          <w:sz w:val="24"/>
          <w:szCs w:val="24"/>
        </w:rPr>
      </w:pPr>
      <w:r w:rsidRPr="006A3BC8">
        <w:rPr>
          <w:rFonts w:ascii="Abadi" w:hAnsi="Abadi"/>
          <w:b/>
          <w:sz w:val="24"/>
          <w:szCs w:val="24"/>
        </w:rPr>
        <w:t>¿Cuál hay que mejorar? ¿Cómo lo harías?</w:t>
      </w:r>
    </w:p>
    <w:p w14:paraId="6255EA74" w14:textId="2975A32F" w:rsidR="00A71060" w:rsidRPr="006A3BC8" w:rsidRDefault="00A71060">
      <w:pPr>
        <w:pStyle w:val="Prrafodelista"/>
        <w:numPr>
          <w:ilvl w:val="0"/>
          <w:numId w:val="5"/>
        </w:numPr>
        <w:spacing w:after="0" w:line="240" w:lineRule="auto"/>
        <w:jc w:val="both"/>
        <w:rPr>
          <w:rFonts w:ascii="Abadi" w:hAnsi="Abadi"/>
        </w:rPr>
      </w:pPr>
      <w:r w:rsidRPr="006A3BC8">
        <w:rPr>
          <w:rFonts w:ascii="Abadi" w:hAnsi="Abadi"/>
        </w:rPr>
        <w:t xml:space="preserve">Creo que sería una cuestión de </w:t>
      </w:r>
      <w:proofErr w:type="spellStart"/>
      <w:r w:rsidRPr="006A3BC8">
        <w:rPr>
          <w:rFonts w:ascii="Abadi" w:hAnsi="Abadi"/>
        </w:rPr>
        <w:t>co</w:t>
      </w:r>
      <w:proofErr w:type="spellEnd"/>
      <w:r w:rsidRPr="006A3BC8">
        <w:rPr>
          <w:rFonts w:ascii="Abadi" w:hAnsi="Abadi"/>
        </w:rPr>
        <w:t xml:space="preserve"> - responsabilidad. Respecto a la dinamización de reuniones y convocatorias de las ONGD. Deberíamos estar más disponibles y proactivas.</w:t>
      </w:r>
    </w:p>
    <w:p w14:paraId="15103F42" w14:textId="18121336" w:rsidR="00A71060" w:rsidRPr="006A3BC8" w:rsidRDefault="00A71060">
      <w:pPr>
        <w:pStyle w:val="Prrafodelista"/>
        <w:numPr>
          <w:ilvl w:val="0"/>
          <w:numId w:val="5"/>
        </w:numPr>
        <w:spacing w:after="0" w:line="240" w:lineRule="auto"/>
        <w:jc w:val="both"/>
        <w:rPr>
          <w:rFonts w:ascii="Abadi" w:hAnsi="Abadi"/>
        </w:rPr>
      </w:pPr>
      <w:r w:rsidRPr="006A3BC8">
        <w:rPr>
          <w:rFonts w:ascii="Abadi" w:hAnsi="Abadi"/>
        </w:rPr>
        <w:t xml:space="preserve">Habría que reforzar los dos, pero como he dicho antes el Departamento de Educación impide que desarrolle sus funciones. Quizá habría que escuchar al Departamento de Educación, atenerse a lo que propone y empezar una nueva fase de Escuelas Solidarias. </w:t>
      </w:r>
      <w:r w:rsidR="001340E8" w:rsidRPr="006A3BC8">
        <w:rPr>
          <w:rFonts w:ascii="Abadi" w:hAnsi="Abadi"/>
        </w:rPr>
        <w:t>Pero,</w:t>
      </w:r>
      <w:r w:rsidRPr="006A3BC8">
        <w:rPr>
          <w:rFonts w:ascii="Abadi" w:hAnsi="Abadi"/>
        </w:rPr>
        <w:t xml:space="preserve"> por otro lado, parece que este departamento no tiene nada claro y no ejecuta bien porque a estas alturas aún no ha sacado la convocatoria.</w:t>
      </w:r>
    </w:p>
    <w:p w14:paraId="2B5775A9" w14:textId="536EA1FC" w:rsidR="00A71060" w:rsidRPr="006A3BC8" w:rsidRDefault="00A71060">
      <w:pPr>
        <w:pStyle w:val="Prrafodelista"/>
        <w:numPr>
          <w:ilvl w:val="0"/>
          <w:numId w:val="5"/>
        </w:numPr>
        <w:spacing w:after="0" w:line="240" w:lineRule="auto"/>
        <w:jc w:val="both"/>
        <w:rPr>
          <w:rFonts w:ascii="Abadi" w:hAnsi="Abadi"/>
        </w:rPr>
      </w:pPr>
      <w:r w:rsidRPr="006A3BC8">
        <w:rPr>
          <w:rFonts w:ascii="Abadi" w:hAnsi="Abadi"/>
        </w:rPr>
        <w:t>Creo que habría que mejorar la coordinación y la colaboración de la Coordinadora de ONGD con el ámbito de educación para que este sea valorado y apoyado por las distintas secciones de la entidad.</w:t>
      </w:r>
    </w:p>
    <w:p w14:paraId="55498E17" w14:textId="77777777" w:rsidR="00A71060" w:rsidRPr="006A3BC8" w:rsidRDefault="00A71060">
      <w:pPr>
        <w:pStyle w:val="Prrafodelista"/>
        <w:numPr>
          <w:ilvl w:val="0"/>
          <w:numId w:val="5"/>
        </w:numPr>
        <w:spacing w:after="0" w:line="240" w:lineRule="auto"/>
        <w:jc w:val="both"/>
        <w:rPr>
          <w:rFonts w:ascii="Abadi" w:hAnsi="Abadi"/>
        </w:rPr>
      </w:pPr>
      <w:r w:rsidRPr="006A3BC8">
        <w:rPr>
          <w:rFonts w:ascii="Abadi" w:hAnsi="Abadi"/>
        </w:rPr>
        <w:t>Dedicación de la técnica responsable con más horas de dedicación. Para poder llegar y ofrecer más formación, por ejemplo.</w:t>
      </w:r>
    </w:p>
    <w:p w14:paraId="01DCDCF4" w14:textId="77777777" w:rsidR="00A71060" w:rsidRPr="006A3BC8" w:rsidRDefault="00A71060">
      <w:pPr>
        <w:pStyle w:val="Prrafodelista"/>
        <w:numPr>
          <w:ilvl w:val="0"/>
          <w:numId w:val="5"/>
        </w:numPr>
        <w:spacing w:after="0" w:line="240" w:lineRule="auto"/>
        <w:jc w:val="both"/>
        <w:rPr>
          <w:rFonts w:ascii="Abadi" w:hAnsi="Abadi"/>
        </w:rPr>
      </w:pPr>
      <w:r w:rsidRPr="006A3BC8">
        <w:rPr>
          <w:rFonts w:ascii="Abadi" w:hAnsi="Abadi"/>
        </w:rPr>
        <w:t>Mejorar la eficacia en traspaso de información; reuniones más breves e informativas… a veces nos perdemos en debates que no llevan a ningún lado… el papel de la coordinadora debería ser más neutral y objetivo, en mi opinión.</w:t>
      </w:r>
    </w:p>
    <w:p w14:paraId="111532E4" w14:textId="77777777" w:rsidR="00A71060" w:rsidRPr="006A3BC8" w:rsidRDefault="00A71060" w:rsidP="00A71060">
      <w:pPr>
        <w:spacing w:after="0" w:line="240" w:lineRule="auto"/>
        <w:jc w:val="both"/>
        <w:rPr>
          <w:rFonts w:ascii="Abadi" w:hAnsi="Abadi"/>
        </w:rPr>
      </w:pPr>
    </w:p>
    <w:p w14:paraId="754E1BC9" w14:textId="5C5B4587" w:rsidR="00A71060" w:rsidRPr="006A3BC8" w:rsidRDefault="00A71060" w:rsidP="00A71060">
      <w:pPr>
        <w:spacing w:after="0" w:line="240" w:lineRule="auto"/>
        <w:jc w:val="both"/>
        <w:rPr>
          <w:rFonts w:ascii="Abadi" w:hAnsi="Abadi"/>
          <w:b/>
          <w:sz w:val="24"/>
          <w:szCs w:val="24"/>
        </w:rPr>
      </w:pPr>
      <w:r w:rsidRPr="006A3BC8">
        <w:rPr>
          <w:rFonts w:ascii="Abadi" w:hAnsi="Abadi"/>
          <w:b/>
          <w:sz w:val="24"/>
          <w:szCs w:val="24"/>
        </w:rPr>
        <w:t>¿Qué necesidades existen en Escuelas Solidarias, que pueden ser respondidas por la coordinadora de ONGD que todavía no se han atendido?</w:t>
      </w:r>
    </w:p>
    <w:p w14:paraId="4762AC0F" w14:textId="77777777" w:rsidR="00A71060" w:rsidRPr="006A3BC8" w:rsidRDefault="00A71060">
      <w:pPr>
        <w:pStyle w:val="Prrafodelista"/>
        <w:numPr>
          <w:ilvl w:val="0"/>
          <w:numId w:val="6"/>
        </w:numPr>
        <w:spacing w:after="0" w:line="240" w:lineRule="auto"/>
        <w:jc w:val="both"/>
        <w:rPr>
          <w:rFonts w:ascii="Abadi" w:hAnsi="Abadi"/>
        </w:rPr>
      </w:pPr>
      <w:r w:rsidRPr="006A3BC8">
        <w:rPr>
          <w:rFonts w:ascii="Abadi" w:hAnsi="Abadi"/>
        </w:rPr>
        <w:lastRenderedPageBreak/>
        <w:t>Incidencia política.</w:t>
      </w:r>
    </w:p>
    <w:p w14:paraId="2F6FA626" w14:textId="77777777" w:rsidR="00A71060" w:rsidRPr="006A3BC8" w:rsidRDefault="00A71060">
      <w:pPr>
        <w:pStyle w:val="Prrafodelista"/>
        <w:numPr>
          <w:ilvl w:val="0"/>
          <w:numId w:val="6"/>
        </w:numPr>
        <w:spacing w:after="0" w:line="240" w:lineRule="auto"/>
        <w:jc w:val="both"/>
        <w:rPr>
          <w:rFonts w:ascii="Abadi" w:hAnsi="Abadi"/>
        </w:rPr>
      </w:pPr>
      <w:r w:rsidRPr="006A3BC8">
        <w:rPr>
          <w:rFonts w:ascii="Abadi" w:hAnsi="Abadi"/>
        </w:rPr>
        <w:t>El tema de la incidencia política.</w:t>
      </w:r>
    </w:p>
    <w:p w14:paraId="6945CC74" w14:textId="358B3FE1" w:rsidR="00A71060" w:rsidRPr="006A3BC8" w:rsidRDefault="00A71060">
      <w:pPr>
        <w:pStyle w:val="Prrafodelista"/>
        <w:numPr>
          <w:ilvl w:val="0"/>
          <w:numId w:val="6"/>
        </w:numPr>
        <w:spacing w:after="0" w:line="240" w:lineRule="auto"/>
        <w:jc w:val="both"/>
        <w:rPr>
          <w:rFonts w:ascii="Abadi" w:hAnsi="Abadi"/>
        </w:rPr>
      </w:pPr>
      <w:r w:rsidRPr="006A3BC8">
        <w:rPr>
          <w:rFonts w:ascii="Abadi" w:hAnsi="Abadi"/>
        </w:rPr>
        <w:t xml:space="preserve">Tendría que conseguir poner de acuerdo a las tres partes de proyecto, pero estoy segura de que </w:t>
      </w:r>
      <w:r w:rsidR="00F27998">
        <w:rPr>
          <w:rFonts w:ascii="Abadi" w:hAnsi="Abadi"/>
        </w:rPr>
        <w:t xml:space="preserve">no </w:t>
      </w:r>
      <w:r w:rsidRPr="006A3BC8">
        <w:rPr>
          <w:rFonts w:ascii="Abadi" w:hAnsi="Abadi"/>
        </w:rPr>
        <w:t>depend</w:t>
      </w:r>
      <w:r w:rsidR="00F27998">
        <w:rPr>
          <w:rFonts w:ascii="Abadi" w:hAnsi="Abadi"/>
        </w:rPr>
        <w:t>e</w:t>
      </w:r>
      <w:r w:rsidRPr="006A3BC8">
        <w:rPr>
          <w:rFonts w:ascii="Abadi" w:hAnsi="Abadi"/>
        </w:rPr>
        <w:t xml:space="preserve"> solo de la Coordinadora.</w:t>
      </w:r>
    </w:p>
    <w:p w14:paraId="35C17760" w14:textId="7622AFEB" w:rsidR="00A71060" w:rsidRPr="006A3BC8" w:rsidRDefault="00A71060">
      <w:pPr>
        <w:pStyle w:val="Prrafodelista"/>
        <w:numPr>
          <w:ilvl w:val="0"/>
          <w:numId w:val="6"/>
        </w:numPr>
        <w:spacing w:after="0" w:line="240" w:lineRule="auto"/>
        <w:jc w:val="both"/>
        <w:rPr>
          <w:rFonts w:ascii="Abadi" w:hAnsi="Abadi"/>
        </w:rPr>
      </w:pPr>
      <w:r w:rsidRPr="006A3BC8">
        <w:rPr>
          <w:rFonts w:ascii="Abadi" w:hAnsi="Abadi"/>
        </w:rPr>
        <w:t xml:space="preserve">El reconocimiento y visibilizarían de la necesidad del ETCG como medio para la transformación social (Quizás también desde la comisión de incidencia política, que está no solamente toque temas de la cooperación, la educación también es imprescindible para estas finalidades. Y, por otra parte, el apoyo con los conflictos existentes entre ES y el departamento de educación. </w:t>
      </w:r>
      <w:r w:rsidR="001340E8" w:rsidRPr="006A3BC8">
        <w:rPr>
          <w:rFonts w:ascii="Abadi" w:hAnsi="Abadi"/>
        </w:rPr>
        <w:t>Debería tenernos</w:t>
      </w:r>
      <w:r w:rsidRPr="006A3BC8">
        <w:rPr>
          <w:rFonts w:ascii="Abadi" w:hAnsi="Abadi"/>
        </w:rPr>
        <w:t xml:space="preserve"> más en cuenta a la hora de tomar decisiones, estructurar los programas.</w:t>
      </w:r>
    </w:p>
    <w:p w14:paraId="5A0D73AB" w14:textId="77777777" w:rsidR="00A71060" w:rsidRPr="006A3BC8" w:rsidRDefault="00A71060">
      <w:pPr>
        <w:pStyle w:val="Prrafodelista"/>
        <w:numPr>
          <w:ilvl w:val="0"/>
          <w:numId w:val="6"/>
        </w:numPr>
        <w:spacing w:after="0" w:line="240" w:lineRule="auto"/>
        <w:jc w:val="both"/>
        <w:rPr>
          <w:rFonts w:ascii="Abadi" w:hAnsi="Abadi"/>
        </w:rPr>
      </w:pPr>
      <w:r w:rsidRPr="006A3BC8">
        <w:rPr>
          <w:rFonts w:ascii="Abadi" w:hAnsi="Abadi"/>
        </w:rPr>
        <w:t>Mayor incidencia política con los departamentos, en concreto educación.</w:t>
      </w:r>
    </w:p>
    <w:p w14:paraId="779B45EC" w14:textId="77777777" w:rsidR="009A2BE1" w:rsidRDefault="009A2BE1" w:rsidP="00A71060">
      <w:pPr>
        <w:spacing w:after="0" w:line="240" w:lineRule="auto"/>
        <w:jc w:val="both"/>
        <w:rPr>
          <w:rFonts w:ascii="Abadi" w:hAnsi="Abadi"/>
          <w:b/>
          <w:sz w:val="24"/>
          <w:szCs w:val="24"/>
        </w:rPr>
      </w:pPr>
    </w:p>
    <w:p w14:paraId="1D785077" w14:textId="5EA4E969" w:rsidR="00A71060" w:rsidRPr="006A3BC8" w:rsidRDefault="00A71060" w:rsidP="00A71060">
      <w:pPr>
        <w:spacing w:after="0" w:line="240" w:lineRule="auto"/>
        <w:jc w:val="both"/>
        <w:rPr>
          <w:rFonts w:ascii="Abadi" w:hAnsi="Abadi"/>
          <w:b/>
          <w:sz w:val="24"/>
          <w:szCs w:val="24"/>
        </w:rPr>
      </w:pPr>
      <w:r w:rsidRPr="006A3BC8">
        <w:rPr>
          <w:rFonts w:ascii="Abadi" w:hAnsi="Abadi"/>
          <w:b/>
          <w:sz w:val="24"/>
          <w:szCs w:val="24"/>
        </w:rPr>
        <w:t>Potencialidades para desarrollar de la Coordinadora</w:t>
      </w:r>
    </w:p>
    <w:p w14:paraId="24F03E2D" w14:textId="77777777" w:rsidR="00A71060" w:rsidRPr="006A3BC8" w:rsidRDefault="00A71060">
      <w:pPr>
        <w:pStyle w:val="Prrafodelista"/>
        <w:numPr>
          <w:ilvl w:val="0"/>
          <w:numId w:val="31"/>
        </w:numPr>
        <w:spacing w:after="0" w:line="240" w:lineRule="auto"/>
        <w:jc w:val="both"/>
        <w:rPr>
          <w:rFonts w:ascii="Abadi" w:hAnsi="Abadi"/>
        </w:rPr>
      </w:pPr>
      <w:r w:rsidRPr="006A3BC8">
        <w:rPr>
          <w:rFonts w:ascii="Abadi" w:hAnsi="Abadi"/>
        </w:rPr>
        <w:t>2 no contestan.</w:t>
      </w:r>
    </w:p>
    <w:p w14:paraId="2F8E107A" w14:textId="642E395B" w:rsidR="00A71060" w:rsidRPr="006A3BC8" w:rsidRDefault="00A71060">
      <w:pPr>
        <w:pStyle w:val="Prrafodelista"/>
        <w:numPr>
          <w:ilvl w:val="0"/>
          <w:numId w:val="31"/>
        </w:numPr>
        <w:spacing w:after="0" w:line="240" w:lineRule="auto"/>
        <w:jc w:val="both"/>
        <w:rPr>
          <w:rFonts w:ascii="Abadi" w:hAnsi="Abadi"/>
        </w:rPr>
      </w:pPr>
      <w:r w:rsidRPr="006A3BC8">
        <w:rPr>
          <w:rFonts w:ascii="Abadi" w:hAnsi="Abadi"/>
        </w:rPr>
        <w:t>Incidencia política y oferta de formaciones a técnicas de E</w:t>
      </w:r>
      <w:r w:rsidR="00F27998">
        <w:rPr>
          <w:rFonts w:ascii="Abadi" w:hAnsi="Abadi"/>
        </w:rPr>
        <w:t>T</w:t>
      </w:r>
      <w:r w:rsidRPr="006A3BC8">
        <w:rPr>
          <w:rFonts w:ascii="Abadi" w:hAnsi="Abadi"/>
        </w:rPr>
        <w:t>CG.</w:t>
      </w:r>
    </w:p>
    <w:p w14:paraId="781AE0C6" w14:textId="21021519" w:rsidR="00A71060" w:rsidRPr="006A3BC8" w:rsidRDefault="00A71060">
      <w:pPr>
        <w:pStyle w:val="Prrafodelista"/>
        <w:numPr>
          <w:ilvl w:val="0"/>
          <w:numId w:val="31"/>
        </w:numPr>
        <w:spacing w:after="0" w:line="240" w:lineRule="auto"/>
        <w:jc w:val="both"/>
        <w:rPr>
          <w:rFonts w:ascii="Abadi" w:hAnsi="Abadi"/>
        </w:rPr>
      </w:pPr>
      <w:r w:rsidRPr="006A3BC8">
        <w:rPr>
          <w:rFonts w:ascii="Abadi" w:hAnsi="Abadi"/>
        </w:rPr>
        <w:t>Incidencia social. El trabajo colaborativo en las ONGD, creo que se podría aprovechar mejor en ES.</w:t>
      </w:r>
    </w:p>
    <w:p w14:paraId="3A2DFE92" w14:textId="67F01D72" w:rsidR="00A71060" w:rsidRPr="006A3BC8" w:rsidRDefault="00A71060">
      <w:pPr>
        <w:pStyle w:val="Prrafodelista"/>
        <w:numPr>
          <w:ilvl w:val="0"/>
          <w:numId w:val="31"/>
        </w:numPr>
        <w:spacing w:after="0" w:line="240" w:lineRule="auto"/>
        <w:jc w:val="both"/>
        <w:rPr>
          <w:rFonts w:ascii="Abadi" w:hAnsi="Abadi"/>
        </w:rPr>
      </w:pPr>
      <w:r w:rsidRPr="006A3BC8">
        <w:rPr>
          <w:rFonts w:ascii="Abadi" w:hAnsi="Abadi"/>
        </w:rPr>
        <w:t>La Coordinadora debería ser una interlocutora reconocida (al igual que las ONGD) respecto a las instituciones como el Departamento de Educación y el Servicio de Cooperación.</w:t>
      </w:r>
    </w:p>
    <w:p w14:paraId="2EE0C525" w14:textId="77777777" w:rsidR="009A2BE1" w:rsidRDefault="009A2BE1" w:rsidP="00A71060">
      <w:pPr>
        <w:spacing w:after="0" w:line="240" w:lineRule="auto"/>
        <w:jc w:val="both"/>
        <w:rPr>
          <w:rFonts w:ascii="Abadi" w:hAnsi="Abadi"/>
          <w:b/>
          <w:sz w:val="24"/>
          <w:szCs w:val="24"/>
        </w:rPr>
      </w:pPr>
    </w:p>
    <w:p w14:paraId="428C0F1A" w14:textId="1AD66B58" w:rsidR="00A71060" w:rsidRPr="006A3BC8" w:rsidRDefault="00A71060" w:rsidP="00A71060">
      <w:pPr>
        <w:spacing w:after="0" w:line="240" w:lineRule="auto"/>
        <w:jc w:val="both"/>
        <w:rPr>
          <w:rFonts w:ascii="Abadi" w:hAnsi="Abadi"/>
          <w:b/>
          <w:sz w:val="24"/>
          <w:szCs w:val="24"/>
        </w:rPr>
      </w:pPr>
      <w:r w:rsidRPr="006A3BC8">
        <w:rPr>
          <w:rFonts w:ascii="Abadi" w:hAnsi="Abadi"/>
          <w:b/>
          <w:sz w:val="24"/>
          <w:szCs w:val="24"/>
        </w:rPr>
        <w:t>Factores externos que influyen negativamente</w:t>
      </w:r>
    </w:p>
    <w:p w14:paraId="42EE3F13" w14:textId="01A6958E" w:rsidR="00A71060" w:rsidRPr="006A3BC8" w:rsidRDefault="00A71060">
      <w:pPr>
        <w:pStyle w:val="Prrafodelista"/>
        <w:numPr>
          <w:ilvl w:val="0"/>
          <w:numId w:val="7"/>
        </w:numPr>
        <w:spacing w:after="0" w:line="240" w:lineRule="auto"/>
        <w:jc w:val="both"/>
        <w:rPr>
          <w:rFonts w:ascii="Abadi" w:hAnsi="Abadi"/>
        </w:rPr>
      </w:pPr>
      <w:r w:rsidRPr="006A3BC8">
        <w:rPr>
          <w:rFonts w:ascii="Abadi" w:hAnsi="Abadi"/>
        </w:rPr>
        <w:t xml:space="preserve">La relación con el Departamento de Educación. Debería ser ágil y en condiciones de igualdad, dentro de la Red que conformamos con el departamento. Las propuestas que se hacen desde las ONGD y los centros educativos responden a necesidades detectadas en el día a día de las aulas y deberían reflejarse en las decisiones </w:t>
      </w:r>
      <w:r w:rsidR="00C40DFC" w:rsidRPr="006A3BC8">
        <w:rPr>
          <w:rFonts w:ascii="Abadi" w:hAnsi="Abadi"/>
        </w:rPr>
        <w:t>finales tomadas</w:t>
      </w:r>
      <w:r w:rsidRPr="006A3BC8">
        <w:rPr>
          <w:rFonts w:ascii="Abadi" w:hAnsi="Abadi"/>
        </w:rPr>
        <w:t xml:space="preserve"> por educación.</w:t>
      </w:r>
    </w:p>
    <w:p w14:paraId="48F68927" w14:textId="77777777" w:rsidR="00A71060" w:rsidRPr="006A3BC8" w:rsidRDefault="00A71060">
      <w:pPr>
        <w:pStyle w:val="Prrafodelista"/>
        <w:numPr>
          <w:ilvl w:val="0"/>
          <w:numId w:val="7"/>
        </w:numPr>
        <w:spacing w:after="0" w:line="240" w:lineRule="auto"/>
        <w:jc w:val="both"/>
        <w:rPr>
          <w:rFonts w:ascii="Abadi" w:hAnsi="Abadi"/>
        </w:rPr>
      </w:pPr>
      <w:r w:rsidRPr="006A3BC8">
        <w:rPr>
          <w:rFonts w:ascii="Abadi" w:hAnsi="Abadi"/>
        </w:rPr>
        <w:t>El departamento de educación.</w:t>
      </w:r>
    </w:p>
    <w:p w14:paraId="34F8816C" w14:textId="6EC414B7" w:rsidR="00A71060" w:rsidRPr="006A3BC8" w:rsidRDefault="00A71060">
      <w:pPr>
        <w:pStyle w:val="Prrafodelista"/>
        <w:numPr>
          <w:ilvl w:val="0"/>
          <w:numId w:val="7"/>
        </w:numPr>
        <w:spacing w:after="0" w:line="240" w:lineRule="auto"/>
        <w:jc w:val="both"/>
        <w:rPr>
          <w:rFonts w:ascii="Abadi" w:hAnsi="Abadi"/>
        </w:rPr>
      </w:pPr>
      <w:r w:rsidRPr="006A3BC8">
        <w:rPr>
          <w:rFonts w:ascii="Abadi" w:hAnsi="Abadi"/>
        </w:rPr>
        <w:t>De forma prioritaria la relación con el Departamento de Educación para poner en valor la ETCG y la formación pertinente para llevarla a cabo. El papel de las ONGD dentro de esto. Por otro lado, el currículo tiene muchas cuestiones que abordar y esto abruma a los docentes, que no se les da muchas facilidades para hacer proyectos de este tipo. La LOMLOE es una oportunidad en la que se da importancia al papel de las ONGD y debería ser el propio departamento quien facilitase el trabajo de estos cambios.</w:t>
      </w:r>
    </w:p>
    <w:p w14:paraId="3C89E76C" w14:textId="77777777" w:rsidR="00A71060" w:rsidRPr="006A3BC8" w:rsidRDefault="00A71060">
      <w:pPr>
        <w:pStyle w:val="Prrafodelista"/>
        <w:numPr>
          <w:ilvl w:val="0"/>
          <w:numId w:val="7"/>
        </w:numPr>
        <w:spacing w:after="0" w:line="240" w:lineRule="auto"/>
        <w:jc w:val="both"/>
        <w:rPr>
          <w:rFonts w:ascii="Abadi" w:hAnsi="Abadi"/>
        </w:rPr>
      </w:pPr>
      <w:r w:rsidRPr="006A3BC8">
        <w:rPr>
          <w:rFonts w:ascii="Abadi" w:hAnsi="Abadi"/>
        </w:rPr>
        <w:t>Actuación del Departamento de Educación y la técnica responsable. Responder a través del departamento de Derechos Sociales y los jefes de departamento de Educación.</w:t>
      </w:r>
    </w:p>
    <w:p w14:paraId="117FF640" w14:textId="013187AA" w:rsidR="00A71060" w:rsidRPr="006A3BC8" w:rsidRDefault="00A71060">
      <w:pPr>
        <w:pStyle w:val="Prrafodelista"/>
        <w:numPr>
          <w:ilvl w:val="0"/>
          <w:numId w:val="7"/>
        </w:numPr>
        <w:spacing w:after="0" w:line="240" w:lineRule="auto"/>
        <w:jc w:val="both"/>
        <w:rPr>
          <w:rFonts w:ascii="Abadi" w:hAnsi="Abadi"/>
        </w:rPr>
      </w:pPr>
      <w:r w:rsidRPr="006A3BC8">
        <w:rPr>
          <w:rFonts w:ascii="Abadi" w:hAnsi="Abadi"/>
        </w:rPr>
        <w:t>El departamento de Educación (la persona que está al frente). Para resolver esta problemática deberíamos mantener interlocuciones a más alto nivel que tomen decisiones y dejen hacer. Se realizan muchos cambios sin consultar y comunicar. Es un fallo garrafal en u</w:t>
      </w:r>
      <w:r w:rsidR="00F27998">
        <w:rPr>
          <w:rFonts w:ascii="Abadi" w:hAnsi="Abadi"/>
        </w:rPr>
        <w:t>n</w:t>
      </w:r>
      <w:r w:rsidRPr="006A3BC8">
        <w:rPr>
          <w:rFonts w:ascii="Abadi" w:hAnsi="Abadi"/>
        </w:rPr>
        <w:t xml:space="preserve"> programa constituido por diferentes actores</w:t>
      </w:r>
    </w:p>
    <w:p w14:paraId="62D04672" w14:textId="77777777" w:rsidR="009A2BE1" w:rsidRDefault="009A2BE1" w:rsidP="00A71060">
      <w:pPr>
        <w:spacing w:after="0" w:line="240" w:lineRule="auto"/>
        <w:jc w:val="both"/>
        <w:rPr>
          <w:rFonts w:ascii="Abadi" w:hAnsi="Abadi"/>
          <w:b/>
          <w:sz w:val="24"/>
          <w:szCs w:val="24"/>
        </w:rPr>
      </w:pPr>
    </w:p>
    <w:p w14:paraId="13A9EE01" w14:textId="7FF7DC6D" w:rsidR="00A71060" w:rsidRPr="006A3BC8" w:rsidRDefault="00A71060" w:rsidP="00A71060">
      <w:pPr>
        <w:spacing w:after="0" w:line="240" w:lineRule="auto"/>
        <w:jc w:val="both"/>
        <w:rPr>
          <w:rFonts w:ascii="Abadi" w:hAnsi="Abadi"/>
          <w:b/>
          <w:sz w:val="24"/>
          <w:szCs w:val="24"/>
        </w:rPr>
      </w:pPr>
      <w:r w:rsidRPr="006A3BC8">
        <w:rPr>
          <w:rFonts w:ascii="Abadi" w:hAnsi="Abadi"/>
          <w:b/>
          <w:sz w:val="24"/>
          <w:szCs w:val="24"/>
        </w:rPr>
        <w:t>Factores externos que influyen positivamente</w:t>
      </w:r>
    </w:p>
    <w:p w14:paraId="501B522A" w14:textId="735BB028" w:rsidR="00A71060" w:rsidRPr="006A3BC8" w:rsidRDefault="00A71060">
      <w:pPr>
        <w:pStyle w:val="Prrafodelista"/>
        <w:numPr>
          <w:ilvl w:val="0"/>
          <w:numId w:val="7"/>
        </w:numPr>
        <w:spacing w:after="0" w:line="240" w:lineRule="auto"/>
        <w:jc w:val="both"/>
        <w:rPr>
          <w:rFonts w:ascii="Abadi" w:hAnsi="Abadi"/>
        </w:rPr>
      </w:pPr>
      <w:r w:rsidRPr="006A3BC8">
        <w:rPr>
          <w:rFonts w:ascii="Abadi" w:hAnsi="Abadi"/>
        </w:rPr>
        <w:t>El conocimiento mutuo entre ONGD, coordinadora y Departamento de Educación. Hay que mejorar esa relación, pero el punto positivo son los años de trabajo que hay detrás y que permiten una interlocución más o menos positiva.</w:t>
      </w:r>
    </w:p>
    <w:p w14:paraId="432BEF3F" w14:textId="77777777" w:rsidR="00A71060" w:rsidRPr="006A3BC8" w:rsidRDefault="00A71060">
      <w:pPr>
        <w:pStyle w:val="Prrafodelista"/>
        <w:numPr>
          <w:ilvl w:val="0"/>
          <w:numId w:val="7"/>
        </w:numPr>
        <w:spacing w:after="0" w:line="240" w:lineRule="auto"/>
        <w:jc w:val="both"/>
        <w:rPr>
          <w:rFonts w:ascii="Abadi" w:hAnsi="Abadi"/>
        </w:rPr>
      </w:pPr>
      <w:r w:rsidRPr="006A3BC8">
        <w:rPr>
          <w:rFonts w:ascii="Abadi" w:hAnsi="Abadi"/>
        </w:rPr>
        <w:t>El gobierno de Navarra, las ONGD que entienden la ETCG y el Programa de Escuelas Solidarias como se gestó en un comienzo.</w:t>
      </w:r>
    </w:p>
    <w:p w14:paraId="07862380" w14:textId="77777777" w:rsidR="00A71060" w:rsidRPr="006A3BC8" w:rsidRDefault="00A71060">
      <w:pPr>
        <w:pStyle w:val="Prrafodelista"/>
        <w:numPr>
          <w:ilvl w:val="0"/>
          <w:numId w:val="7"/>
        </w:numPr>
        <w:spacing w:after="0" w:line="240" w:lineRule="auto"/>
        <w:jc w:val="both"/>
        <w:rPr>
          <w:rFonts w:ascii="Abadi" w:hAnsi="Abadi"/>
        </w:rPr>
      </w:pPr>
      <w:r w:rsidRPr="006A3BC8">
        <w:rPr>
          <w:rFonts w:ascii="Abadi" w:hAnsi="Abadi"/>
        </w:rPr>
        <w:t>Ser una comunidad autónoma pequeño y los espacios de reunión y colaboración que ya son parte de la cotidianidad. Por otra parte, la cantidad de movimientos sociales y red creadas en Navarra que contribuyen a generar alternativas.</w:t>
      </w:r>
    </w:p>
    <w:p w14:paraId="400C9049" w14:textId="77777777" w:rsidR="00A71060" w:rsidRPr="006A3BC8" w:rsidRDefault="00A71060">
      <w:pPr>
        <w:pStyle w:val="Prrafodelista"/>
        <w:numPr>
          <w:ilvl w:val="0"/>
          <w:numId w:val="7"/>
        </w:numPr>
        <w:spacing w:after="0" w:line="240" w:lineRule="auto"/>
        <w:jc w:val="both"/>
        <w:rPr>
          <w:rFonts w:ascii="Abadi" w:hAnsi="Abadi"/>
        </w:rPr>
      </w:pPr>
      <w:r w:rsidRPr="006A3BC8">
        <w:rPr>
          <w:rFonts w:ascii="Abadi" w:hAnsi="Abadi"/>
        </w:rPr>
        <w:t>La agenda 2030 y la LOMLOE.</w:t>
      </w:r>
    </w:p>
    <w:p w14:paraId="79F014EB" w14:textId="77777777" w:rsidR="009A2BE1" w:rsidRDefault="009A2BE1" w:rsidP="00A71060">
      <w:pPr>
        <w:spacing w:after="0" w:line="240" w:lineRule="auto"/>
        <w:jc w:val="both"/>
        <w:rPr>
          <w:rFonts w:ascii="Abadi" w:hAnsi="Abadi"/>
          <w:b/>
          <w:sz w:val="24"/>
          <w:szCs w:val="24"/>
        </w:rPr>
      </w:pPr>
    </w:p>
    <w:p w14:paraId="3D6930F6" w14:textId="6B2B5F33" w:rsidR="00A71060" w:rsidRPr="006A3BC8" w:rsidRDefault="00A71060" w:rsidP="00A71060">
      <w:pPr>
        <w:spacing w:after="0" w:line="240" w:lineRule="auto"/>
        <w:jc w:val="both"/>
        <w:rPr>
          <w:rFonts w:ascii="Abadi" w:hAnsi="Abadi"/>
          <w:b/>
          <w:sz w:val="24"/>
          <w:szCs w:val="24"/>
        </w:rPr>
      </w:pPr>
      <w:r w:rsidRPr="006A3BC8">
        <w:rPr>
          <w:rFonts w:ascii="Abadi" w:hAnsi="Abadi"/>
          <w:b/>
          <w:sz w:val="24"/>
          <w:szCs w:val="24"/>
        </w:rPr>
        <w:t>¿Qué valoras como fundamental en desarrollo histórico de Escuelas Solidarias?</w:t>
      </w:r>
    </w:p>
    <w:p w14:paraId="0EF2DB4E" w14:textId="77777777" w:rsidR="00A71060" w:rsidRPr="006A3BC8" w:rsidRDefault="00A71060">
      <w:pPr>
        <w:pStyle w:val="Prrafodelista"/>
        <w:numPr>
          <w:ilvl w:val="0"/>
          <w:numId w:val="32"/>
        </w:numPr>
        <w:spacing w:after="0" w:line="240" w:lineRule="auto"/>
        <w:jc w:val="both"/>
        <w:rPr>
          <w:rFonts w:ascii="Abadi" w:hAnsi="Abadi"/>
        </w:rPr>
      </w:pPr>
      <w:r w:rsidRPr="006A3BC8">
        <w:rPr>
          <w:rFonts w:ascii="Abadi" w:hAnsi="Abadi"/>
        </w:rPr>
        <w:t>El conocimiento compartido generado. Esto permite que entre organizaciones podamos acudir una a otras para solicitar colaboraciones, materiales y reforzar sinergias.</w:t>
      </w:r>
    </w:p>
    <w:p w14:paraId="15D406BF" w14:textId="77777777" w:rsidR="00A71060" w:rsidRPr="006A3BC8" w:rsidRDefault="00A71060">
      <w:pPr>
        <w:pStyle w:val="Prrafodelista"/>
        <w:numPr>
          <w:ilvl w:val="0"/>
          <w:numId w:val="32"/>
        </w:numPr>
        <w:spacing w:after="0" w:line="240" w:lineRule="auto"/>
        <w:jc w:val="both"/>
        <w:rPr>
          <w:rFonts w:ascii="Abadi" w:hAnsi="Abadi"/>
        </w:rPr>
      </w:pPr>
      <w:r w:rsidRPr="006A3BC8">
        <w:rPr>
          <w:rFonts w:ascii="Abadi" w:hAnsi="Abadi"/>
        </w:rPr>
        <w:t>Formación y asesoramiento del profesorado. Visión global que aporta la ETCG.</w:t>
      </w:r>
    </w:p>
    <w:p w14:paraId="021384D6" w14:textId="6988DA25" w:rsidR="00A71060" w:rsidRPr="006A3BC8" w:rsidRDefault="00A71060">
      <w:pPr>
        <w:pStyle w:val="Prrafodelista"/>
        <w:numPr>
          <w:ilvl w:val="0"/>
          <w:numId w:val="32"/>
        </w:numPr>
        <w:spacing w:after="0" w:line="240" w:lineRule="auto"/>
        <w:jc w:val="both"/>
        <w:rPr>
          <w:rFonts w:ascii="Abadi" w:hAnsi="Abadi"/>
        </w:rPr>
      </w:pPr>
      <w:r w:rsidRPr="006A3BC8">
        <w:rPr>
          <w:rFonts w:ascii="Abadi" w:hAnsi="Abadi"/>
        </w:rPr>
        <w:t>La coordinación de las tres patas me parece lo más valioso. Hay que trabajar para mejorarla.</w:t>
      </w:r>
    </w:p>
    <w:p w14:paraId="41DBC91A" w14:textId="77777777" w:rsidR="00A71060" w:rsidRPr="006A3BC8" w:rsidRDefault="00A71060">
      <w:pPr>
        <w:pStyle w:val="Prrafodelista"/>
        <w:numPr>
          <w:ilvl w:val="0"/>
          <w:numId w:val="32"/>
        </w:numPr>
        <w:spacing w:after="0" w:line="240" w:lineRule="auto"/>
        <w:jc w:val="both"/>
        <w:rPr>
          <w:rFonts w:ascii="Abadi" w:hAnsi="Abadi"/>
        </w:rPr>
      </w:pPr>
      <w:r w:rsidRPr="006A3BC8">
        <w:rPr>
          <w:rFonts w:ascii="Abadi" w:hAnsi="Abadi"/>
        </w:rPr>
        <w:t>El acuerdo entre Departamento de Educación + Derechos Sociales + Coordinadora. Creación del Grupo de EESS en la coordinadora y su trabajo en red.</w:t>
      </w:r>
    </w:p>
    <w:p w14:paraId="27BECF9A" w14:textId="77777777" w:rsidR="00A71060" w:rsidRPr="006A3BC8" w:rsidRDefault="00A71060">
      <w:pPr>
        <w:pStyle w:val="Prrafodelista"/>
        <w:numPr>
          <w:ilvl w:val="0"/>
          <w:numId w:val="32"/>
        </w:numPr>
        <w:spacing w:after="0" w:line="240" w:lineRule="auto"/>
        <w:jc w:val="both"/>
        <w:rPr>
          <w:rFonts w:ascii="Abadi" w:hAnsi="Abadi"/>
        </w:rPr>
      </w:pPr>
      <w:r w:rsidRPr="006A3BC8">
        <w:rPr>
          <w:rFonts w:ascii="Abadi" w:hAnsi="Abadi"/>
        </w:rPr>
        <w:t>La coordinación y comunicación entre los distintas agentes del programa. Las decisiones y cambios deben compartirse, debatirse y consensuarse.</w:t>
      </w:r>
    </w:p>
    <w:p w14:paraId="0D33FB38" w14:textId="77777777" w:rsidR="009A2BE1" w:rsidRDefault="009A2BE1" w:rsidP="00A71060">
      <w:pPr>
        <w:spacing w:after="0" w:line="240" w:lineRule="auto"/>
        <w:jc w:val="both"/>
        <w:rPr>
          <w:rFonts w:ascii="Abadi" w:hAnsi="Abadi"/>
          <w:b/>
          <w:sz w:val="24"/>
          <w:szCs w:val="24"/>
        </w:rPr>
      </w:pPr>
    </w:p>
    <w:p w14:paraId="4FF87CFA" w14:textId="0A5F8312" w:rsidR="00A71060" w:rsidRPr="006A3BC8" w:rsidRDefault="00A71060" w:rsidP="00A71060">
      <w:pPr>
        <w:spacing w:after="0" w:line="240" w:lineRule="auto"/>
        <w:jc w:val="both"/>
        <w:rPr>
          <w:rFonts w:ascii="Abadi" w:hAnsi="Abadi"/>
          <w:b/>
          <w:sz w:val="24"/>
          <w:szCs w:val="24"/>
        </w:rPr>
      </w:pPr>
      <w:r w:rsidRPr="006A3BC8">
        <w:rPr>
          <w:rFonts w:ascii="Abadi" w:hAnsi="Abadi"/>
          <w:b/>
          <w:sz w:val="24"/>
          <w:szCs w:val="24"/>
        </w:rPr>
        <w:t>¿Qué hay que revisar?</w:t>
      </w:r>
    </w:p>
    <w:p w14:paraId="370F2444" w14:textId="77777777" w:rsidR="00A71060" w:rsidRPr="006A3BC8" w:rsidRDefault="00A71060">
      <w:pPr>
        <w:pStyle w:val="Prrafodelista"/>
        <w:numPr>
          <w:ilvl w:val="0"/>
          <w:numId w:val="33"/>
        </w:numPr>
        <w:spacing w:after="0" w:line="240" w:lineRule="auto"/>
        <w:jc w:val="both"/>
        <w:rPr>
          <w:rFonts w:ascii="Abadi" w:hAnsi="Abadi"/>
        </w:rPr>
      </w:pPr>
      <w:r w:rsidRPr="006A3BC8">
        <w:rPr>
          <w:rFonts w:ascii="Abadi" w:hAnsi="Abadi"/>
        </w:rPr>
        <w:t>No sabría contestar a eso llevo muy poco tiempo.</w:t>
      </w:r>
    </w:p>
    <w:p w14:paraId="5AEF05BD" w14:textId="4F0B57BB" w:rsidR="00A71060" w:rsidRPr="006A3BC8" w:rsidRDefault="00A71060">
      <w:pPr>
        <w:pStyle w:val="Prrafodelista"/>
        <w:numPr>
          <w:ilvl w:val="0"/>
          <w:numId w:val="33"/>
        </w:numPr>
        <w:spacing w:after="0" w:line="240" w:lineRule="auto"/>
        <w:jc w:val="both"/>
        <w:rPr>
          <w:rFonts w:ascii="Abadi" w:hAnsi="Abadi"/>
        </w:rPr>
      </w:pPr>
      <w:r w:rsidRPr="006A3BC8">
        <w:rPr>
          <w:rFonts w:ascii="Abadi" w:hAnsi="Abadi"/>
        </w:rPr>
        <w:t xml:space="preserve">La justificación de las horas. Talleres para alumnado cuando el profesorado </w:t>
      </w:r>
      <w:r w:rsidR="00F27998">
        <w:rPr>
          <w:rFonts w:ascii="Abadi" w:hAnsi="Abadi"/>
        </w:rPr>
        <w:t>l</w:t>
      </w:r>
      <w:r w:rsidRPr="006A3BC8">
        <w:rPr>
          <w:rFonts w:ascii="Abadi" w:hAnsi="Abadi"/>
        </w:rPr>
        <w:t>o requiera.</w:t>
      </w:r>
    </w:p>
    <w:p w14:paraId="1EBC16FA" w14:textId="55A24033" w:rsidR="00A71060" w:rsidRPr="006A3BC8" w:rsidRDefault="00A71060">
      <w:pPr>
        <w:pStyle w:val="Prrafodelista"/>
        <w:numPr>
          <w:ilvl w:val="0"/>
          <w:numId w:val="33"/>
        </w:numPr>
        <w:spacing w:after="0" w:line="240" w:lineRule="auto"/>
        <w:jc w:val="both"/>
        <w:rPr>
          <w:rFonts w:ascii="Abadi" w:hAnsi="Abadi"/>
        </w:rPr>
      </w:pPr>
      <w:r w:rsidRPr="006A3BC8">
        <w:rPr>
          <w:rFonts w:ascii="Abadi" w:hAnsi="Abadi"/>
        </w:rPr>
        <w:t>El modo de gestionar las formaciones y el reconocimiento del trabajo realizado al profesorado participante. Tal vez sería interesante trabajar un funcionamiento más parecido entre las ONGD</w:t>
      </w:r>
      <w:r w:rsidR="00F27998">
        <w:rPr>
          <w:rFonts w:ascii="Abadi" w:hAnsi="Abadi"/>
        </w:rPr>
        <w:t>.</w:t>
      </w:r>
    </w:p>
    <w:p w14:paraId="18D43BA4" w14:textId="77777777" w:rsidR="009A2BE1" w:rsidRDefault="009A2BE1" w:rsidP="00A71060">
      <w:pPr>
        <w:spacing w:after="0" w:line="240" w:lineRule="auto"/>
        <w:jc w:val="both"/>
        <w:rPr>
          <w:rFonts w:ascii="Abadi" w:hAnsi="Abadi"/>
          <w:b/>
          <w:sz w:val="24"/>
          <w:szCs w:val="24"/>
        </w:rPr>
      </w:pPr>
    </w:p>
    <w:p w14:paraId="599AB933" w14:textId="1E39573B" w:rsidR="00A71060" w:rsidRPr="006A3BC8" w:rsidRDefault="00A71060" w:rsidP="00A71060">
      <w:pPr>
        <w:spacing w:after="0" w:line="240" w:lineRule="auto"/>
        <w:jc w:val="both"/>
        <w:rPr>
          <w:rFonts w:ascii="Abadi" w:hAnsi="Abadi"/>
          <w:b/>
          <w:sz w:val="24"/>
          <w:szCs w:val="24"/>
        </w:rPr>
      </w:pPr>
      <w:r w:rsidRPr="006A3BC8">
        <w:rPr>
          <w:rFonts w:ascii="Abadi" w:hAnsi="Abadi"/>
          <w:b/>
          <w:sz w:val="24"/>
          <w:szCs w:val="24"/>
        </w:rPr>
        <w:t>¿Qué aporta tu ONGD al Programa de ES?</w:t>
      </w:r>
    </w:p>
    <w:p w14:paraId="186ACDA9" w14:textId="77777777" w:rsidR="00A71060" w:rsidRPr="006A3BC8" w:rsidRDefault="00A71060">
      <w:pPr>
        <w:pStyle w:val="Prrafodelista"/>
        <w:numPr>
          <w:ilvl w:val="0"/>
          <w:numId w:val="8"/>
        </w:numPr>
        <w:spacing w:after="0" w:line="240" w:lineRule="auto"/>
        <w:jc w:val="both"/>
        <w:rPr>
          <w:rFonts w:ascii="Abadi" w:hAnsi="Abadi"/>
        </w:rPr>
      </w:pPr>
      <w:r w:rsidRPr="006A3BC8">
        <w:rPr>
          <w:rFonts w:ascii="Abadi" w:hAnsi="Abadi"/>
        </w:rPr>
        <w:t>Participación en las reuniones de ES.</w:t>
      </w:r>
    </w:p>
    <w:p w14:paraId="546080B2" w14:textId="059BE9C2" w:rsidR="00A71060" w:rsidRPr="006A3BC8" w:rsidRDefault="00A71060">
      <w:pPr>
        <w:pStyle w:val="Prrafodelista"/>
        <w:numPr>
          <w:ilvl w:val="0"/>
          <w:numId w:val="8"/>
        </w:numPr>
        <w:spacing w:after="0" w:line="240" w:lineRule="auto"/>
        <w:jc w:val="both"/>
        <w:rPr>
          <w:rFonts w:ascii="Abadi" w:hAnsi="Abadi"/>
        </w:rPr>
      </w:pPr>
      <w:r w:rsidRPr="006A3BC8">
        <w:rPr>
          <w:rFonts w:ascii="Abadi" w:hAnsi="Abadi"/>
        </w:rPr>
        <w:t>Participa en las reuniones de ES y en las de la comisión. Participa en cursos de formación que se nos solicitan desde agentes externos (Ayuntamiento, universidades…). Cinco centros educativos con los que trabajamos, asesoramos y alentamos durante el curso.</w:t>
      </w:r>
    </w:p>
    <w:p w14:paraId="1535FE44" w14:textId="77777777" w:rsidR="00A71060" w:rsidRPr="006A3BC8" w:rsidRDefault="00A71060">
      <w:pPr>
        <w:pStyle w:val="Prrafodelista"/>
        <w:numPr>
          <w:ilvl w:val="0"/>
          <w:numId w:val="8"/>
        </w:numPr>
        <w:spacing w:after="0" w:line="240" w:lineRule="auto"/>
        <w:jc w:val="both"/>
        <w:rPr>
          <w:rFonts w:ascii="Abadi" w:hAnsi="Abadi"/>
        </w:rPr>
      </w:pPr>
      <w:r w:rsidRPr="006A3BC8">
        <w:rPr>
          <w:rFonts w:ascii="Abadi" w:hAnsi="Abadi"/>
        </w:rPr>
        <w:t>La participación en las reuniones y tareas, la generación de materiales y la disposición para avanzar en el desarrollo del programa y de los avances de ETCG.</w:t>
      </w:r>
    </w:p>
    <w:p w14:paraId="536822C3" w14:textId="77777777" w:rsidR="00A71060" w:rsidRPr="006A3BC8" w:rsidRDefault="00A71060">
      <w:pPr>
        <w:pStyle w:val="Prrafodelista"/>
        <w:numPr>
          <w:ilvl w:val="0"/>
          <w:numId w:val="8"/>
        </w:numPr>
        <w:spacing w:after="0" w:line="240" w:lineRule="auto"/>
        <w:jc w:val="both"/>
        <w:rPr>
          <w:rFonts w:ascii="Abadi" w:hAnsi="Abadi"/>
        </w:rPr>
      </w:pPr>
      <w:r w:rsidRPr="006A3BC8">
        <w:rPr>
          <w:rFonts w:ascii="Abadi" w:hAnsi="Abadi"/>
        </w:rPr>
        <w:t>Actualmente somos la única entidad que trabajamos el tema: consumo responsable, crítico y transformador.</w:t>
      </w:r>
    </w:p>
    <w:p w14:paraId="5D0A652F" w14:textId="77777777" w:rsidR="00A71060" w:rsidRPr="006A3BC8" w:rsidRDefault="00A71060">
      <w:pPr>
        <w:pStyle w:val="Prrafodelista"/>
        <w:numPr>
          <w:ilvl w:val="0"/>
          <w:numId w:val="8"/>
        </w:numPr>
        <w:spacing w:after="0" w:line="240" w:lineRule="auto"/>
        <w:jc w:val="both"/>
        <w:rPr>
          <w:rFonts w:ascii="Abadi" w:hAnsi="Abadi"/>
        </w:rPr>
      </w:pPr>
      <w:r w:rsidRPr="006A3BC8">
        <w:rPr>
          <w:rFonts w:ascii="Abadi" w:hAnsi="Abadi"/>
        </w:rPr>
        <w:t>Aporta tiempo, dedicación, conocimiento… además de la propuesta educativa.</w:t>
      </w:r>
    </w:p>
    <w:p w14:paraId="3DE3F6CC" w14:textId="77777777" w:rsidR="00A71060" w:rsidRPr="006A3BC8" w:rsidRDefault="00A71060" w:rsidP="00A71060">
      <w:pPr>
        <w:spacing w:after="0" w:line="240" w:lineRule="auto"/>
        <w:jc w:val="both"/>
        <w:rPr>
          <w:rFonts w:ascii="Abadi" w:hAnsi="Abadi"/>
          <w:b/>
          <w:sz w:val="24"/>
          <w:szCs w:val="24"/>
        </w:rPr>
      </w:pPr>
      <w:r w:rsidRPr="006A3BC8">
        <w:rPr>
          <w:rFonts w:ascii="Abadi" w:hAnsi="Abadi"/>
          <w:b/>
          <w:sz w:val="24"/>
          <w:szCs w:val="24"/>
        </w:rPr>
        <w:t>¿Describe la participación de tu ONGD en el grupo EESS?</w:t>
      </w:r>
    </w:p>
    <w:p w14:paraId="5A6D8135" w14:textId="5FE2E801" w:rsidR="00A71060" w:rsidRPr="006A3BC8" w:rsidRDefault="00A71060">
      <w:pPr>
        <w:pStyle w:val="Prrafodelista"/>
        <w:numPr>
          <w:ilvl w:val="0"/>
          <w:numId w:val="9"/>
        </w:numPr>
        <w:spacing w:after="0" w:line="240" w:lineRule="auto"/>
        <w:jc w:val="both"/>
        <w:rPr>
          <w:rFonts w:ascii="Abadi" w:hAnsi="Abadi"/>
        </w:rPr>
      </w:pPr>
      <w:r w:rsidRPr="006A3BC8">
        <w:rPr>
          <w:rFonts w:ascii="Abadi" w:hAnsi="Abadi"/>
        </w:rPr>
        <w:t>Sin gran fortaleza. Llevo poca trayectoria y aún me cuesta entender ciertas cosas, por lo que no he podido aportar grandes cosas. No obstante, el compromiso continuo adelante y trataremos de mejorar nuestra presencia.</w:t>
      </w:r>
    </w:p>
    <w:p w14:paraId="3602AFE3" w14:textId="77777777" w:rsidR="00A71060" w:rsidRPr="006A3BC8" w:rsidRDefault="00A71060">
      <w:pPr>
        <w:pStyle w:val="Prrafodelista"/>
        <w:numPr>
          <w:ilvl w:val="0"/>
          <w:numId w:val="9"/>
        </w:numPr>
        <w:spacing w:after="0" w:line="240" w:lineRule="auto"/>
        <w:jc w:val="both"/>
        <w:rPr>
          <w:rFonts w:ascii="Abadi" w:hAnsi="Abadi"/>
        </w:rPr>
      </w:pPr>
      <w:r w:rsidRPr="006A3BC8">
        <w:rPr>
          <w:rFonts w:ascii="Abadi" w:hAnsi="Abadi"/>
        </w:rPr>
        <w:t>Activa y eficaz.</w:t>
      </w:r>
    </w:p>
    <w:p w14:paraId="202264F1" w14:textId="77777777" w:rsidR="00A71060" w:rsidRPr="006A3BC8" w:rsidRDefault="00A71060">
      <w:pPr>
        <w:pStyle w:val="Prrafodelista"/>
        <w:numPr>
          <w:ilvl w:val="0"/>
          <w:numId w:val="9"/>
        </w:numPr>
        <w:spacing w:after="0" w:line="240" w:lineRule="auto"/>
        <w:jc w:val="both"/>
        <w:rPr>
          <w:rFonts w:ascii="Abadi" w:hAnsi="Abadi"/>
        </w:rPr>
      </w:pPr>
      <w:r w:rsidRPr="006A3BC8">
        <w:rPr>
          <w:rFonts w:ascii="Abadi" w:hAnsi="Abadi"/>
        </w:rPr>
        <w:t>Activa y comprometida.</w:t>
      </w:r>
    </w:p>
    <w:p w14:paraId="62874458" w14:textId="77777777" w:rsidR="00A71060" w:rsidRPr="006A3BC8" w:rsidRDefault="00A71060">
      <w:pPr>
        <w:pStyle w:val="Prrafodelista"/>
        <w:numPr>
          <w:ilvl w:val="0"/>
          <w:numId w:val="9"/>
        </w:numPr>
        <w:spacing w:after="0" w:line="240" w:lineRule="auto"/>
        <w:jc w:val="both"/>
        <w:rPr>
          <w:rFonts w:ascii="Abadi" w:hAnsi="Abadi"/>
        </w:rPr>
      </w:pPr>
      <w:r w:rsidRPr="006A3BC8">
        <w:rPr>
          <w:rFonts w:ascii="Abadi" w:hAnsi="Abadi"/>
        </w:rPr>
        <w:t>Es mi tercer año, me he ido integrando poco a poco, ir viendo cómo se trabaja, aprender…, colaborar en lo que se pueda.</w:t>
      </w:r>
    </w:p>
    <w:p w14:paraId="7A55D927" w14:textId="77777777" w:rsidR="00A71060" w:rsidRPr="006A3BC8" w:rsidRDefault="00A71060">
      <w:pPr>
        <w:pStyle w:val="Prrafodelista"/>
        <w:numPr>
          <w:ilvl w:val="0"/>
          <w:numId w:val="9"/>
        </w:numPr>
        <w:spacing w:after="0" w:line="240" w:lineRule="auto"/>
        <w:jc w:val="both"/>
        <w:rPr>
          <w:rFonts w:ascii="Abadi" w:hAnsi="Abadi"/>
        </w:rPr>
      </w:pPr>
      <w:r w:rsidRPr="006A3BC8">
        <w:rPr>
          <w:rFonts w:ascii="Abadi" w:hAnsi="Abadi"/>
        </w:rPr>
        <w:t>Creo que mi ONGD tiene una participación muy comprometida, dedicando tiempo, aportando trabajo y compartiendo recursos, contactos, etc. Creo que apoyamos, en los últimos tiempos, de una manera directa al desarrollo del programa. También en la interlocución con las instituciones y acompañando a la secretaria técnica de la coordinadora.</w:t>
      </w:r>
    </w:p>
    <w:p w14:paraId="35FE4A1C" w14:textId="77777777" w:rsidR="009A2BE1" w:rsidRDefault="009A2BE1" w:rsidP="00A71060">
      <w:pPr>
        <w:spacing w:after="0" w:line="240" w:lineRule="auto"/>
        <w:jc w:val="both"/>
        <w:rPr>
          <w:rFonts w:ascii="Abadi" w:hAnsi="Abadi"/>
          <w:b/>
          <w:sz w:val="24"/>
          <w:szCs w:val="24"/>
        </w:rPr>
      </w:pPr>
    </w:p>
    <w:p w14:paraId="131E6192" w14:textId="2100C7D0" w:rsidR="00A71060" w:rsidRPr="006A3BC8" w:rsidRDefault="00A71060" w:rsidP="00A71060">
      <w:pPr>
        <w:spacing w:after="0" w:line="240" w:lineRule="auto"/>
        <w:jc w:val="both"/>
        <w:rPr>
          <w:rFonts w:ascii="Abadi" w:hAnsi="Abadi"/>
          <w:b/>
          <w:sz w:val="24"/>
          <w:szCs w:val="24"/>
        </w:rPr>
      </w:pPr>
      <w:r w:rsidRPr="006A3BC8">
        <w:rPr>
          <w:rFonts w:ascii="Abadi" w:hAnsi="Abadi"/>
          <w:b/>
          <w:sz w:val="24"/>
          <w:szCs w:val="24"/>
        </w:rPr>
        <w:t>¿Qué podría hacer tu ONGD para mejorar el Programa de EESS?</w:t>
      </w:r>
    </w:p>
    <w:p w14:paraId="6AAC0944" w14:textId="77777777" w:rsidR="00A71060" w:rsidRPr="006A3BC8" w:rsidRDefault="00A71060">
      <w:pPr>
        <w:pStyle w:val="Prrafodelista"/>
        <w:numPr>
          <w:ilvl w:val="0"/>
          <w:numId w:val="9"/>
        </w:numPr>
        <w:spacing w:after="0" w:line="240" w:lineRule="auto"/>
        <w:jc w:val="both"/>
        <w:rPr>
          <w:rFonts w:ascii="Abadi" w:hAnsi="Abadi"/>
        </w:rPr>
      </w:pPr>
      <w:r w:rsidRPr="006A3BC8">
        <w:rPr>
          <w:rFonts w:ascii="Abadi" w:hAnsi="Abadi"/>
        </w:rPr>
        <w:t>En la medida de lo posible, tener más proactividad y disponibilidad en los temas que se proponen en las reuniones.</w:t>
      </w:r>
    </w:p>
    <w:p w14:paraId="64EC66B1" w14:textId="7BB99945" w:rsidR="00A71060" w:rsidRPr="006A3BC8" w:rsidRDefault="00A71060">
      <w:pPr>
        <w:pStyle w:val="Prrafodelista"/>
        <w:numPr>
          <w:ilvl w:val="0"/>
          <w:numId w:val="9"/>
        </w:numPr>
        <w:spacing w:after="0" w:line="240" w:lineRule="auto"/>
        <w:jc w:val="both"/>
        <w:rPr>
          <w:rFonts w:ascii="Abadi" w:hAnsi="Abadi"/>
        </w:rPr>
      </w:pPr>
      <w:r w:rsidRPr="006A3BC8">
        <w:rPr>
          <w:rFonts w:ascii="Abadi" w:hAnsi="Abadi"/>
        </w:rPr>
        <w:t>Ofrecer a las escuelas materiales educativos con un hilo conductor u ofertas que tengan una coherencia interna con la propia labor de la ONGD. Se hace, pero creo se puede mejorar.</w:t>
      </w:r>
    </w:p>
    <w:p w14:paraId="5C2C9134" w14:textId="77777777" w:rsidR="00A71060" w:rsidRPr="006A3BC8" w:rsidRDefault="00A71060">
      <w:pPr>
        <w:pStyle w:val="Prrafodelista"/>
        <w:numPr>
          <w:ilvl w:val="0"/>
          <w:numId w:val="9"/>
        </w:numPr>
        <w:spacing w:after="0" w:line="240" w:lineRule="auto"/>
        <w:jc w:val="both"/>
        <w:rPr>
          <w:rFonts w:ascii="Abadi" w:hAnsi="Abadi"/>
        </w:rPr>
      </w:pPr>
      <w:r w:rsidRPr="006A3BC8">
        <w:rPr>
          <w:rFonts w:ascii="Abadi" w:hAnsi="Abadi"/>
        </w:rPr>
        <w:t>Mejorar la formación en los técnicos en ETCG.</w:t>
      </w:r>
    </w:p>
    <w:p w14:paraId="34CB703A" w14:textId="77777777" w:rsidR="00A71060" w:rsidRPr="006A3BC8" w:rsidRDefault="00A71060">
      <w:pPr>
        <w:pStyle w:val="Prrafodelista"/>
        <w:numPr>
          <w:ilvl w:val="0"/>
          <w:numId w:val="9"/>
        </w:numPr>
        <w:spacing w:after="0" w:line="240" w:lineRule="auto"/>
        <w:jc w:val="both"/>
        <w:rPr>
          <w:rFonts w:ascii="Abadi" w:hAnsi="Abadi"/>
        </w:rPr>
      </w:pPr>
      <w:r w:rsidRPr="006A3BC8">
        <w:rPr>
          <w:rFonts w:ascii="Abadi" w:hAnsi="Abadi"/>
        </w:rPr>
        <w:lastRenderedPageBreak/>
        <w:t>Su hubiera más recursos económicos poder disponer de una persona con disponibilidad completa todo el año.</w:t>
      </w:r>
    </w:p>
    <w:p w14:paraId="4C9BF9EE" w14:textId="77777777" w:rsidR="009A2BE1" w:rsidRDefault="009A2BE1" w:rsidP="00A71060">
      <w:pPr>
        <w:spacing w:after="0" w:line="240" w:lineRule="auto"/>
        <w:jc w:val="both"/>
        <w:rPr>
          <w:rFonts w:ascii="Abadi" w:hAnsi="Abadi"/>
          <w:b/>
          <w:sz w:val="24"/>
          <w:szCs w:val="24"/>
        </w:rPr>
      </w:pPr>
    </w:p>
    <w:p w14:paraId="58462132" w14:textId="776DDBF3" w:rsidR="00A71060" w:rsidRPr="006A3BC8" w:rsidRDefault="00A71060" w:rsidP="00A71060">
      <w:pPr>
        <w:spacing w:after="0" w:line="240" w:lineRule="auto"/>
        <w:jc w:val="both"/>
        <w:rPr>
          <w:rFonts w:ascii="Abadi" w:hAnsi="Abadi"/>
          <w:b/>
          <w:sz w:val="24"/>
          <w:szCs w:val="24"/>
        </w:rPr>
      </w:pPr>
      <w:r w:rsidRPr="006A3BC8">
        <w:rPr>
          <w:rFonts w:ascii="Abadi" w:hAnsi="Abadi"/>
          <w:b/>
          <w:sz w:val="24"/>
          <w:szCs w:val="24"/>
        </w:rPr>
        <w:t>¿Qué limitaciones tiene tu ONGD para impulsar el Programa de EESS?</w:t>
      </w:r>
    </w:p>
    <w:p w14:paraId="2ECAAC8C" w14:textId="77777777" w:rsidR="00A71060" w:rsidRPr="006A3BC8" w:rsidRDefault="00A71060">
      <w:pPr>
        <w:pStyle w:val="Prrafodelista"/>
        <w:numPr>
          <w:ilvl w:val="0"/>
          <w:numId w:val="9"/>
        </w:numPr>
        <w:spacing w:after="0" w:line="240" w:lineRule="auto"/>
        <w:jc w:val="both"/>
        <w:rPr>
          <w:rFonts w:ascii="Abadi" w:hAnsi="Abadi"/>
        </w:rPr>
      </w:pPr>
      <w:r w:rsidRPr="006A3BC8">
        <w:rPr>
          <w:rFonts w:ascii="Abadi" w:hAnsi="Abadi"/>
        </w:rPr>
        <w:t>Falta de tiempo y de jornada del técnico de ETCG para asumir más tareas.</w:t>
      </w:r>
    </w:p>
    <w:p w14:paraId="304A520C" w14:textId="77777777" w:rsidR="00A71060" w:rsidRPr="006A3BC8" w:rsidRDefault="00A71060">
      <w:pPr>
        <w:pStyle w:val="Prrafodelista"/>
        <w:numPr>
          <w:ilvl w:val="0"/>
          <w:numId w:val="9"/>
        </w:numPr>
        <w:spacing w:after="0" w:line="240" w:lineRule="auto"/>
        <w:jc w:val="both"/>
        <w:rPr>
          <w:rFonts w:ascii="Abadi" w:hAnsi="Abadi"/>
        </w:rPr>
      </w:pPr>
      <w:r w:rsidRPr="006A3BC8">
        <w:rPr>
          <w:rFonts w:ascii="Abadi" w:hAnsi="Abadi"/>
        </w:rPr>
        <w:t>Es una ONGD pequeña, con solo 3 trabajadores/as y esto supone que en ocasiones no podamos cubrirnos para algunos eventos o actividades.</w:t>
      </w:r>
    </w:p>
    <w:p w14:paraId="2E3A725F" w14:textId="77777777" w:rsidR="00A71060" w:rsidRPr="006A3BC8" w:rsidRDefault="00A71060">
      <w:pPr>
        <w:pStyle w:val="Prrafodelista"/>
        <w:numPr>
          <w:ilvl w:val="0"/>
          <w:numId w:val="9"/>
        </w:numPr>
        <w:spacing w:after="0" w:line="240" w:lineRule="auto"/>
        <w:jc w:val="both"/>
        <w:rPr>
          <w:rFonts w:ascii="Abadi" w:hAnsi="Abadi"/>
        </w:rPr>
      </w:pPr>
      <w:r w:rsidRPr="006A3BC8">
        <w:rPr>
          <w:rFonts w:ascii="Abadi" w:hAnsi="Abadi"/>
        </w:rPr>
        <w:t>Mucho trabajo en esta área y en otras. Falta de tiempo.</w:t>
      </w:r>
    </w:p>
    <w:p w14:paraId="13428274" w14:textId="77777777" w:rsidR="00A71060" w:rsidRPr="006A3BC8" w:rsidRDefault="00A71060">
      <w:pPr>
        <w:pStyle w:val="Prrafodelista"/>
        <w:numPr>
          <w:ilvl w:val="0"/>
          <w:numId w:val="9"/>
        </w:numPr>
        <w:spacing w:after="0" w:line="240" w:lineRule="auto"/>
        <w:jc w:val="both"/>
        <w:rPr>
          <w:rFonts w:ascii="Abadi" w:hAnsi="Abadi"/>
        </w:rPr>
      </w:pPr>
      <w:r w:rsidRPr="006A3BC8">
        <w:rPr>
          <w:rFonts w:ascii="Abadi" w:hAnsi="Abadi"/>
        </w:rPr>
        <w:t>Las limitaciones son las del personal que trabaja en educación. En mi organización estoy yo apoyada por personas voluntarias, puntualmente. Tengo otras tareas que me dispersan y limitan mi dedicación.</w:t>
      </w:r>
    </w:p>
    <w:p w14:paraId="42E998AA" w14:textId="77777777" w:rsidR="009A2BE1" w:rsidRDefault="009A2BE1" w:rsidP="00A71060">
      <w:pPr>
        <w:spacing w:after="0" w:line="240" w:lineRule="auto"/>
        <w:jc w:val="both"/>
        <w:rPr>
          <w:rFonts w:ascii="Abadi" w:hAnsi="Abadi"/>
          <w:b/>
          <w:sz w:val="24"/>
          <w:szCs w:val="24"/>
        </w:rPr>
      </w:pPr>
    </w:p>
    <w:p w14:paraId="22A75A7B" w14:textId="6D980835" w:rsidR="00A71060" w:rsidRPr="006A3BC8" w:rsidRDefault="00A71060" w:rsidP="00A71060">
      <w:pPr>
        <w:spacing w:after="0" w:line="240" w:lineRule="auto"/>
        <w:jc w:val="both"/>
        <w:rPr>
          <w:rFonts w:ascii="Abadi" w:hAnsi="Abadi"/>
          <w:b/>
          <w:sz w:val="24"/>
          <w:szCs w:val="24"/>
        </w:rPr>
      </w:pPr>
      <w:r w:rsidRPr="006A3BC8">
        <w:rPr>
          <w:rFonts w:ascii="Abadi" w:hAnsi="Abadi"/>
          <w:b/>
          <w:sz w:val="24"/>
          <w:szCs w:val="24"/>
        </w:rPr>
        <w:t>¿Cómo valoras la participación de las ONGD</w:t>
      </w:r>
      <w:r w:rsidR="00F27998">
        <w:rPr>
          <w:rFonts w:ascii="Abadi" w:hAnsi="Abadi"/>
          <w:b/>
          <w:sz w:val="24"/>
          <w:szCs w:val="24"/>
        </w:rPr>
        <w:t xml:space="preserve"> </w:t>
      </w:r>
      <w:r w:rsidRPr="006A3BC8">
        <w:rPr>
          <w:rFonts w:ascii="Abadi" w:hAnsi="Abadi"/>
          <w:b/>
          <w:sz w:val="24"/>
          <w:szCs w:val="24"/>
        </w:rPr>
        <w:t>en el Grupo de EESS?</w:t>
      </w:r>
    </w:p>
    <w:p w14:paraId="7D1DBC60" w14:textId="77777777" w:rsidR="00A71060" w:rsidRPr="006A3BC8" w:rsidRDefault="00A71060">
      <w:pPr>
        <w:pStyle w:val="Prrafodelista"/>
        <w:numPr>
          <w:ilvl w:val="0"/>
          <w:numId w:val="34"/>
        </w:numPr>
        <w:spacing w:after="0" w:line="240" w:lineRule="auto"/>
        <w:jc w:val="both"/>
        <w:rPr>
          <w:rFonts w:ascii="Abadi" w:hAnsi="Abadi"/>
        </w:rPr>
      </w:pPr>
      <w:r w:rsidRPr="006A3BC8">
        <w:rPr>
          <w:rFonts w:ascii="Abadi" w:hAnsi="Abadi"/>
        </w:rPr>
        <w:t>La valora bien el sentido de que creemos en la Red y seguimos participando en ella. Me falta operatividad.</w:t>
      </w:r>
    </w:p>
    <w:p w14:paraId="78D09B98" w14:textId="77777777" w:rsidR="00A71060" w:rsidRPr="006A3BC8" w:rsidRDefault="00A71060">
      <w:pPr>
        <w:pStyle w:val="Prrafodelista"/>
        <w:numPr>
          <w:ilvl w:val="0"/>
          <w:numId w:val="34"/>
        </w:numPr>
        <w:spacing w:after="0" w:line="240" w:lineRule="auto"/>
        <w:jc w:val="both"/>
        <w:rPr>
          <w:rFonts w:ascii="Abadi" w:hAnsi="Abadi"/>
        </w:rPr>
      </w:pPr>
      <w:r w:rsidRPr="006A3BC8">
        <w:rPr>
          <w:rFonts w:ascii="Abadi" w:hAnsi="Abadi"/>
        </w:rPr>
        <w:t>En general buena, no tengo nada negativo que decir de ninguna. Quizás a veces algunas se enredan en pequeñas cosas y no avanzamos en las reuniones.</w:t>
      </w:r>
    </w:p>
    <w:p w14:paraId="75EE05A2" w14:textId="35B8E820" w:rsidR="00A71060" w:rsidRPr="006A3BC8" w:rsidRDefault="00A71060">
      <w:pPr>
        <w:pStyle w:val="Prrafodelista"/>
        <w:numPr>
          <w:ilvl w:val="0"/>
          <w:numId w:val="34"/>
        </w:numPr>
        <w:spacing w:after="0" w:line="240" w:lineRule="auto"/>
        <w:jc w:val="both"/>
        <w:rPr>
          <w:rFonts w:ascii="Abadi" w:hAnsi="Abadi"/>
        </w:rPr>
      </w:pPr>
      <w:r w:rsidRPr="006A3BC8">
        <w:rPr>
          <w:rFonts w:ascii="Abadi" w:hAnsi="Abadi"/>
        </w:rPr>
        <w:t>Creo que es activa, aunque algunas son más comprometidas que otras. En general me parece que hay una asistencia bastante considerable y continuada.</w:t>
      </w:r>
    </w:p>
    <w:p w14:paraId="475B1BF3" w14:textId="7C7FD495" w:rsidR="00A71060" w:rsidRPr="006A3BC8" w:rsidRDefault="00A71060">
      <w:pPr>
        <w:pStyle w:val="Prrafodelista"/>
        <w:numPr>
          <w:ilvl w:val="0"/>
          <w:numId w:val="34"/>
        </w:numPr>
        <w:spacing w:after="0" w:line="240" w:lineRule="auto"/>
        <w:jc w:val="both"/>
        <w:rPr>
          <w:rFonts w:ascii="Abadi" w:hAnsi="Abadi"/>
        </w:rPr>
      </w:pPr>
      <w:r w:rsidRPr="006A3BC8">
        <w:rPr>
          <w:rFonts w:ascii="Abadi" w:hAnsi="Abadi"/>
        </w:rPr>
        <w:t>Desigual entre unas y otras. Entiendo que, por trayectoria, esto se pueda dar a veces</w:t>
      </w:r>
      <w:r w:rsidR="00F27998">
        <w:rPr>
          <w:rFonts w:ascii="Abadi" w:hAnsi="Abadi"/>
        </w:rPr>
        <w:t>,</w:t>
      </w:r>
      <w:r w:rsidRPr="006A3BC8">
        <w:rPr>
          <w:rFonts w:ascii="Abadi" w:hAnsi="Abadi"/>
        </w:rPr>
        <w:t xml:space="preserve"> pero en general bien.</w:t>
      </w:r>
    </w:p>
    <w:p w14:paraId="0D4C1C1C" w14:textId="77777777" w:rsidR="00A71060" w:rsidRPr="006A3BC8" w:rsidRDefault="00A71060">
      <w:pPr>
        <w:pStyle w:val="Prrafodelista"/>
        <w:numPr>
          <w:ilvl w:val="0"/>
          <w:numId w:val="34"/>
        </w:numPr>
        <w:spacing w:after="0" w:line="240" w:lineRule="auto"/>
        <w:jc w:val="both"/>
        <w:rPr>
          <w:rFonts w:ascii="Abadi" w:hAnsi="Abadi"/>
        </w:rPr>
      </w:pPr>
      <w:r w:rsidRPr="006A3BC8">
        <w:rPr>
          <w:rFonts w:ascii="Abadi" w:hAnsi="Abadi"/>
        </w:rPr>
        <w:t>Es diversa. No todo el mundo se compromete y se implica de la misma manera.</w:t>
      </w:r>
    </w:p>
    <w:p w14:paraId="0CFCD589" w14:textId="77777777" w:rsidR="009A2BE1" w:rsidRDefault="009A2BE1" w:rsidP="00A71060">
      <w:pPr>
        <w:spacing w:after="0" w:line="240" w:lineRule="auto"/>
        <w:jc w:val="both"/>
        <w:rPr>
          <w:rFonts w:ascii="Abadi" w:hAnsi="Abadi"/>
          <w:b/>
          <w:sz w:val="24"/>
        </w:rPr>
      </w:pPr>
    </w:p>
    <w:p w14:paraId="3D18A385" w14:textId="64D44F37" w:rsidR="00A71060" w:rsidRPr="006A3BC8" w:rsidRDefault="00A71060" w:rsidP="00A71060">
      <w:pPr>
        <w:spacing w:after="0" w:line="240" w:lineRule="auto"/>
        <w:jc w:val="both"/>
        <w:rPr>
          <w:rFonts w:ascii="Abadi" w:hAnsi="Abadi"/>
          <w:b/>
          <w:sz w:val="24"/>
        </w:rPr>
      </w:pPr>
      <w:r w:rsidRPr="006A3BC8">
        <w:rPr>
          <w:rFonts w:ascii="Abadi" w:hAnsi="Abadi"/>
          <w:b/>
          <w:sz w:val="24"/>
        </w:rPr>
        <w:t>¿Qué esperas de las otras ONGD</w:t>
      </w:r>
      <w:r w:rsidR="00F27998">
        <w:rPr>
          <w:rFonts w:ascii="Abadi" w:hAnsi="Abadi"/>
          <w:b/>
          <w:sz w:val="24"/>
        </w:rPr>
        <w:t xml:space="preserve"> </w:t>
      </w:r>
      <w:r w:rsidRPr="006A3BC8">
        <w:rPr>
          <w:rFonts w:ascii="Abadi" w:hAnsi="Abadi"/>
          <w:b/>
          <w:sz w:val="24"/>
        </w:rPr>
        <w:t>que participan en el Programa de EESS?</w:t>
      </w:r>
    </w:p>
    <w:p w14:paraId="17270C8E" w14:textId="77777777" w:rsidR="00A71060" w:rsidRPr="006A3BC8" w:rsidRDefault="00A71060">
      <w:pPr>
        <w:pStyle w:val="Prrafodelista"/>
        <w:numPr>
          <w:ilvl w:val="0"/>
          <w:numId w:val="35"/>
        </w:numPr>
        <w:spacing w:after="0" w:line="240" w:lineRule="auto"/>
        <w:jc w:val="both"/>
        <w:rPr>
          <w:rFonts w:ascii="Abadi" w:hAnsi="Abadi"/>
        </w:rPr>
      </w:pPr>
      <w:r w:rsidRPr="006A3BC8">
        <w:rPr>
          <w:rFonts w:ascii="Abadi" w:hAnsi="Abadi"/>
        </w:rPr>
        <w:t>Compromiso y proactividad.</w:t>
      </w:r>
    </w:p>
    <w:p w14:paraId="501958DC" w14:textId="77777777" w:rsidR="00A71060" w:rsidRPr="006A3BC8" w:rsidRDefault="00A71060">
      <w:pPr>
        <w:pStyle w:val="Prrafodelista"/>
        <w:numPr>
          <w:ilvl w:val="0"/>
          <w:numId w:val="35"/>
        </w:numPr>
        <w:spacing w:after="0" w:line="240" w:lineRule="auto"/>
        <w:jc w:val="both"/>
        <w:rPr>
          <w:rFonts w:ascii="Abadi" w:hAnsi="Abadi"/>
        </w:rPr>
      </w:pPr>
      <w:r w:rsidRPr="006A3BC8">
        <w:rPr>
          <w:rFonts w:ascii="Abadi" w:hAnsi="Abadi"/>
        </w:rPr>
        <w:t>Ilusión para seguir trabajando.</w:t>
      </w:r>
    </w:p>
    <w:p w14:paraId="7772CF61" w14:textId="77777777" w:rsidR="00A71060" w:rsidRPr="006A3BC8" w:rsidRDefault="00A71060">
      <w:pPr>
        <w:pStyle w:val="Prrafodelista"/>
        <w:numPr>
          <w:ilvl w:val="0"/>
          <w:numId w:val="35"/>
        </w:numPr>
        <w:spacing w:after="0" w:line="240" w:lineRule="auto"/>
        <w:jc w:val="both"/>
        <w:rPr>
          <w:rFonts w:ascii="Abadi" w:hAnsi="Abadi"/>
        </w:rPr>
      </w:pPr>
      <w:r w:rsidRPr="006A3BC8">
        <w:rPr>
          <w:rFonts w:ascii="Abadi" w:hAnsi="Abadi"/>
        </w:rPr>
        <w:t>Cooperación y colaboración, no solo en la gestión.</w:t>
      </w:r>
    </w:p>
    <w:p w14:paraId="0A8AA5D1" w14:textId="77777777" w:rsidR="00A71060" w:rsidRPr="006A3BC8" w:rsidRDefault="00A71060">
      <w:pPr>
        <w:pStyle w:val="Prrafodelista"/>
        <w:numPr>
          <w:ilvl w:val="0"/>
          <w:numId w:val="35"/>
        </w:numPr>
        <w:spacing w:after="0" w:line="240" w:lineRule="auto"/>
        <w:jc w:val="both"/>
        <w:rPr>
          <w:rFonts w:ascii="Abadi" w:hAnsi="Abadi"/>
        </w:rPr>
      </w:pPr>
      <w:r w:rsidRPr="006A3BC8">
        <w:rPr>
          <w:rFonts w:ascii="Abadi" w:hAnsi="Abadi"/>
        </w:rPr>
        <w:t>Mayor implicación y ganas.</w:t>
      </w:r>
    </w:p>
    <w:p w14:paraId="0407F3DC" w14:textId="77777777" w:rsidR="00A71060" w:rsidRPr="006A3BC8" w:rsidRDefault="00A71060">
      <w:pPr>
        <w:pStyle w:val="Prrafodelista"/>
        <w:numPr>
          <w:ilvl w:val="0"/>
          <w:numId w:val="35"/>
        </w:numPr>
        <w:spacing w:after="0" w:line="240" w:lineRule="auto"/>
        <w:jc w:val="both"/>
        <w:rPr>
          <w:rFonts w:ascii="Abadi" w:hAnsi="Abadi"/>
        </w:rPr>
      </w:pPr>
      <w:r w:rsidRPr="006A3BC8">
        <w:rPr>
          <w:rFonts w:ascii="Abadi" w:hAnsi="Abadi"/>
        </w:rPr>
        <w:t>Compromiso y responsabilidad a la hora del trabajo en común. Diálogos para compartir la misma manera de entender el trabajo de EESS.</w:t>
      </w:r>
    </w:p>
    <w:p w14:paraId="2D8C1918" w14:textId="77777777" w:rsidR="009A2BE1" w:rsidRDefault="009A2BE1" w:rsidP="00A71060">
      <w:pPr>
        <w:spacing w:after="0" w:line="240" w:lineRule="auto"/>
        <w:jc w:val="both"/>
        <w:rPr>
          <w:rFonts w:ascii="Abadi" w:hAnsi="Abadi"/>
          <w:b/>
          <w:sz w:val="24"/>
          <w:szCs w:val="24"/>
        </w:rPr>
      </w:pPr>
    </w:p>
    <w:p w14:paraId="157DFE77" w14:textId="5A98A8AF" w:rsidR="00A71060" w:rsidRPr="006A3BC8" w:rsidRDefault="00A71060" w:rsidP="00A71060">
      <w:pPr>
        <w:spacing w:after="0" w:line="240" w:lineRule="auto"/>
        <w:jc w:val="both"/>
        <w:rPr>
          <w:rFonts w:ascii="Abadi" w:hAnsi="Abadi"/>
          <w:b/>
          <w:sz w:val="24"/>
          <w:szCs w:val="24"/>
        </w:rPr>
      </w:pPr>
      <w:r w:rsidRPr="006A3BC8">
        <w:rPr>
          <w:rFonts w:ascii="Abadi" w:hAnsi="Abadi"/>
          <w:b/>
          <w:sz w:val="24"/>
          <w:szCs w:val="24"/>
        </w:rPr>
        <w:t>¿Cómo te gustaría que fuese el Programa de EESS dentro de diez años?</w:t>
      </w:r>
    </w:p>
    <w:p w14:paraId="65FB4F3D" w14:textId="77777777" w:rsidR="00A71060" w:rsidRPr="006A3BC8" w:rsidRDefault="00A71060">
      <w:pPr>
        <w:pStyle w:val="Prrafodelista"/>
        <w:numPr>
          <w:ilvl w:val="0"/>
          <w:numId w:val="10"/>
        </w:numPr>
        <w:spacing w:after="0" w:line="240" w:lineRule="auto"/>
        <w:jc w:val="both"/>
        <w:rPr>
          <w:rFonts w:ascii="Abadi" w:hAnsi="Abadi"/>
        </w:rPr>
      </w:pPr>
      <w:r w:rsidRPr="006A3BC8">
        <w:rPr>
          <w:rFonts w:ascii="Abadi" w:hAnsi="Abadi"/>
        </w:rPr>
        <w:t>Más diverso, incluyendo a pequeñas asociaciones y movimiento vecinales que hagan posible el trabajo real fuera del aula.</w:t>
      </w:r>
    </w:p>
    <w:p w14:paraId="751BD38A" w14:textId="77777777" w:rsidR="00A71060" w:rsidRPr="006A3BC8" w:rsidRDefault="00A71060">
      <w:pPr>
        <w:pStyle w:val="Prrafodelista"/>
        <w:numPr>
          <w:ilvl w:val="0"/>
          <w:numId w:val="10"/>
        </w:numPr>
        <w:spacing w:after="0" w:line="240" w:lineRule="auto"/>
        <w:jc w:val="both"/>
        <w:rPr>
          <w:rFonts w:ascii="Abadi" w:hAnsi="Abadi"/>
        </w:rPr>
      </w:pPr>
      <w:r w:rsidRPr="006A3BC8">
        <w:rPr>
          <w:rFonts w:ascii="Abadi" w:hAnsi="Abadi"/>
        </w:rPr>
        <w:t>Que tuviera cada vez más fuerza y se integraran más ONGD y por lo tanto más centros. Que educación, derechos sociales y coordinadora tuviéramos la misma visión para remar juntos hacia un mismo sentido.</w:t>
      </w:r>
    </w:p>
    <w:p w14:paraId="478F430D" w14:textId="77777777" w:rsidR="00A71060" w:rsidRPr="006A3BC8" w:rsidRDefault="00A71060">
      <w:pPr>
        <w:pStyle w:val="Prrafodelista"/>
        <w:numPr>
          <w:ilvl w:val="0"/>
          <w:numId w:val="10"/>
        </w:numPr>
        <w:spacing w:after="0" w:line="240" w:lineRule="auto"/>
        <w:jc w:val="both"/>
        <w:rPr>
          <w:rFonts w:ascii="Abadi" w:hAnsi="Abadi"/>
        </w:rPr>
      </w:pPr>
      <w:r w:rsidRPr="006A3BC8">
        <w:rPr>
          <w:rFonts w:ascii="Abadi" w:hAnsi="Abadi"/>
        </w:rPr>
        <w:t>Me gustaría que fuese algo solvente y reconocido institucional y socialmente. Que no haya que luchar cada año por los colegios que pueden seguir o no con la Red por la cantidad de trabajo que tienen. Y por otra parte que se reconozca la necesidad de la formación del profesorado en ETCG para el desarrollo de su actividad educativa de aula y de centro.</w:t>
      </w:r>
    </w:p>
    <w:p w14:paraId="5E0C358B" w14:textId="4DEA8C38" w:rsidR="00A71060" w:rsidRPr="006A3BC8" w:rsidRDefault="00A71060">
      <w:pPr>
        <w:pStyle w:val="Prrafodelista"/>
        <w:numPr>
          <w:ilvl w:val="0"/>
          <w:numId w:val="10"/>
        </w:numPr>
        <w:spacing w:after="0" w:line="240" w:lineRule="auto"/>
        <w:jc w:val="both"/>
        <w:rPr>
          <w:rFonts w:ascii="Abadi" w:hAnsi="Abadi"/>
        </w:rPr>
      </w:pPr>
      <w:r w:rsidRPr="006A3BC8">
        <w:rPr>
          <w:rFonts w:ascii="Abadi" w:hAnsi="Abadi"/>
        </w:rPr>
        <w:t>Referencia como Red en los centros. Más centros involucrados y con unos proyectos en los centros muy integrados y potentes en ETCG, que hagan que realmente tanto el profesorado, como el alumnado se transformen y hagan transformar. O bueno… soñando a lo grande: ¡¡¡que no haga falta porque el mundo realmente “funciona”!!!</w:t>
      </w:r>
    </w:p>
    <w:p w14:paraId="156EFDF3" w14:textId="77777777" w:rsidR="00A71060" w:rsidRPr="006A3BC8" w:rsidRDefault="00A71060">
      <w:pPr>
        <w:pStyle w:val="Prrafodelista"/>
        <w:numPr>
          <w:ilvl w:val="0"/>
          <w:numId w:val="10"/>
        </w:numPr>
        <w:spacing w:after="0" w:line="240" w:lineRule="auto"/>
        <w:jc w:val="both"/>
        <w:rPr>
          <w:rFonts w:ascii="Abadi" w:hAnsi="Abadi"/>
        </w:rPr>
      </w:pPr>
      <w:r w:rsidRPr="006A3BC8">
        <w:rPr>
          <w:rFonts w:ascii="Abadi" w:hAnsi="Abadi"/>
        </w:rPr>
        <w:t>Me gustaría que tuviera mucha entidad y nombre. Que hubiera muchos centros educativos y mucho profesor participando.</w:t>
      </w:r>
    </w:p>
    <w:p w14:paraId="04220746" w14:textId="1AC466A6" w:rsidR="00A71060" w:rsidRDefault="00A71060">
      <w:pPr>
        <w:rPr>
          <w:rFonts w:ascii="Abadi" w:hAnsi="Abadi"/>
          <w:b/>
          <w:bCs/>
          <w:sz w:val="28"/>
          <w:szCs w:val="28"/>
        </w:rPr>
      </w:pPr>
    </w:p>
    <w:p w14:paraId="67635707" w14:textId="77777777" w:rsidR="009A2BE1" w:rsidRDefault="009A2BE1">
      <w:pPr>
        <w:rPr>
          <w:rFonts w:ascii="Abadi" w:hAnsi="Abadi"/>
          <w:b/>
          <w:bCs/>
          <w:sz w:val="24"/>
          <w:szCs w:val="24"/>
          <w:u w:val="single"/>
        </w:rPr>
      </w:pPr>
    </w:p>
    <w:p w14:paraId="6ED683A1" w14:textId="77777777" w:rsidR="009A2BE1" w:rsidRDefault="009A2BE1">
      <w:pPr>
        <w:rPr>
          <w:rFonts w:ascii="Abadi" w:hAnsi="Abadi"/>
          <w:b/>
          <w:bCs/>
          <w:sz w:val="24"/>
          <w:szCs w:val="24"/>
          <w:u w:val="single"/>
        </w:rPr>
      </w:pPr>
    </w:p>
    <w:p w14:paraId="1BB8DC5D" w14:textId="77777777" w:rsidR="009A2BE1" w:rsidRDefault="009A2BE1">
      <w:pPr>
        <w:rPr>
          <w:rFonts w:ascii="Abadi" w:hAnsi="Abadi"/>
          <w:b/>
          <w:bCs/>
          <w:sz w:val="24"/>
          <w:szCs w:val="24"/>
          <w:u w:val="single"/>
        </w:rPr>
      </w:pPr>
    </w:p>
    <w:p w14:paraId="49F9F559" w14:textId="77777777" w:rsidR="009A2BE1" w:rsidRDefault="009A2BE1">
      <w:pPr>
        <w:rPr>
          <w:rFonts w:ascii="Abadi" w:hAnsi="Abadi"/>
          <w:b/>
          <w:bCs/>
          <w:sz w:val="24"/>
          <w:szCs w:val="24"/>
          <w:u w:val="single"/>
        </w:rPr>
      </w:pPr>
    </w:p>
    <w:p w14:paraId="424C05F9" w14:textId="77777777" w:rsidR="009A2BE1" w:rsidRDefault="009A2BE1">
      <w:pPr>
        <w:rPr>
          <w:rFonts w:ascii="Abadi" w:hAnsi="Abadi"/>
          <w:b/>
          <w:bCs/>
          <w:sz w:val="24"/>
          <w:szCs w:val="24"/>
          <w:u w:val="single"/>
        </w:rPr>
      </w:pPr>
    </w:p>
    <w:p w14:paraId="57AEFB9E" w14:textId="77777777" w:rsidR="009A2BE1" w:rsidRDefault="009A2BE1">
      <w:pPr>
        <w:rPr>
          <w:rFonts w:ascii="Abadi" w:hAnsi="Abadi"/>
          <w:b/>
          <w:bCs/>
          <w:sz w:val="24"/>
          <w:szCs w:val="24"/>
          <w:u w:val="single"/>
        </w:rPr>
      </w:pPr>
    </w:p>
    <w:p w14:paraId="2EE6618B" w14:textId="77777777" w:rsidR="009A2BE1" w:rsidRDefault="009A2BE1">
      <w:pPr>
        <w:rPr>
          <w:rFonts w:ascii="Abadi" w:hAnsi="Abadi"/>
          <w:b/>
          <w:bCs/>
          <w:sz w:val="24"/>
          <w:szCs w:val="24"/>
          <w:u w:val="single"/>
        </w:rPr>
      </w:pPr>
    </w:p>
    <w:p w14:paraId="3A113D4D" w14:textId="77777777" w:rsidR="009A2BE1" w:rsidRDefault="009A2BE1">
      <w:pPr>
        <w:rPr>
          <w:rFonts w:ascii="Abadi" w:hAnsi="Abadi"/>
          <w:b/>
          <w:bCs/>
          <w:sz w:val="24"/>
          <w:szCs w:val="24"/>
          <w:u w:val="single"/>
        </w:rPr>
      </w:pPr>
    </w:p>
    <w:p w14:paraId="62A2C365" w14:textId="77777777" w:rsidR="009A2BE1" w:rsidRDefault="009A2BE1">
      <w:pPr>
        <w:rPr>
          <w:rFonts w:ascii="Abadi" w:hAnsi="Abadi"/>
          <w:b/>
          <w:bCs/>
          <w:sz w:val="24"/>
          <w:szCs w:val="24"/>
          <w:u w:val="single"/>
        </w:rPr>
      </w:pPr>
    </w:p>
    <w:p w14:paraId="34815990" w14:textId="77777777" w:rsidR="009A2BE1" w:rsidRDefault="009A2BE1">
      <w:pPr>
        <w:rPr>
          <w:rFonts w:ascii="Abadi" w:hAnsi="Abadi"/>
          <w:b/>
          <w:bCs/>
          <w:sz w:val="24"/>
          <w:szCs w:val="24"/>
          <w:u w:val="single"/>
        </w:rPr>
      </w:pPr>
    </w:p>
    <w:p w14:paraId="2FA2DE12" w14:textId="77777777" w:rsidR="009A2BE1" w:rsidRDefault="009A2BE1">
      <w:pPr>
        <w:rPr>
          <w:rFonts w:ascii="Abadi" w:hAnsi="Abadi"/>
          <w:b/>
          <w:bCs/>
          <w:sz w:val="24"/>
          <w:szCs w:val="24"/>
          <w:u w:val="single"/>
        </w:rPr>
      </w:pPr>
    </w:p>
    <w:p w14:paraId="0116B58A" w14:textId="77777777" w:rsidR="009A2BE1" w:rsidRDefault="009A2BE1">
      <w:pPr>
        <w:rPr>
          <w:rFonts w:ascii="Abadi" w:hAnsi="Abadi"/>
          <w:b/>
          <w:bCs/>
          <w:sz w:val="24"/>
          <w:szCs w:val="24"/>
          <w:u w:val="single"/>
        </w:rPr>
      </w:pPr>
    </w:p>
    <w:p w14:paraId="164D3342" w14:textId="77777777" w:rsidR="009A2BE1" w:rsidRDefault="009A2BE1">
      <w:pPr>
        <w:rPr>
          <w:rFonts w:ascii="Abadi" w:hAnsi="Abadi"/>
          <w:b/>
          <w:bCs/>
          <w:sz w:val="24"/>
          <w:szCs w:val="24"/>
          <w:u w:val="single"/>
        </w:rPr>
      </w:pPr>
    </w:p>
    <w:p w14:paraId="5D935C32" w14:textId="77777777" w:rsidR="009A2BE1" w:rsidRDefault="009A2BE1">
      <w:pPr>
        <w:rPr>
          <w:rFonts w:ascii="Abadi" w:hAnsi="Abadi"/>
          <w:b/>
          <w:bCs/>
          <w:sz w:val="24"/>
          <w:szCs w:val="24"/>
          <w:u w:val="single"/>
        </w:rPr>
      </w:pPr>
    </w:p>
    <w:p w14:paraId="605C324C" w14:textId="77777777" w:rsidR="009A2BE1" w:rsidRDefault="009A2BE1">
      <w:pPr>
        <w:rPr>
          <w:rFonts w:ascii="Abadi" w:hAnsi="Abadi"/>
          <w:b/>
          <w:bCs/>
          <w:sz w:val="24"/>
          <w:szCs w:val="24"/>
          <w:u w:val="single"/>
        </w:rPr>
      </w:pPr>
    </w:p>
    <w:p w14:paraId="16CE0FD8" w14:textId="77777777" w:rsidR="009A2BE1" w:rsidRDefault="009A2BE1">
      <w:pPr>
        <w:rPr>
          <w:rFonts w:ascii="Abadi" w:hAnsi="Abadi"/>
          <w:b/>
          <w:bCs/>
          <w:sz w:val="24"/>
          <w:szCs w:val="24"/>
          <w:u w:val="single"/>
        </w:rPr>
      </w:pPr>
    </w:p>
    <w:p w14:paraId="666E7883" w14:textId="77777777" w:rsidR="009A2BE1" w:rsidRDefault="009A2BE1">
      <w:pPr>
        <w:rPr>
          <w:rFonts w:ascii="Abadi" w:hAnsi="Abadi"/>
          <w:b/>
          <w:bCs/>
          <w:sz w:val="24"/>
          <w:szCs w:val="24"/>
          <w:u w:val="single"/>
        </w:rPr>
      </w:pPr>
    </w:p>
    <w:p w14:paraId="502BFED5" w14:textId="77777777" w:rsidR="009A2BE1" w:rsidRDefault="009A2BE1">
      <w:pPr>
        <w:rPr>
          <w:rFonts w:ascii="Abadi" w:hAnsi="Abadi"/>
          <w:b/>
          <w:bCs/>
          <w:sz w:val="24"/>
          <w:szCs w:val="24"/>
          <w:u w:val="single"/>
        </w:rPr>
      </w:pPr>
    </w:p>
    <w:p w14:paraId="1061E11A" w14:textId="77777777" w:rsidR="009A2BE1" w:rsidRDefault="009A2BE1">
      <w:pPr>
        <w:rPr>
          <w:rFonts w:ascii="Abadi" w:hAnsi="Abadi"/>
          <w:b/>
          <w:bCs/>
          <w:sz w:val="24"/>
          <w:szCs w:val="24"/>
          <w:u w:val="single"/>
        </w:rPr>
      </w:pPr>
    </w:p>
    <w:p w14:paraId="684D72EB" w14:textId="77777777" w:rsidR="009A2BE1" w:rsidRDefault="009A2BE1">
      <w:pPr>
        <w:rPr>
          <w:rFonts w:ascii="Abadi" w:hAnsi="Abadi"/>
          <w:b/>
          <w:bCs/>
          <w:sz w:val="24"/>
          <w:szCs w:val="24"/>
          <w:u w:val="single"/>
        </w:rPr>
      </w:pPr>
    </w:p>
    <w:p w14:paraId="7BA2A30D" w14:textId="54691C2E" w:rsidR="009A2BE1" w:rsidRPr="001340E8" w:rsidRDefault="009A2BE1">
      <w:pPr>
        <w:rPr>
          <w:rFonts w:ascii="Abadi" w:hAnsi="Abadi"/>
          <w:b/>
          <w:bCs/>
          <w:color w:val="0070C0"/>
          <w:sz w:val="32"/>
          <w:szCs w:val="32"/>
          <w:u w:val="single"/>
        </w:rPr>
      </w:pPr>
      <w:r w:rsidRPr="001340E8">
        <w:rPr>
          <w:rFonts w:ascii="Abadi" w:hAnsi="Abadi"/>
          <w:b/>
          <w:color w:val="0070C0"/>
          <w:sz w:val="32"/>
          <w:szCs w:val="32"/>
        </w:rPr>
        <w:t xml:space="preserve">ANEXO III. </w:t>
      </w:r>
      <w:r w:rsidRPr="001340E8">
        <w:rPr>
          <w:rFonts w:ascii="Abadi" w:hAnsi="Abadi"/>
          <w:b/>
          <w:bCs/>
          <w:color w:val="0070C0"/>
          <w:sz w:val="32"/>
          <w:szCs w:val="32"/>
        </w:rPr>
        <w:t>GRUPO DE DIALOGO FINAL: FLUJOGRAMA</w:t>
      </w:r>
      <w:r w:rsidRPr="001340E8">
        <w:rPr>
          <w:rFonts w:ascii="Abadi" w:hAnsi="Abadi"/>
          <w:b/>
          <w:bCs/>
          <w:color w:val="0070C0"/>
          <w:sz w:val="32"/>
          <w:szCs w:val="32"/>
          <w:u w:val="single"/>
        </w:rPr>
        <w:t xml:space="preserve"> </w:t>
      </w:r>
    </w:p>
    <w:p w14:paraId="7909372F" w14:textId="71970B72" w:rsidR="00A71060" w:rsidRDefault="00A71060">
      <w:pPr>
        <w:rPr>
          <w:rFonts w:ascii="Abadi" w:hAnsi="Abadi"/>
          <w:b/>
          <w:bCs/>
          <w:sz w:val="28"/>
          <w:szCs w:val="28"/>
        </w:rPr>
      </w:pPr>
    </w:p>
    <w:tbl>
      <w:tblPr>
        <w:tblStyle w:val="Tablaconcuadrcula"/>
        <w:tblW w:w="0" w:type="auto"/>
        <w:tblLook w:val="04A0" w:firstRow="1" w:lastRow="0" w:firstColumn="1" w:lastColumn="0" w:noHBand="0" w:noVBand="1"/>
      </w:tblPr>
      <w:tblGrid>
        <w:gridCol w:w="1271"/>
        <w:gridCol w:w="1857"/>
        <w:gridCol w:w="1753"/>
        <w:gridCol w:w="1583"/>
        <w:gridCol w:w="1312"/>
        <w:gridCol w:w="718"/>
      </w:tblGrid>
      <w:tr w:rsidR="009A2BE1" w:rsidRPr="009A2BE1" w14:paraId="3D7849BC" w14:textId="77777777" w:rsidTr="009A2BE1">
        <w:tc>
          <w:tcPr>
            <w:tcW w:w="1271" w:type="dxa"/>
          </w:tcPr>
          <w:p w14:paraId="512C6759" w14:textId="77777777" w:rsidR="009A2BE1" w:rsidRPr="009A2BE1" w:rsidRDefault="009A2BE1" w:rsidP="009251B4">
            <w:pPr>
              <w:rPr>
                <w:rFonts w:ascii="Congenial Black" w:hAnsi="Congenial Black"/>
                <w:b/>
                <w:bCs/>
                <w:sz w:val="16"/>
                <w:szCs w:val="16"/>
              </w:rPr>
            </w:pPr>
          </w:p>
        </w:tc>
        <w:tc>
          <w:tcPr>
            <w:tcW w:w="1857" w:type="dxa"/>
            <w:vAlign w:val="center"/>
          </w:tcPr>
          <w:p w14:paraId="2F8590D5" w14:textId="77777777" w:rsidR="009A2BE1" w:rsidRPr="009A2BE1" w:rsidRDefault="009A2BE1" w:rsidP="009251B4">
            <w:pPr>
              <w:jc w:val="center"/>
              <w:rPr>
                <w:rFonts w:ascii="Congenial Black" w:hAnsi="Congenial Black"/>
                <w:b/>
                <w:bCs/>
                <w:sz w:val="16"/>
                <w:szCs w:val="16"/>
              </w:rPr>
            </w:pPr>
          </w:p>
          <w:p w14:paraId="32120A81" w14:textId="77777777" w:rsidR="009A2BE1" w:rsidRPr="009A2BE1" w:rsidRDefault="009A2BE1" w:rsidP="009251B4">
            <w:pPr>
              <w:jc w:val="center"/>
              <w:rPr>
                <w:rFonts w:ascii="Congenial Black" w:hAnsi="Congenial Black"/>
                <w:b/>
                <w:bCs/>
                <w:sz w:val="16"/>
                <w:szCs w:val="16"/>
              </w:rPr>
            </w:pPr>
            <w:r w:rsidRPr="009A2BE1">
              <w:rPr>
                <w:rFonts w:ascii="Congenial Black" w:hAnsi="Congenial Black"/>
                <w:b/>
                <w:bCs/>
                <w:sz w:val="16"/>
                <w:szCs w:val="16"/>
              </w:rPr>
              <w:t>ORGANIZACIÓN INTERNA</w:t>
            </w:r>
          </w:p>
          <w:p w14:paraId="7929C982" w14:textId="77777777" w:rsidR="009A2BE1" w:rsidRPr="009A2BE1" w:rsidRDefault="009A2BE1" w:rsidP="009251B4">
            <w:pPr>
              <w:jc w:val="center"/>
              <w:rPr>
                <w:rFonts w:ascii="Congenial Black" w:hAnsi="Congenial Black"/>
                <w:b/>
                <w:bCs/>
                <w:sz w:val="16"/>
                <w:szCs w:val="16"/>
              </w:rPr>
            </w:pPr>
          </w:p>
        </w:tc>
        <w:tc>
          <w:tcPr>
            <w:tcW w:w="1753" w:type="dxa"/>
            <w:vAlign w:val="center"/>
          </w:tcPr>
          <w:p w14:paraId="5324677A" w14:textId="77777777" w:rsidR="009A2BE1" w:rsidRPr="009A2BE1" w:rsidRDefault="009A2BE1" w:rsidP="009251B4">
            <w:pPr>
              <w:jc w:val="center"/>
              <w:rPr>
                <w:rFonts w:ascii="Congenial Black" w:hAnsi="Congenial Black"/>
                <w:b/>
                <w:bCs/>
                <w:sz w:val="16"/>
                <w:szCs w:val="16"/>
              </w:rPr>
            </w:pPr>
            <w:r w:rsidRPr="009A2BE1">
              <w:rPr>
                <w:rFonts w:ascii="Congenial Black" w:hAnsi="Congenial Black"/>
                <w:b/>
                <w:bCs/>
                <w:sz w:val="16"/>
                <w:szCs w:val="16"/>
              </w:rPr>
              <w:t>COORDINACIÓN, TRABAJO EN RED EXTERNA</w:t>
            </w:r>
          </w:p>
        </w:tc>
        <w:tc>
          <w:tcPr>
            <w:tcW w:w="1583" w:type="dxa"/>
            <w:vAlign w:val="center"/>
          </w:tcPr>
          <w:p w14:paraId="36A298D9" w14:textId="77777777" w:rsidR="009A2BE1" w:rsidRPr="009A2BE1" w:rsidRDefault="009A2BE1" w:rsidP="009251B4">
            <w:pPr>
              <w:jc w:val="center"/>
              <w:rPr>
                <w:rFonts w:ascii="Congenial Black" w:hAnsi="Congenial Black"/>
                <w:b/>
                <w:bCs/>
                <w:sz w:val="16"/>
                <w:szCs w:val="16"/>
              </w:rPr>
            </w:pPr>
            <w:r w:rsidRPr="009A2BE1">
              <w:rPr>
                <w:rFonts w:ascii="Congenial Black" w:hAnsi="Congenial Black"/>
                <w:b/>
                <w:bCs/>
                <w:sz w:val="16"/>
                <w:szCs w:val="16"/>
              </w:rPr>
              <w:t>METODOLOGÍA FORMATIVA Y DE APOYO</w:t>
            </w:r>
          </w:p>
        </w:tc>
        <w:tc>
          <w:tcPr>
            <w:tcW w:w="1312" w:type="dxa"/>
            <w:vAlign w:val="center"/>
          </w:tcPr>
          <w:p w14:paraId="16CE9B65" w14:textId="77777777" w:rsidR="009A2BE1" w:rsidRPr="009A2BE1" w:rsidRDefault="009A2BE1" w:rsidP="009251B4">
            <w:pPr>
              <w:jc w:val="center"/>
              <w:rPr>
                <w:rFonts w:ascii="Congenial Black" w:hAnsi="Congenial Black"/>
                <w:b/>
                <w:bCs/>
                <w:sz w:val="16"/>
                <w:szCs w:val="16"/>
              </w:rPr>
            </w:pPr>
            <w:r w:rsidRPr="009A2BE1">
              <w:rPr>
                <w:rFonts w:ascii="Congenial Black" w:hAnsi="Congenial Black"/>
                <w:b/>
                <w:bCs/>
                <w:sz w:val="16"/>
                <w:szCs w:val="16"/>
              </w:rPr>
              <w:t>INCIDENCIA POLÍTICA</w:t>
            </w:r>
          </w:p>
          <w:p w14:paraId="0F2C2E03" w14:textId="77777777" w:rsidR="009A2BE1" w:rsidRPr="009A2BE1" w:rsidRDefault="009A2BE1" w:rsidP="009251B4">
            <w:pPr>
              <w:jc w:val="center"/>
              <w:rPr>
                <w:rFonts w:ascii="Congenial Black" w:hAnsi="Congenial Black"/>
                <w:b/>
                <w:bCs/>
                <w:sz w:val="16"/>
                <w:szCs w:val="16"/>
              </w:rPr>
            </w:pPr>
            <w:r w:rsidRPr="009A2BE1">
              <w:rPr>
                <w:rFonts w:ascii="Congenial Black" w:hAnsi="Congenial Black"/>
                <w:b/>
                <w:bCs/>
                <w:sz w:val="16"/>
                <w:szCs w:val="16"/>
              </w:rPr>
              <w:t xml:space="preserve"> EESS Y ECGT</w:t>
            </w:r>
          </w:p>
        </w:tc>
        <w:tc>
          <w:tcPr>
            <w:tcW w:w="718" w:type="dxa"/>
            <w:vAlign w:val="center"/>
          </w:tcPr>
          <w:p w14:paraId="2CEDE509" w14:textId="77777777" w:rsidR="009A2BE1" w:rsidRPr="009A2BE1" w:rsidRDefault="009A2BE1" w:rsidP="009251B4">
            <w:pPr>
              <w:jc w:val="center"/>
              <w:rPr>
                <w:rFonts w:ascii="Congenial Black" w:hAnsi="Congenial Black"/>
                <w:b/>
                <w:bCs/>
                <w:sz w:val="16"/>
                <w:szCs w:val="16"/>
              </w:rPr>
            </w:pPr>
            <w:r w:rsidRPr="009A2BE1">
              <w:rPr>
                <w:rFonts w:ascii="Congenial Black" w:hAnsi="Congenial Black"/>
                <w:b/>
                <w:bCs/>
                <w:sz w:val="16"/>
                <w:szCs w:val="16"/>
              </w:rPr>
              <w:t>otros</w:t>
            </w:r>
          </w:p>
        </w:tc>
      </w:tr>
      <w:tr w:rsidR="009A2BE1" w:rsidRPr="009A2BE1" w14:paraId="68108C28" w14:textId="77777777" w:rsidTr="009A2BE1">
        <w:tc>
          <w:tcPr>
            <w:tcW w:w="1271" w:type="dxa"/>
            <w:vAlign w:val="center"/>
          </w:tcPr>
          <w:p w14:paraId="4AB1855E" w14:textId="77777777" w:rsidR="009A2BE1" w:rsidRPr="009A2BE1" w:rsidRDefault="009A2BE1" w:rsidP="009251B4">
            <w:pPr>
              <w:jc w:val="center"/>
              <w:rPr>
                <w:rFonts w:ascii="Congenial Black" w:hAnsi="Congenial Black"/>
                <w:sz w:val="16"/>
                <w:szCs w:val="16"/>
              </w:rPr>
            </w:pPr>
          </w:p>
          <w:p w14:paraId="17563959" w14:textId="77777777" w:rsidR="009A2BE1" w:rsidRPr="009A2BE1" w:rsidRDefault="009A2BE1" w:rsidP="009251B4">
            <w:pPr>
              <w:jc w:val="center"/>
              <w:rPr>
                <w:rFonts w:ascii="Congenial Black" w:hAnsi="Congenial Black"/>
                <w:sz w:val="16"/>
                <w:szCs w:val="16"/>
              </w:rPr>
            </w:pPr>
            <w:r w:rsidRPr="009A2BE1">
              <w:rPr>
                <w:rFonts w:ascii="Congenial Black" w:hAnsi="Congenial Black"/>
                <w:sz w:val="16"/>
                <w:szCs w:val="16"/>
              </w:rPr>
              <w:t>PODEMOS CONTROLAR</w:t>
            </w:r>
          </w:p>
          <w:p w14:paraId="61E2C8C6" w14:textId="77777777" w:rsidR="009A2BE1" w:rsidRPr="009A2BE1" w:rsidRDefault="009A2BE1" w:rsidP="009251B4">
            <w:pPr>
              <w:jc w:val="center"/>
              <w:rPr>
                <w:rFonts w:ascii="Congenial Black" w:hAnsi="Congenial Black"/>
                <w:sz w:val="16"/>
                <w:szCs w:val="16"/>
              </w:rPr>
            </w:pPr>
          </w:p>
          <w:p w14:paraId="543D2BAB" w14:textId="77777777" w:rsidR="009A2BE1" w:rsidRPr="009A2BE1" w:rsidRDefault="009A2BE1" w:rsidP="009251B4">
            <w:pPr>
              <w:jc w:val="center"/>
              <w:rPr>
                <w:rFonts w:ascii="Congenial Black" w:hAnsi="Congenial Black"/>
                <w:sz w:val="16"/>
                <w:szCs w:val="16"/>
              </w:rPr>
            </w:pPr>
          </w:p>
        </w:tc>
        <w:tc>
          <w:tcPr>
            <w:tcW w:w="1857" w:type="dxa"/>
          </w:tcPr>
          <w:p w14:paraId="49C133DC" w14:textId="77777777" w:rsidR="009A2BE1" w:rsidRPr="009A2BE1" w:rsidRDefault="009A2BE1" w:rsidP="009251B4">
            <w:pPr>
              <w:rPr>
                <w:sz w:val="16"/>
                <w:szCs w:val="16"/>
              </w:rPr>
            </w:pPr>
          </w:p>
        </w:tc>
        <w:tc>
          <w:tcPr>
            <w:tcW w:w="1753" w:type="dxa"/>
          </w:tcPr>
          <w:p w14:paraId="13EF589D" w14:textId="77777777" w:rsidR="009A2BE1" w:rsidRPr="009A2BE1" w:rsidRDefault="009A2BE1" w:rsidP="009251B4">
            <w:pPr>
              <w:rPr>
                <w:sz w:val="16"/>
                <w:szCs w:val="16"/>
              </w:rPr>
            </w:pPr>
          </w:p>
        </w:tc>
        <w:tc>
          <w:tcPr>
            <w:tcW w:w="1583" w:type="dxa"/>
          </w:tcPr>
          <w:p w14:paraId="602742C5" w14:textId="77777777" w:rsidR="009A2BE1" w:rsidRPr="009A2BE1" w:rsidRDefault="009A2BE1" w:rsidP="009251B4">
            <w:pPr>
              <w:rPr>
                <w:sz w:val="16"/>
                <w:szCs w:val="16"/>
              </w:rPr>
            </w:pPr>
          </w:p>
        </w:tc>
        <w:tc>
          <w:tcPr>
            <w:tcW w:w="1312" w:type="dxa"/>
          </w:tcPr>
          <w:p w14:paraId="5D396132" w14:textId="77777777" w:rsidR="009A2BE1" w:rsidRPr="009A2BE1" w:rsidRDefault="009A2BE1" w:rsidP="009251B4">
            <w:pPr>
              <w:rPr>
                <w:sz w:val="16"/>
                <w:szCs w:val="16"/>
              </w:rPr>
            </w:pPr>
          </w:p>
        </w:tc>
        <w:tc>
          <w:tcPr>
            <w:tcW w:w="718" w:type="dxa"/>
          </w:tcPr>
          <w:p w14:paraId="7D52AF00" w14:textId="77777777" w:rsidR="009A2BE1" w:rsidRPr="009A2BE1" w:rsidRDefault="009A2BE1" w:rsidP="009251B4">
            <w:pPr>
              <w:rPr>
                <w:sz w:val="16"/>
                <w:szCs w:val="16"/>
              </w:rPr>
            </w:pPr>
          </w:p>
        </w:tc>
      </w:tr>
      <w:tr w:rsidR="009A2BE1" w:rsidRPr="009A2BE1" w14:paraId="5B99B30C" w14:textId="77777777" w:rsidTr="009A2BE1">
        <w:tc>
          <w:tcPr>
            <w:tcW w:w="1271" w:type="dxa"/>
            <w:vAlign w:val="center"/>
          </w:tcPr>
          <w:p w14:paraId="5DDDCFCB" w14:textId="77777777" w:rsidR="009A2BE1" w:rsidRPr="009A2BE1" w:rsidRDefault="009A2BE1" w:rsidP="009251B4">
            <w:pPr>
              <w:jc w:val="center"/>
              <w:rPr>
                <w:rFonts w:ascii="Congenial Black" w:hAnsi="Congenial Black"/>
                <w:sz w:val="16"/>
                <w:szCs w:val="16"/>
              </w:rPr>
            </w:pPr>
          </w:p>
          <w:p w14:paraId="217982DA" w14:textId="77777777" w:rsidR="009A2BE1" w:rsidRPr="009A2BE1" w:rsidRDefault="009A2BE1" w:rsidP="009251B4">
            <w:pPr>
              <w:jc w:val="center"/>
              <w:rPr>
                <w:rFonts w:ascii="Congenial Black" w:hAnsi="Congenial Black"/>
                <w:sz w:val="16"/>
                <w:szCs w:val="16"/>
              </w:rPr>
            </w:pPr>
          </w:p>
          <w:p w14:paraId="4D9DB272" w14:textId="77777777" w:rsidR="009A2BE1" w:rsidRPr="009A2BE1" w:rsidRDefault="009A2BE1" w:rsidP="009251B4">
            <w:pPr>
              <w:jc w:val="center"/>
              <w:rPr>
                <w:rFonts w:ascii="Congenial Black" w:hAnsi="Congenial Black"/>
                <w:sz w:val="16"/>
                <w:szCs w:val="16"/>
              </w:rPr>
            </w:pPr>
            <w:r w:rsidRPr="009A2BE1">
              <w:rPr>
                <w:rFonts w:ascii="Congenial Black" w:hAnsi="Congenial Black"/>
                <w:sz w:val="16"/>
                <w:szCs w:val="16"/>
              </w:rPr>
              <w:t>PODEMOS INFLUENCIAR</w:t>
            </w:r>
          </w:p>
          <w:p w14:paraId="35D3A3AB" w14:textId="77777777" w:rsidR="009A2BE1" w:rsidRPr="009A2BE1" w:rsidRDefault="009A2BE1" w:rsidP="009251B4">
            <w:pPr>
              <w:jc w:val="center"/>
              <w:rPr>
                <w:rFonts w:ascii="Congenial Black" w:hAnsi="Congenial Black"/>
                <w:sz w:val="16"/>
                <w:szCs w:val="16"/>
              </w:rPr>
            </w:pPr>
          </w:p>
          <w:p w14:paraId="133AB250" w14:textId="77777777" w:rsidR="009A2BE1" w:rsidRPr="009A2BE1" w:rsidRDefault="009A2BE1" w:rsidP="009251B4">
            <w:pPr>
              <w:jc w:val="center"/>
              <w:rPr>
                <w:rFonts w:ascii="Congenial Black" w:hAnsi="Congenial Black"/>
                <w:sz w:val="16"/>
                <w:szCs w:val="16"/>
              </w:rPr>
            </w:pPr>
          </w:p>
        </w:tc>
        <w:tc>
          <w:tcPr>
            <w:tcW w:w="1857" w:type="dxa"/>
          </w:tcPr>
          <w:p w14:paraId="4DD75CB6" w14:textId="77777777" w:rsidR="009A2BE1" w:rsidRPr="009A2BE1" w:rsidRDefault="009A2BE1" w:rsidP="009251B4">
            <w:pPr>
              <w:rPr>
                <w:sz w:val="16"/>
                <w:szCs w:val="16"/>
              </w:rPr>
            </w:pPr>
          </w:p>
        </w:tc>
        <w:tc>
          <w:tcPr>
            <w:tcW w:w="1753" w:type="dxa"/>
          </w:tcPr>
          <w:p w14:paraId="5A0C8E0E" w14:textId="77777777" w:rsidR="009A2BE1" w:rsidRPr="009A2BE1" w:rsidRDefault="009A2BE1" w:rsidP="009251B4">
            <w:pPr>
              <w:rPr>
                <w:sz w:val="16"/>
                <w:szCs w:val="16"/>
              </w:rPr>
            </w:pPr>
          </w:p>
        </w:tc>
        <w:tc>
          <w:tcPr>
            <w:tcW w:w="1583" w:type="dxa"/>
          </w:tcPr>
          <w:p w14:paraId="2EB2840E" w14:textId="77777777" w:rsidR="009A2BE1" w:rsidRPr="009A2BE1" w:rsidRDefault="009A2BE1" w:rsidP="009251B4">
            <w:pPr>
              <w:rPr>
                <w:sz w:val="16"/>
                <w:szCs w:val="16"/>
              </w:rPr>
            </w:pPr>
          </w:p>
        </w:tc>
        <w:tc>
          <w:tcPr>
            <w:tcW w:w="1312" w:type="dxa"/>
          </w:tcPr>
          <w:p w14:paraId="1180E62E" w14:textId="77777777" w:rsidR="009A2BE1" w:rsidRPr="009A2BE1" w:rsidRDefault="009A2BE1" w:rsidP="009251B4">
            <w:pPr>
              <w:rPr>
                <w:sz w:val="16"/>
                <w:szCs w:val="16"/>
              </w:rPr>
            </w:pPr>
          </w:p>
        </w:tc>
        <w:tc>
          <w:tcPr>
            <w:tcW w:w="718" w:type="dxa"/>
          </w:tcPr>
          <w:p w14:paraId="190B2511" w14:textId="77777777" w:rsidR="009A2BE1" w:rsidRPr="009A2BE1" w:rsidRDefault="009A2BE1" w:rsidP="009251B4">
            <w:pPr>
              <w:rPr>
                <w:sz w:val="16"/>
                <w:szCs w:val="16"/>
              </w:rPr>
            </w:pPr>
          </w:p>
        </w:tc>
      </w:tr>
      <w:tr w:rsidR="009A2BE1" w:rsidRPr="009A2BE1" w14:paraId="03937AA5" w14:textId="77777777" w:rsidTr="009A2BE1">
        <w:tc>
          <w:tcPr>
            <w:tcW w:w="1271" w:type="dxa"/>
            <w:vAlign w:val="center"/>
          </w:tcPr>
          <w:p w14:paraId="3276C434" w14:textId="77777777" w:rsidR="009A2BE1" w:rsidRPr="009A2BE1" w:rsidRDefault="009A2BE1" w:rsidP="009251B4">
            <w:pPr>
              <w:jc w:val="center"/>
              <w:rPr>
                <w:rFonts w:ascii="Congenial Black" w:hAnsi="Congenial Black"/>
                <w:sz w:val="16"/>
                <w:szCs w:val="16"/>
              </w:rPr>
            </w:pPr>
          </w:p>
          <w:p w14:paraId="1151C780" w14:textId="77777777" w:rsidR="009A2BE1" w:rsidRPr="009A2BE1" w:rsidRDefault="009A2BE1" w:rsidP="009251B4">
            <w:pPr>
              <w:jc w:val="center"/>
              <w:rPr>
                <w:rFonts w:ascii="Congenial Black" w:hAnsi="Congenial Black"/>
                <w:sz w:val="16"/>
                <w:szCs w:val="16"/>
              </w:rPr>
            </w:pPr>
          </w:p>
          <w:p w14:paraId="095F2D5B" w14:textId="77777777" w:rsidR="009A2BE1" w:rsidRPr="009A2BE1" w:rsidRDefault="009A2BE1" w:rsidP="009251B4">
            <w:pPr>
              <w:jc w:val="center"/>
              <w:rPr>
                <w:rFonts w:ascii="Congenial Black" w:hAnsi="Congenial Black"/>
                <w:sz w:val="16"/>
                <w:szCs w:val="16"/>
              </w:rPr>
            </w:pPr>
            <w:r w:rsidRPr="009A2BE1">
              <w:rPr>
                <w:rFonts w:ascii="Congenial Black" w:hAnsi="Congenial Black"/>
                <w:sz w:val="16"/>
                <w:szCs w:val="16"/>
              </w:rPr>
              <w:t>FUERA DE CONTROL</w:t>
            </w:r>
          </w:p>
          <w:p w14:paraId="235BA3D9" w14:textId="77777777" w:rsidR="009A2BE1" w:rsidRPr="009A2BE1" w:rsidRDefault="009A2BE1" w:rsidP="009251B4">
            <w:pPr>
              <w:jc w:val="center"/>
              <w:rPr>
                <w:rFonts w:ascii="Congenial Black" w:hAnsi="Congenial Black"/>
                <w:sz w:val="16"/>
                <w:szCs w:val="16"/>
              </w:rPr>
            </w:pPr>
          </w:p>
          <w:p w14:paraId="0DA9809F" w14:textId="77777777" w:rsidR="009A2BE1" w:rsidRPr="009A2BE1" w:rsidRDefault="009A2BE1" w:rsidP="009251B4">
            <w:pPr>
              <w:jc w:val="center"/>
              <w:rPr>
                <w:rFonts w:ascii="Congenial Black" w:hAnsi="Congenial Black"/>
                <w:sz w:val="16"/>
                <w:szCs w:val="16"/>
              </w:rPr>
            </w:pPr>
          </w:p>
        </w:tc>
        <w:tc>
          <w:tcPr>
            <w:tcW w:w="1857" w:type="dxa"/>
          </w:tcPr>
          <w:p w14:paraId="3AB7FD7F" w14:textId="77777777" w:rsidR="009A2BE1" w:rsidRPr="009A2BE1" w:rsidRDefault="009A2BE1" w:rsidP="009251B4">
            <w:pPr>
              <w:rPr>
                <w:sz w:val="16"/>
                <w:szCs w:val="16"/>
              </w:rPr>
            </w:pPr>
          </w:p>
        </w:tc>
        <w:tc>
          <w:tcPr>
            <w:tcW w:w="1753" w:type="dxa"/>
          </w:tcPr>
          <w:p w14:paraId="3F84D1A5" w14:textId="77777777" w:rsidR="009A2BE1" w:rsidRPr="009A2BE1" w:rsidRDefault="009A2BE1" w:rsidP="009251B4">
            <w:pPr>
              <w:rPr>
                <w:sz w:val="16"/>
                <w:szCs w:val="16"/>
              </w:rPr>
            </w:pPr>
          </w:p>
        </w:tc>
        <w:tc>
          <w:tcPr>
            <w:tcW w:w="1583" w:type="dxa"/>
          </w:tcPr>
          <w:p w14:paraId="656B7EFB" w14:textId="77777777" w:rsidR="009A2BE1" w:rsidRPr="009A2BE1" w:rsidRDefault="009A2BE1" w:rsidP="009251B4">
            <w:pPr>
              <w:rPr>
                <w:sz w:val="16"/>
                <w:szCs w:val="16"/>
              </w:rPr>
            </w:pPr>
          </w:p>
        </w:tc>
        <w:tc>
          <w:tcPr>
            <w:tcW w:w="1312" w:type="dxa"/>
          </w:tcPr>
          <w:p w14:paraId="67F34D6E" w14:textId="77777777" w:rsidR="009A2BE1" w:rsidRPr="009A2BE1" w:rsidRDefault="009A2BE1" w:rsidP="009251B4">
            <w:pPr>
              <w:rPr>
                <w:sz w:val="16"/>
                <w:szCs w:val="16"/>
              </w:rPr>
            </w:pPr>
          </w:p>
        </w:tc>
        <w:tc>
          <w:tcPr>
            <w:tcW w:w="718" w:type="dxa"/>
          </w:tcPr>
          <w:p w14:paraId="7BEE6487" w14:textId="77777777" w:rsidR="009A2BE1" w:rsidRPr="009A2BE1" w:rsidRDefault="009A2BE1" w:rsidP="009251B4">
            <w:pPr>
              <w:rPr>
                <w:sz w:val="16"/>
                <w:szCs w:val="16"/>
              </w:rPr>
            </w:pPr>
          </w:p>
        </w:tc>
      </w:tr>
    </w:tbl>
    <w:p w14:paraId="4A9EFA8A" w14:textId="4FFE7026" w:rsidR="00A71060" w:rsidRDefault="00A71060">
      <w:pPr>
        <w:rPr>
          <w:rFonts w:ascii="Abadi" w:hAnsi="Abadi"/>
          <w:b/>
          <w:bCs/>
          <w:sz w:val="28"/>
          <w:szCs w:val="28"/>
        </w:rPr>
      </w:pPr>
    </w:p>
    <w:p w14:paraId="6F2150D9" w14:textId="0A184059" w:rsidR="00A71060" w:rsidRDefault="009A2BE1">
      <w:pPr>
        <w:rPr>
          <w:rFonts w:ascii="Abadi" w:hAnsi="Abadi"/>
          <w:b/>
          <w:bCs/>
          <w:sz w:val="28"/>
          <w:szCs w:val="28"/>
        </w:rPr>
      </w:pPr>
      <w:r>
        <w:rPr>
          <w:rFonts w:ascii="Abadi" w:hAnsi="Abadi"/>
          <w:b/>
          <w:bCs/>
          <w:noProof/>
          <w:sz w:val="28"/>
          <w:szCs w:val="28"/>
          <w:lang w:eastAsia="es-ES"/>
        </w:rPr>
        <w:lastRenderedPageBreak/>
        <w:drawing>
          <wp:inline distT="0" distB="0" distL="0" distR="0" wp14:anchorId="66ED1B0F" wp14:editId="70A47DC4">
            <wp:extent cx="5400040" cy="5400040"/>
            <wp:effectExtent l="0" t="0" r="0" b="0"/>
            <wp:docPr id="98" name="Imagen 98" descr="Pizarrón blanco con texto en letras negras sobre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n 98" descr="Pizarrón blanco con texto en letras negras sobre fondo blanco&#10;&#10;Descripción generada automáticamente con confianza med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inline>
        </w:drawing>
      </w:r>
    </w:p>
    <w:sectPr w:rsidR="00A71060" w:rsidSect="00911212">
      <w:footerReference w:type="default" r:id="rId18"/>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BDCF4" w14:textId="77777777" w:rsidR="00955CB1" w:rsidRDefault="00955CB1" w:rsidP="001340E8">
      <w:pPr>
        <w:spacing w:after="0" w:line="240" w:lineRule="auto"/>
      </w:pPr>
      <w:r>
        <w:separator/>
      </w:r>
    </w:p>
  </w:endnote>
  <w:endnote w:type="continuationSeparator" w:id="0">
    <w:p w14:paraId="485F4B7D" w14:textId="77777777" w:rsidR="00955CB1" w:rsidRDefault="00955CB1" w:rsidP="0013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Cond Ultra Bold">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Tahoma-Bold">
    <w:altName w:val="Tahoma"/>
    <w:panose1 w:val="00000000000000000000"/>
    <w:charset w:val="00"/>
    <w:family w:val="swiss"/>
    <w:notTrueType/>
    <w:pitch w:val="default"/>
    <w:sig w:usb0="00000003" w:usb1="00000000" w:usb2="00000000" w:usb3="00000000" w:csb0="00000001" w:csb1="00000000"/>
  </w:font>
  <w:font w:name="Congenial Black">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760594821"/>
      <w:docPartObj>
        <w:docPartGallery w:val="Page Numbers (Bottom of Page)"/>
        <w:docPartUnique/>
      </w:docPartObj>
    </w:sdtPr>
    <w:sdtContent>
      <w:sdt>
        <w:sdtPr>
          <w:rPr>
            <w:rFonts w:asciiTheme="majorHAnsi" w:eastAsiaTheme="majorEastAsia" w:hAnsiTheme="majorHAnsi" w:cstheme="majorBidi"/>
          </w:rPr>
          <w:id w:val="1806425445"/>
        </w:sdtPr>
        <w:sdtContent>
          <w:p w14:paraId="04E7C33A" w14:textId="2AA9B4C0" w:rsidR="006E713E" w:rsidRDefault="006E713E">
            <w:pPr>
              <w:rPr>
                <w:rFonts w:asciiTheme="majorHAnsi" w:eastAsiaTheme="majorEastAsia" w:hAnsiTheme="majorHAnsi" w:cstheme="majorBidi"/>
              </w:rPr>
            </w:pPr>
            <w:r>
              <w:rPr>
                <w:rFonts w:asciiTheme="majorHAnsi" w:eastAsiaTheme="majorEastAsia" w:hAnsiTheme="majorHAnsi" w:cstheme="majorBidi"/>
                <w:noProof/>
                <w:lang w:eastAsia="es-ES"/>
              </w:rPr>
              <mc:AlternateContent>
                <mc:Choice Requires="wps">
                  <w:drawing>
                    <wp:anchor distT="0" distB="0" distL="114300" distR="114300" simplePos="0" relativeHeight="251659264" behindDoc="0" locked="0" layoutInCell="1" allowOverlap="1" wp14:anchorId="058E1A87" wp14:editId="1CD837BB">
                      <wp:simplePos x="0" y="0"/>
                      <wp:positionH relativeFrom="margin">
                        <wp:align>center</wp:align>
                      </wp:positionH>
                      <wp:positionV relativeFrom="bottomMargin">
                        <wp:align>center</wp:align>
                      </wp:positionV>
                      <wp:extent cx="626745" cy="626745"/>
                      <wp:effectExtent l="0" t="0" r="1905" b="1905"/>
                      <wp:wrapNone/>
                      <wp:docPr id="110" name="Elips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79C5EA5" w14:textId="77777777" w:rsidR="006E713E" w:rsidRDefault="006E713E">
                                  <w:pPr>
                                    <w:pStyle w:val="Piedepgina"/>
                                    <w:jc w:val="center"/>
                                    <w:rPr>
                                      <w:b/>
                                      <w:bCs/>
                                      <w:color w:val="FFFFFF" w:themeColor="background1"/>
                                      <w:sz w:val="32"/>
                                      <w:szCs w:val="32"/>
                                    </w:rPr>
                                  </w:pPr>
                                  <w:r>
                                    <w:fldChar w:fldCharType="begin"/>
                                  </w:r>
                                  <w:r>
                                    <w:instrText>PAGE    \* MERGEFORMAT</w:instrText>
                                  </w:r>
                                  <w:r>
                                    <w:fldChar w:fldCharType="separate"/>
                                  </w:r>
                                  <w:r w:rsidR="00956B64" w:rsidRPr="00956B64">
                                    <w:rPr>
                                      <w:b/>
                                      <w:bCs/>
                                      <w:noProof/>
                                      <w:color w:val="FFFFFF" w:themeColor="background1"/>
                                      <w:sz w:val="32"/>
                                      <w:szCs w:val="32"/>
                                    </w:rPr>
                                    <w:t>30</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58E1A87" id="Elipse 110" o:spid="_x0000_s1054"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fillcolor="#40618b" stroked="f">
                      <v:textbox>
                        <w:txbxContent>
                          <w:p w14:paraId="379C5EA5" w14:textId="77777777" w:rsidR="006E713E" w:rsidRDefault="006E713E">
                            <w:pPr>
                              <w:pStyle w:val="Piedepgina"/>
                              <w:jc w:val="center"/>
                              <w:rPr>
                                <w:b/>
                                <w:bCs/>
                                <w:color w:val="FFFFFF" w:themeColor="background1"/>
                                <w:sz w:val="32"/>
                                <w:szCs w:val="32"/>
                              </w:rPr>
                            </w:pPr>
                            <w:r>
                              <w:fldChar w:fldCharType="begin"/>
                            </w:r>
                            <w:r>
                              <w:instrText>PAGE    \* MERGEFORMAT</w:instrText>
                            </w:r>
                            <w:r>
                              <w:fldChar w:fldCharType="separate"/>
                            </w:r>
                            <w:r w:rsidR="00956B64" w:rsidRPr="00956B64">
                              <w:rPr>
                                <w:b/>
                                <w:bCs/>
                                <w:noProof/>
                                <w:color w:val="FFFFFF" w:themeColor="background1"/>
                                <w:sz w:val="32"/>
                                <w:szCs w:val="32"/>
                              </w:rPr>
                              <w:t>30</w:t>
                            </w:r>
                            <w:r>
                              <w:rPr>
                                <w:b/>
                                <w:bCs/>
                                <w:color w:val="FFFFFF" w:themeColor="background1"/>
                                <w:sz w:val="32"/>
                                <w:szCs w:val="32"/>
                              </w:rPr>
                              <w:fldChar w:fldCharType="end"/>
                            </w:r>
                          </w:p>
                        </w:txbxContent>
                      </v:textbox>
                      <w10:wrap anchorx="margin" anchory="margin"/>
                    </v:oval>
                  </w:pict>
                </mc:Fallback>
              </mc:AlternateContent>
            </w:r>
          </w:p>
        </w:sdtContent>
      </w:sdt>
    </w:sdtContent>
  </w:sdt>
  <w:p w14:paraId="65CACE43" w14:textId="77777777" w:rsidR="006E713E" w:rsidRDefault="006E71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4BB6F" w14:textId="77777777" w:rsidR="00955CB1" w:rsidRDefault="00955CB1" w:rsidP="001340E8">
      <w:pPr>
        <w:spacing w:after="0" w:line="240" w:lineRule="auto"/>
      </w:pPr>
      <w:r>
        <w:separator/>
      </w:r>
    </w:p>
  </w:footnote>
  <w:footnote w:type="continuationSeparator" w:id="0">
    <w:p w14:paraId="244E15DA" w14:textId="77777777" w:rsidR="00955CB1" w:rsidRDefault="00955CB1" w:rsidP="00134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B3E"/>
    <w:multiLevelType w:val="hybridMultilevel"/>
    <w:tmpl w:val="20746008"/>
    <w:lvl w:ilvl="0" w:tplc="A0624AF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1C41E8"/>
    <w:multiLevelType w:val="hybridMultilevel"/>
    <w:tmpl w:val="3064E8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CB51A3"/>
    <w:multiLevelType w:val="hybridMultilevel"/>
    <w:tmpl w:val="DD14D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8844A1"/>
    <w:multiLevelType w:val="hybridMultilevel"/>
    <w:tmpl w:val="132847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27A4BCC"/>
    <w:multiLevelType w:val="hybridMultilevel"/>
    <w:tmpl w:val="25BC21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D115AE"/>
    <w:multiLevelType w:val="hybridMultilevel"/>
    <w:tmpl w:val="C66A75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E20BC3"/>
    <w:multiLevelType w:val="hybridMultilevel"/>
    <w:tmpl w:val="C62299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7F7011"/>
    <w:multiLevelType w:val="hybridMultilevel"/>
    <w:tmpl w:val="2F7AD0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0573E3"/>
    <w:multiLevelType w:val="hybridMultilevel"/>
    <w:tmpl w:val="44B64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3A8733E"/>
    <w:multiLevelType w:val="hybridMultilevel"/>
    <w:tmpl w:val="B6EC2B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C262FCC"/>
    <w:multiLevelType w:val="hybridMultilevel"/>
    <w:tmpl w:val="6BDE8F6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023C49"/>
    <w:multiLevelType w:val="hybridMultilevel"/>
    <w:tmpl w:val="FCB8BD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E0225D2"/>
    <w:multiLevelType w:val="hybridMultilevel"/>
    <w:tmpl w:val="44CEE8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FA606C1"/>
    <w:multiLevelType w:val="hybridMultilevel"/>
    <w:tmpl w:val="A07077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A23818"/>
    <w:multiLevelType w:val="hybridMultilevel"/>
    <w:tmpl w:val="3B326A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1E4C42"/>
    <w:multiLevelType w:val="hybridMultilevel"/>
    <w:tmpl w:val="89CE1D8C"/>
    <w:lvl w:ilvl="0" w:tplc="0C0A0001">
      <w:start w:val="1"/>
      <w:numFmt w:val="bullet"/>
      <w:lvlText w:val=""/>
      <w:lvlJc w:val="left"/>
      <w:pPr>
        <w:ind w:left="2148" w:hanging="360"/>
      </w:pPr>
      <w:rPr>
        <w:rFonts w:ascii="Symbol" w:hAnsi="Symbol" w:hint="default"/>
      </w:rPr>
    </w:lvl>
    <w:lvl w:ilvl="1" w:tplc="0C0A0003" w:tentative="1">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16" w15:restartNumberingAfterBreak="0">
    <w:nsid w:val="4541040E"/>
    <w:multiLevelType w:val="hybridMultilevel"/>
    <w:tmpl w:val="6F186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B549F9"/>
    <w:multiLevelType w:val="hybridMultilevel"/>
    <w:tmpl w:val="144E63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6B2062"/>
    <w:multiLevelType w:val="hybridMultilevel"/>
    <w:tmpl w:val="FFC8567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48B21BE6"/>
    <w:multiLevelType w:val="hybridMultilevel"/>
    <w:tmpl w:val="1A187E36"/>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0" w15:restartNumberingAfterBreak="0">
    <w:nsid w:val="4A404274"/>
    <w:multiLevelType w:val="hybridMultilevel"/>
    <w:tmpl w:val="4FE693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5223FC5"/>
    <w:multiLevelType w:val="hybridMultilevel"/>
    <w:tmpl w:val="55FAC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5E27DC6"/>
    <w:multiLevelType w:val="hybridMultilevel"/>
    <w:tmpl w:val="EC2CF3A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4C8B83C">
      <w:numFmt w:val="bullet"/>
      <w:lvlText w:val="•"/>
      <w:lvlJc w:val="left"/>
      <w:pPr>
        <w:ind w:left="2880" w:hanging="360"/>
      </w:pPr>
      <w:rPr>
        <w:rFonts w:ascii="Abadi" w:eastAsiaTheme="minorHAnsi" w:hAnsi="Abadi" w:cs="Tahoma"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8E64A80"/>
    <w:multiLevelType w:val="hybridMultilevel"/>
    <w:tmpl w:val="7BC483F0"/>
    <w:lvl w:ilvl="0" w:tplc="FFFFFFFF">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Abadi" w:eastAsiaTheme="minorHAnsi" w:hAnsi="Abadi" w:cs="Tahoma"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A5403D"/>
    <w:multiLevelType w:val="hybridMultilevel"/>
    <w:tmpl w:val="3BF6B49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62603817"/>
    <w:multiLevelType w:val="hybridMultilevel"/>
    <w:tmpl w:val="17600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2FD5DD0"/>
    <w:multiLevelType w:val="hybridMultilevel"/>
    <w:tmpl w:val="5B52AB6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63144A20"/>
    <w:multiLevelType w:val="hybridMultilevel"/>
    <w:tmpl w:val="E200CE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5512E99"/>
    <w:multiLevelType w:val="hybridMultilevel"/>
    <w:tmpl w:val="F5A0BA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16506E5"/>
    <w:multiLevelType w:val="hybridMultilevel"/>
    <w:tmpl w:val="D53AB2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18D7586"/>
    <w:multiLevelType w:val="hybridMultilevel"/>
    <w:tmpl w:val="C6E492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24A608E"/>
    <w:multiLevelType w:val="hybridMultilevel"/>
    <w:tmpl w:val="EBDAC6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37F2E1A"/>
    <w:multiLevelType w:val="hybridMultilevel"/>
    <w:tmpl w:val="AB14A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4BF2143"/>
    <w:multiLevelType w:val="hybridMultilevel"/>
    <w:tmpl w:val="9088422E"/>
    <w:lvl w:ilvl="0" w:tplc="0C0A000F">
      <w:start w:val="1"/>
      <w:numFmt w:val="decimal"/>
      <w:lvlText w:val="%1."/>
      <w:lvlJc w:val="left"/>
      <w:pPr>
        <w:ind w:left="787" w:hanging="360"/>
      </w:pPr>
    </w:lvl>
    <w:lvl w:ilvl="1" w:tplc="0C0A0019" w:tentative="1">
      <w:start w:val="1"/>
      <w:numFmt w:val="lowerLetter"/>
      <w:lvlText w:val="%2."/>
      <w:lvlJc w:val="left"/>
      <w:pPr>
        <w:ind w:left="1507" w:hanging="360"/>
      </w:pPr>
    </w:lvl>
    <w:lvl w:ilvl="2" w:tplc="0C0A001B" w:tentative="1">
      <w:start w:val="1"/>
      <w:numFmt w:val="lowerRoman"/>
      <w:lvlText w:val="%3."/>
      <w:lvlJc w:val="right"/>
      <w:pPr>
        <w:ind w:left="2227" w:hanging="180"/>
      </w:pPr>
    </w:lvl>
    <w:lvl w:ilvl="3" w:tplc="0C0A000F" w:tentative="1">
      <w:start w:val="1"/>
      <w:numFmt w:val="decimal"/>
      <w:lvlText w:val="%4."/>
      <w:lvlJc w:val="left"/>
      <w:pPr>
        <w:ind w:left="2947" w:hanging="360"/>
      </w:pPr>
    </w:lvl>
    <w:lvl w:ilvl="4" w:tplc="0C0A0019" w:tentative="1">
      <w:start w:val="1"/>
      <w:numFmt w:val="lowerLetter"/>
      <w:lvlText w:val="%5."/>
      <w:lvlJc w:val="left"/>
      <w:pPr>
        <w:ind w:left="3667" w:hanging="360"/>
      </w:pPr>
    </w:lvl>
    <w:lvl w:ilvl="5" w:tplc="0C0A001B" w:tentative="1">
      <w:start w:val="1"/>
      <w:numFmt w:val="lowerRoman"/>
      <w:lvlText w:val="%6."/>
      <w:lvlJc w:val="right"/>
      <w:pPr>
        <w:ind w:left="4387" w:hanging="180"/>
      </w:pPr>
    </w:lvl>
    <w:lvl w:ilvl="6" w:tplc="0C0A000F" w:tentative="1">
      <w:start w:val="1"/>
      <w:numFmt w:val="decimal"/>
      <w:lvlText w:val="%7."/>
      <w:lvlJc w:val="left"/>
      <w:pPr>
        <w:ind w:left="5107" w:hanging="360"/>
      </w:pPr>
    </w:lvl>
    <w:lvl w:ilvl="7" w:tplc="0C0A0019" w:tentative="1">
      <w:start w:val="1"/>
      <w:numFmt w:val="lowerLetter"/>
      <w:lvlText w:val="%8."/>
      <w:lvlJc w:val="left"/>
      <w:pPr>
        <w:ind w:left="5827" w:hanging="360"/>
      </w:pPr>
    </w:lvl>
    <w:lvl w:ilvl="8" w:tplc="0C0A001B" w:tentative="1">
      <w:start w:val="1"/>
      <w:numFmt w:val="lowerRoman"/>
      <w:lvlText w:val="%9."/>
      <w:lvlJc w:val="right"/>
      <w:pPr>
        <w:ind w:left="6547" w:hanging="180"/>
      </w:pPr>
    </w:lvl>
  </w:abstractNum>
  <w:abstractNum w:abstractNumId="34" w15:restartNumberingAfterBreak="0">
    <w:nsid w:val="77F7169D"/>
    <w:multiLevelType w:val="hybridMultilevel"/>
    <w:tmpl w:val="D152B74C"/>
    <w:lvl w:ilvl="0" w:tplc="0C0A000D">
      <w:start w:val="1"/>
      <w:numFmt w:val="bullet"/>
      <w:lvlText w:val=""/>
      <w:lvlJc w:val="left"/>
      <w:pPr>
        <w:ind w:left="2856" w:hanging="360"/>
      </w:pPr>
      <w:rPr>
        <w:rFonts w:ascii="Wingdings" w:hAnsi="Wingdings" w:hint="default"/>
      </w:rPr>
    </w:lvl>
    <w:lvl w:ilvl="1" w:tplc="FFFFFFFF" w:tentative="1">
      <w:start w:val="1"/>
      <w:numFmt w:val="bullet"/>
      <w:lvlText w:val="o"/>
      <w:lvlJc w:val="left"/>
      <w:pPr>
        <w:ind w:left="3576" w:hanging="360"/>
      </w:pPr>
      <w:rPr>
        <w:rFonts w:ascii="Courier New" w:hAnsi="Courier New" w:cs="Courier New" w:hint="default"/>
      </w:rPr>
    </w:lvl>
    <w:lvl w:ilvl="2" w:tplc="FFFFFFFF" w:tentative="1">
      <w:start w:val="1"/>
      <w:numFmt w:val="bullet"/>
      <w:lvlText w:val=""/>
      <w:lvlJc w:val="left"/>
      <w:pPr>
        <w:ind w:left="4296" w:hanging="360"/>
      </w:pPr>
      <w:rPr>
        <w:rFonts w:ascii="Wingdings" w:hAnsi="Wingdings" w:hint="default"/>
      </w:rPr>
    </w:lvl>
    <w:lvl w:ilvl="3" w:tplc="FFFFFFFF" w:tentative="1">
      <w:start w:val="1"/>
      <w:numFmt w:val="bullet"/>
      <w:lvlText w:val=""/>
      <w:lvlJc w:val="left"/>
      <w:pPr>
        <w:ind w:left="5016" w:hanging="360"/>
      </w:pPr>
      <w:rPr>
        <w:rFonts w:ascii="Symbol" w:hAnsi="Symbol" w:hint="default"/>
      </w:rPr>
    </w:lvl>
    <w:lvl w:ilvl="4" w:tplc="FFFFFFFF" w:tentative="1">
      <w:start w:val="1"/>
      <w:numFmt w:val="bullet"/>
      <w:lvlText w:val="o"/>
      <w:lvlJc w:val="left"/>
      <w:pPr>
        <w:ind w:left="5736" w:hanging="360"/>
      </w:pPr>
      <w:rPr>
        <w:rFonts w:ascii="Courier New" w:hAnsi="Courier New" w:cs="Courier New" w:hint="default"/>
      </w:rPr>
    </w:lvl>
    <w:lvl w:ilvl="5" w:tplc="FFFFFFFF" w:tentative="1">
      <w:start w:val="1"/>
      <w:numFmt w:val="bullet"/>
      <w:lvlText w:val=""/>
      <w:lvlJc w:val="left"/>
      <w:pPr>
        <w:ind w:left="6456" w:hanging="360"/>
      </w:pPr>
      <w:rPr>
        <w:rFonts w:ascii="Wingdings" w:hAnsi="Wingdings" w:hint="default"/>
      </w:rPr>
    </w:lvl>
    <w:lvl w:ilvl="6" w:tplc="FFFFFFFF" w:tentative="1">
      <w:start w:val="1"/>
      <w:numFmt w:val="bullet"/>
      <w:lvlText w:val=""/>
      <w:lvlJc w:val="left"/>
      <w:pPr>
        <w:ind w:left="7176" w:hanging="360"/>
      </w:pPr>
      <w:rPr>
        <w:rFonts w:ascii="Symbol" w:hAnsi="Symbol" w:hint="default"/>
      </w:rPr>
    </w:lvl>
    <w:lvl w:ilvl="7" w:tplc="FFFFFFFF" w:tentative="1">
      <w:start w:val="1"/>
      <w:numFmt w:val="bullet"/>
      <w:lvlText w:val="o"/>
      <w:lvlJc w:val="left"/>
      <w:pPr>
        <w:ind w:left="7896" w:hanging="360"/>
      </w:pPr>
      <w:rPr>
        <w:rFonts w:ascii="Courier New" w:hAnsi="Courier New" w:cs="Courier New" w:hint="default"/>
      </w:rPr>
    </w:lvl>
    <w:lvl w:ilvl="8" w:tplc="FFFFFFFF" w:tentative="1">
      <w:start w:val="1"/>
      <w:numFmt w:val="bullet"/>
      <w:lvlText w:val=""/>
      <w:lvlJc w:val="left"/>
      <w:pPr>
        <w:ind w:left="8616" w:hanging="360"/>
      </w:pPr>
      <w:rPr>
        <w:rFonts w:ascii="Wingdings" w:hAnsi="Wingdings" w:hint="default"/>
      </w:rPr>
    </w:lvl>
  </w:abstractNum>
  <w:abstractNum w:abstractNumId="35" w15:restartNumberingAfterBreak="0">
    <w:nsid w:val="793F3FDD"/>
    <w:multiLevelType w:val="hybridMultilevel"/>
    <w:tmpl w:val="215043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25933961">
    <w:abstractNumId w:val="27"/>
  </w:num>
  <w:num w:numId="2" w16cid:durableId="599341689">
    <w:abstractNumId w:val="30"/>
  </w:num>
  <w:num w:numId="3" w16cid:durableId="1176072593">
    <w:abstractNumId w:val="15"/>
  </w:num>
  <w:num w:numId="4" w16cid:durableId="1324623419">
    <w:abstractNumId w:val="13"/>
  </w:num>
  <w:num w:numId="5" w16cid:durableId="2060085726">
    <w:abstractNumId w:val="31"/>
  </w:num>
  <w:num w:numId="6" w16cid:durableId="280917303">
    <w:abstractNumId w:val="5"/>
  </w:num>
  <w:num w:numId="7" w16cid:durableId="1806728021">
    <w:abstractNumId w:val="28"/>
  </w:num>
  <w:num w:numId="8" w16cid:durableId="1423376685">
    <w:abstractNumId w:val="21"/>
  </w:num>
  <w:num w:numId="9" w16cid:durableId="694814520">
    <w:abstractNumId w:val="7"/>
  </w:num>
  <w:num w:numId="10" w16cid:durableId="337124378">
    <w:abstractNumId w:val="22"/>
  </w:num>
  <w:num w:numId="11" w16cid:durableId="1700933790">
    <w:abstractNumId w:val="26"/>
  </w:num>
  <w:num w:numId="12" w16cid:durableId="437455718">
    <w:abstractNumId w:val="29"/>
  </w:num>
  <w:num w:numId="13" w16cid:durableId="356275550">
    <w:abstractNumId w:val="33"/>
  </w:num>
  <w:num w:numId="14" w16cid:durableId="304353474">
    <w:abstractNumId w:val="4"/>
  </w:num>
  <w:num w:numId="15" w16cid:durableId="2066831645">
    <w:abstractNumId w:val="19"/>
  </w:num>
  <w:num w:numId="16" w16cid:durableId="1694916014">
    <w:abstractNumId w:val="34"/>
  </w:num>
  <w:num w:numId="17" w16cid:durableId="514730486">
    <w:abstractNumId w:val="10"/>
  </w:num>
  <w:num w:numId="18" w16cid:durableId="753622541">
    <w:abstractNumId w:val="18"/>
  </w:num>
  <w:num w:numId="19" w16cid:durableId="8339497">
    <w:abstractNumId w:val="24"/>
  </w:num>
  <w:num w:numId="20" w16cid:durableId="1802457819">
    <w:abstractNumId w:val="35"/>
  </w:num>
  <w:num w:numId="21" w16cid:durableId="958686831">
    <w:abstractNumId w:val="23"/>
  </w:num>
  <w:num w:numId="22" w16cid:durableId="1517964333">
    <w:abstractNumId w:val="16"/>
  </w:num>
  <w:num w:numId="23" w16cid:durableId="874778394">
    <w:abstractNumId w:val="11"/>
  </w:num>
  <w:num w:numId="24" w16cid:durableId="2042197165">
    <w:abstractNumId w:val="3"/>
  </w:num>
  <w:num w:numId="25" w16cid:durableId="1992706838">
    <w:abstractNumId w:val="0"/>
  </w:num>
  <w:num w:numId="26" w16cid:durableId="1243875717">
    <w:abstractNumId w:val="1"/>
  </w:num>
  <w:num w:numId="27" w16cid:durableId="662702751">
    <w:abstractNumId w:val="6"/>
  </w:num>
  <w:num w:numId="28" w16cid:durableId="67847853">
    <w:abstractNumId w:val="2"/>
  </w:num>
  <w:num w:numId="29" w16cid:durableId="1244561379">
    <w:abstractNumId w:val="20"/>
  </w:num>
  <w:num w:numId="30" w16cid:durableId="1025641472">
    <w:abstractNumId w:val="32"/>
  </w:num>
  <w:num w:numId="31" w16cid:durableId="1380786418">
    <w:abstractNumId w:val="25"/>
  </w:num>
  <w:num w:numId="32" w16cid:durableId="90586963">
    <w:abstractNumId w:val="8"/>
  </w:num>
  <w:num w:numId="33" w16cid:durableId="551814016">
    <w:abstractNumId w:val="14"/>
  </w:num>
  <w:num w:numId="34" w16cid:durableId="740560229">
    <w:abstractNumId w:val="12"/>
  </w:num>
  <w:num w:numId="35" w16cid:durableId="1786268170">
    <w:abstractNumId w:val="17"/>
  </w:num>
  <w:num w:numId="36" w16cid:durableId="2092193109">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EFB"/>
    <w:rsid w:val="0000548E"/>
    <w:rsid w:val="00007BCE"/>
    <w:rsid w:val="000248EC"/>
    <w:rsid w:val="00032BD6"/>
    <w:rsid w:val="0005550E"/>
    <w:rsid w:val="000A3454"/>
    <w:rsid w:val="000A3830"/>
    <w:rsid w:val="000D1217"/>
    <w:rsid w:val="0012700B"/>
    <w:rsid w:val="001340E8"/>
    <w:rsid w:val="00166F2A"/>
    <w:rsid w:val="00186E1B"/>
    <w:rsid w:val="00192E15"/>
    <w:rsid w:val="00194604"/>
    <w:rsid w:val="001A3BB4"/>
    <w:rsid w:val="001F54DA"/>
    <w:rsid w:val="001F5B76"/>
    <w:rsid w:val="00200EA1"/>
    <w:rsid w:val="00200EDA"/>
    <w:rsid w:val="00210BC4"/>
    <w:rsid w:val="0021216E"/>
    <w:rsid w:val="002124A5"/>
    <w:rsid w:val="0024611A"/>
    <w:rsid w:val="00264F83"/>
    <w:rsid w:val="00265940"/>
    <w:rsid w:val="002959B5"/>
    <w:rsid w:val="002C600D"/>
    <w:rsid w:val="00301ED0"/>
    <w:rsid w:val="00324916"/>
    <w:rsid w:val="00330F7E"/>
    <w:rsid w:val="00332BA2"/>
    <w:rsid w:val="00334029"/>
    <w:rsid w:val="00350AD3"/>
    <w:rsid w:val="0035588A"/>
    <w:rsid w:val="00360C2E"/>
    <w:rsid w:val="003726D0"/>
    <w:rsid w:val="003733B1"/>
    <w:rsid w:val="00393A4E"/>
    <w:rsid w:val="00397867"/>
    <w:rsid w:val="003A606F"/>
    <w:rsid w:val="003B6B76"/>
    <w:rsid w:val="003C3916"/>
    <w:rsid w:val="003C6436"/>
    <w:rsid w:val="003E52BF"/>
    <w:rsid w:val="004132EA"/>
    <w:rsid w:val="0043371A"/>
    <w:rsid w:val="00441492"/>
    <w:rsid w:val="0048167A"/>
    <w:rsid w:val="004842EC"/>
    <w:rsid w:val="00485B68"/>
    <w:rsid w:val="00494DB1"/>
    <w:rsid w:val="005018DD"/>
    <w:rsid w:val="0050784D"/>
    <w:rsid w:val="005347D7"/>
    <w:rsid w:val="00536B60"/>
    <w:rsid w:val="00566FC6"/>
    <w:rsid w:val="00587558"/>
    <w:rsid w:val="00593785"/>
    <w:rsid w:val="005B073A"/>
    <w:rsid w:val="005B6512"/>
    <w:rsid w:val="005F094E"/>
    <w:rsid w:val="00610D60"/>
    <w:rsid w:val="006230AC"/>
    <w:rsid w:val="006305ED"/>
    <w:rsid w:val="00636456"/>
    <w:rsid w:val="006667C1"/>
    <w:rsid w:val="00696B73"/>
    <w:rsid w:val="006A068F"/>
    <w:rsid w:val="006A1EB0"/>
    <w:rsid w:val="006A3BC8"/>
    <w:rsid w:val="006A3EFB"/>
    <w:rsid w:val="006B68F4"/>
    <w:rsid w:val="006B7B72"/>
    <w:rsid w:val="006C5903"/>
    <w:rsid w:val="006D39CE"/>
    <w:rsid w:val="006E713E"/>
    <w:rsid w:val="006F0E92"/>
    <w:rsid w:val="00721425"/>
    <w:rsid w:val="007662B0"/>
    <w:rsid w:val="00773506"/>
    <w:rsid w:val="00790D9B"/>
    <w:rsid w:val="007B30CE"/>
    <w:rsid w:val="007B3E94"/>
    <w:rsid w:val="007B78B5"/>
    <w:rsid w:val="007C5499"/>
    <w:rsid w:val="007D1226"/>
    <w:rsid w:val="007D4E03"/>
    <w:rsid w:val="007E09B2"/>
    <w:rsid w:val="007E14B5"/>
    <w:rsid w:val="007E4DBB"/>
    <w:rsid w:val="007E655B"/>
    <w:rsid w:val="00804945"/>
    <w:rsid w:val="008051F6"/>
    <w:rsid w:val="00812C1F"/>
    <w:rsid w:val="00817ACD"/>
    <w:rsid w:val="0082369D"/>
    <w:rsid w:val="00824459"/>
    <w:rsid w:val="00826883"/>
    <w:rsid w:val="00844E2F"/>
    <w:rsid w:val="00847A7A"/>
    <w:rsid w:val="0085219F"/>
    <w:rsid w:val="00873D3F"/>
    <w:rsid w:val="0088591B"/>
    <w:rsid w:val="008C267A"/>
    <w:rsid w:val="008C7371"/>
    <w:rsid w:val="008D5378"/>
    <w:rsid w:val="008F6998"/>
    <w:rsid w:val="00911212"/>
    <w:rsid w:val="00913D3D"/>
    <w:rsid w:val="009251B4"/>
    <w:rsid w:val="00930E95"/>
    <w:rsid w:val="00937A31"/>
    <w:rsid w:val="00951D1B"/>
    <w:rsid w:val="009529F6"/>
    <w:rsid w:val="00955CB1"/>
    <w:rsid w:val="00956B64"/>
    <w:rsid w:val="00956C26"/>
    <w:rsid w:val="00966A85"/>
    <w:rsid w:val="0097279E"/>
    <w:rsid w:val="00977E67"/>
    <w:rsid w:val="00984B1F"/>
    <w:rsid w:val="00996667"/>
    <w:rsid w:val="009A2BE1"/>
    <w:rsid w:val="00A00292"/>
    <w:rsid w:val="00A016AC"/>
    <w:rsid w:val="00A24D8C"/>
    <w:rsid w:val="00A42E8B"/>
    <w:rsid w:val="00A67D5E"/>
    <w:rsid w:val="00A71060"/>
    <w:rsid w:val="00A7385F"/>
    <w:rsid w:val="00AB32BF"/>
    <w:rsid w:val="00AC5F24"/>
    <w:rsid w:val="00AE6C35"/>
    <w:rsid w:val="00AE7DBC"/>
    <w:rsid w:val="00B40276"/>
    <w:rsid w:val="00B46139"/>
    <w:rsid w:val="00B533EC"/>
    <w:rsid w:val="00B97005"/>
    <w:rsid w:val="00BB4F61"/>
    <w:rsid w:val="00BB7B2F"/>
    <w:rsid w:val="00BC344D"/>
    <w:rsid w:val="00BE3BE8"/>
    <w:rsid w:val="00BF6DE6"/>
    <w:rsid w:val="00C03D41"/>
    <w:rsid w:val="00C0684A"/>
    <w:rsid w:val="00C37D76"/>
    <w:rsid w:val="00C40DFC"/>
    <w:rsid w:val="00C4335B"/>
    <w:rsid w:val="00C43A91"/>
    <w:rsid w:val="00C5107B"/>
    <w:rsid w:val="00C5518F"/>
    <w:rsid w:val="00C80055"/>
    <w:rsid w:val="00C81382"/>
    <w:rsid w:val="00C91C9F"/>
    <w:rsid w:val="00C96971"/>
    <w:rsid w:val="00CB39A5"/>
    <w:rsid w:val="00CC2733"/>
    <w:rsid w:val="00CE58F6"/>
    <w:rsid w:val="00D20338"/>
    <w:rsid w:val="00D92395"/>
    <w:rsid w:val="00DA1FD1"/>
    <w:rsid w:val="00DA4AB0"/>
    <w:rsid w:val="00DB3BD8"/>
    <w:rsid w:val="00DB4A59"/>
    <w:rsid w:val="00DB773B"/>
    <w:rsid w:val="00DC5AA8"/>
    <w:rsid w:val="00DF26F1"/>
    <w:rsid w:val="00E01AFB"/>
    <w:rsid w:val="00E15FC6"/>
    <w:rsid w:val="00E631E3"/>
    <w:rsid w:val="00E76090"/>
    <w:rsid w:val="00E83DA5"/>
    <w:rsid w:val="00E90D74"/>
    <w:rsid w:val="00E925D3"/>
    <w:rsid w:val="00E970AF"/>
    <w:rsid w:val="00EB7408"/>
    <w:rsid w:val="00ED5B19"/>
    <w:rsid w:val="00F15458"/>
    <w:rsid w:val="00F219FD"/>
    <w:rsid w:val="00F27998"/>
    <w:rsid w:val="00F33648"/>
    <w:rsid w:val="00F34BBE"/>
    <w:rsid w:val="00F41D6E"/>
    <w:rsid w:val="00F43B1A"/>
    <w:rsid w:val="00F55E01"/>
    <w:rsid w:val="00F568BA"/>
    <w:rsid w:val="00F71B45"/>
    <w:rsid w:val="00F72159"/>
    <w:rsid w:val="00F736BE"/>
    <w:rsid w:val="00F9223C"/>
    <w:rsid w:val="00F94995"/>
    <w:rsid w:val="00FA655C"/>
    <w:rsid w:val="00FC3E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2B230"/>
  <w15:chartTrackingRefBased/>
  <w15:docId w15:val="{2944FC3C-41FC-4623-A3C3-D4D5BE61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A3EFB"/>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6A3EFB"/>
    <w:rPr>
      <w:rFonts w:eastAsiaTheme="minorEastAsia"/>
      <w:lang w:eastAsia="es-ES"/>
    </w:rPr>
  </w:style>
  <w:style w:type="paragraph" w:styleId="Prrafodelista">
    <w:name w:val="List Paragraph"/>
    <w:basedOn w:val="Normal"/>
    <w:uiPriority w:val="34"/>
    <w:qFormat/>
    <w:rsid w:val="00DB4A59"/>
    <w:pPr>
      <w:ind w:left="720"/>
      <w:contextualSpacing/>
    </w:pPr>
  </w:style>
  <w:style w:type="character" w:styleId="Hipervnculo">
    <w:name w:val="Hyperlink"/>
    <w:basedOn w:val="Fuentedeprrafopredeter"/>
    <w:uiPriority w:val="99"/>
    <w:unhideWhenUsed/>
    <w:rsid w:val="00DB4A59"/>
    <w:rPr>
      <w:color w:val="0563C1" w:themeColor="hyperlink"/>
      <w:u w:val="single"/>
    </w:rPr>
  </w:style>
  <w:style w:type="table" w:styleId="Tablaconcuadrcula">
    <w:name w:val="Table Grid"/>
    <w:basedOn w:val="Tablanormal"/>
    <w:uiPriority w:val="39"/>
    <w:rsid w:val="00826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301ED0"/>
    <w:rPr>
      <w:color w:val="000000"/>
      <w:sz w:val="22"/>
      <w:szCs w:val="22"/>
    </w:rPr>
  </w:style>
  <w:style w:type="paragraph" w:customStyle="1" w:styleId="Default">
    <w:name w:val="Default"/>
    <w:rsid w:val="00301ED0"/>
    <w:pPr>
      <w:autoSpaceDE w:val="0"/>
      <w:autoSpaceDN w:val="0"/>
      <w:adjustRightInd w:val="0"/>
      <w:spacing w:after="0" w:line="240" w:lineRule="auto"/>
    </w:pPr>
    <w:rPr>
      <w:rFonts w:ascii="Tahoma" w:hAnsi="Tahoma" w:cs="Tahoma"/>
      <w:color w:val="000000"/>
      <w:sz w:val="24"/>
      <w:szCs w:val="24"/>
    </w:rPr>
  </w:style>
  <w:style w:type="table" w:styleId="Tablaconcuadrculaclara">
    <w:name w:val="Grid Table Light"/>
    <w:basedOn w:val="Tablanormal"/>
    <w:uiPriority w:val="40"/>
    <w:rsid w:val="001340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1340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40E8"/>
  </w:style>
  <w:style w:type="paragraph" w:styleId="Piedepgina">
    <w:name w:val="footer"/>
    <w:basedOn w:val="Normal"/>
    <w:link w:val="PiedepginaCar"/>
    <w:uiPriority w:val="99"/>
    <w:unhideWhenUsed/>
    <w:rsid w:val="001340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4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hyperlink" Target="https://www.educacion.navarra.es/web/dpto/escuelas-solidari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educacion.navarra.es/web/dpto/proyectos-de-innovacion"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universidad publica de navarra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596378-E4D6-4097-8021-85DDCE558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9656</Words>
  <Characters>53112</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Informe Final Evaluación</vt:lpstr>
    </vt:vector>
  </TitlesOfParts>
  <Company>Equipo ereitegi Departamento de sociologia y trabajo social</Company>
  <LinksUpToDate>false</LinksUpToDate>
  <CharactersWithSpaces>62643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Final Evaluación</dc:title>
  <dc:subject>del grupo de escuelas solidarias de la coordinadora de ongds de navarra en el desarrollo del programa</dc:subject>
  <dc:creator>Alberto Jauregui Virto</dc:creator>
  <cp:keywords/>
  <dc:description/>
  <cp:lastModifiedBy>Marian Pascual</cp:lastModifiedBy>
  <cp:revision>25</cp:revision>
  <cp:lastPrinted>2022-12-06T10:37:00Z</cp:lastPrinted>
  <dcterms:created xsi:type="dcterms:W3CDTF">2022-12-12T12:33:00Z</dcterms:created>
  <dcterms:modified xsi:type="dcterms:W3CDTF">2023-02-21T10:02:00Z</dcterms:modified>
</cp:coreProperties>
</file>