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5590" w14:textId="77777777" w:rsidR="007C11C8" w:rsidRDefault="007C11C8" w:rsidP="007C11C8">
      <w:pPr>
        <w:pStyle w:val="Standard"/>
      </w:pPr>
    </w:p>
    <w:p w14:paraId="367A5BE4" w14:textId="77777777" w:rsidR="007C11C8" w:rsidRPr="007C13AA" w:rsidRDefault="007C11C8" w:rsidP="007C11C8">
      <w:pPr>
        <w:pStyle w:val="Standard"/>
        <w:spacing w:before="120"/>
        <w:jc w:val="both"/>
        <w:rPr>
          <w:rFonts w:ascii="Arial Narrow" w:hAnsi="Arial Narrow"/>
        </w:rPr>
      </w:pPr>
      <w:r w:rsidRPr="007C13AA">
        <w:rPr>
          <w:rFonts w:ascii="Arial Narrow" w:hAnsi="Arial Narrow"/>
        </w:rPr>
        <w:t xml:space="preserve">3 </w:t>
      </w:r>
      <w:proofErr w:type="spellStart"/>
      <w:r w:rsidRPr="007C13AA">
        <w:rPr>
          <w:rFonts w:ascii="Arial Narrow" w:hAnsi="Arial Narrow"/>
        </w:rPr>
        <w:t>urte</w:t>
      </w:r>
      <w:proofErr w:type="spellEnd"/>
      <w:r w:rsidRPr="007C13AA">
        <w:rPr>
          <w:rFonts w:ascii="Arial Narrow" w:hAnsi="Arial Narrow"/>
        </w:rPr>
        <w:t xml:space="preserve"> </w:t>
      </w:r>
      <w:proofErr w:type="spellStart"/>
      <w:r w:rsidRPr="007C13AA">
        <w:rPr>
          <w:rFonts w:ascii="Arial Narrow" w:hAnsi="Arial Narrow"/>
        </w:rPr>
        <w:t>baino</w:t>
      </w:r>
      <w:proofErr w:type="spellEnd"/>
      <w:r w:rsidRPr="007C13AA">
        <w:rPr>
          <w:rFonts w:ascii="Arial Narrow" w:hAnsi="Arial Narrow"/>
        </w:rPr>
        <w:t xml:space="preserve"> </w:t>
      </w:r>
      <w:proofErr w:type="spellStart"/>
      <w:r w:rsidRPr="007C13AA">
        <w:rPr>
          <w:rFonts w:ascii="Arial Narrow" w:hAnsi="Arial Narrow"/>
        </w:rPr>
        <w:t>gehiago</w:t>
      </w:r>
      <w:proofErr w:type="spellEnd"/>
      <w:r w:rsidRPr="007C13AA">
        <w:rPr>
          <w:rFonts w:ascii="Arial Narrow" w:hAnsi="Arial Narrow"/>
        </w:rPr>
        <w:t xml:space="preserve"> </w:t>
      </w:r>
      <w:proofErr w:type="spellStart"/>
      <w:r w:rsidRPr="007C13AA">
        <w:rPr>
          <w:rFonts w:ascii="Arial Narrow" w:hAnsi="Arial Narrow"/>
        </w:rPr>
        <w:t>igaro</w:t>
      </w:r>
      <w:proofErr w:type="spellEnd"/>
      <w:r w:rsidRPr="007C13AA">
        <w:rPr>
          <w:rFonts w:ascii="Arial Narrow" w:hAnsi="Arial Narrow"/>
        </w:rPr>
        <w:t xml:space="preserve"> </w:t>
      </w:r>
      <w:proofErr w:type="spellStart"/>
      <w:r w:rsidRPr="007C13AA">
        <w:rPr>
          <w:rFonts w:ascii="Arial Narrow" w:hAnsi="Arial Narrow"/>
        </w:rPr>
        <w:t>dira</w:t>
      </w:r>
      <w:proofErr w:type="spellEnd"/>
      <w:r w:rsidRPr="007C13AA">
        <w:rPr>
          <w:rFonts w:ascii="Arial Narrow" w:hAnsi="Arial Narrow"/>
        </w:rPr>
        <w:t xml:space="preserve"> </w:t>
      </w:r>
      <w:proofErr w:type="spellStart"/>
      <w:r w:rsidRPr="007C13AA">
        <w:rPr>
          <w:rFonts w:ascii="Arial Narrow" w:hAnsi="Arial Narrow"/>
        </w:rPr>
        <w:t>hitzordu-trampak</w:t>
      </w:r>
      <w:proofErr w:type="spellEnd"/>
      <w:r w:rsidRPr="007C13AA">
        <w:rPr>
          <w:rFonts w:ascii="Arial Narrow" w:hAnsi="Arial Narrow"/>
        </w:rPr>
        <w:t xml:space="preserve"> </w:t>
      </w:r>
      <w:proofErr w:type="spellStart"/>
      <w:r w:rsidRPr="007C13AA">
        <w:rPr>
          <w:rFonts w:ascii="Arial Narrow" w:hAnsi="Arial Narrow"/>
        </w:rPr>
        <w:t>deiturikoen</w:t>
      </w:r>
      <w:proofErr w:type="spellEnd"/>
      <w:r w:rsidRPr="007C13AA">
        <w:rPr>
          <w:rFonts w:ascii="Arial Narrow" w:hAnsi="Arial Narrow"/>
        </w:rPr>
        <w:t xml:space="preserve"> </w:t>
      </w:r>
      <w:proofErr w:type="spellStart"/>
      <w:r w:rsidRPr="007C13AA">
        <w:rPr>
          <w:rFonts w:ascii="Arial Narrow" w:hAnsi="Arial Narrow"/>
        </w:rPr>
        <w:t>existentzia</w:t>
      </w:r>
      <w:proofErr w:type="spellEnd"/>
      <w:r w:rsidRPr="007C13AA">
        <w:rPr>
          <w:rFonts w:ascii="Arial Narrow" w:hAnsi="Arial Narrow"/>
        </w:rPr>
        <w:t xml:space="preserve"> </w:t>
      </w:r>
      <w:proofErr w:type="spellStart"/>
      <w:r w:rsidRPr="007C13AA">
        <w:rPr>
          <w:rFonts w:ascii="Arial Narrow" w:hAnsi="Arial Narrow"/>
        </w:rPr>
        <w:t>salatzen</w:t>
      </w:r>
      <w:proofErr w:type="spellEnd"/>
      <w:r w:rsidRPr="007C13AA">
        <w:rPr>
          <w:rFonts w:ascii="Arial Narrow" w:hAnsi="Arial Narrow"/>
        </w:rPr>
        <w:t xml:space="preserve"> </w:t>
      </w:r>
      <w:proofErr w:type="spellStart"/>
      <w:r w:rsidRPr="007C13AA">
        <w:rPr>
          <w:rFonts w:ascii="Arial Narrow" w:hAnsi="Arial Narrow"/>
        </w:rPr>
        <w:t>gaudela</w:t>
      </w:r>
      <w:proofErr w:type="spellEnd"/>
      <w:r w:rsidRPr="007C13AA">
        <w:rPr>
          <w:rFonts w:ascii="Arial Narrow" w:hAnsi="Arial Narrow"/>
        </w:rPr>
        <w:t xml:space="preserve">. </w:t>
      </w:r>
      <w:proofErr w:type="spellStart"/>
      <w:r w:rsidRPr="007C13AA">
        <w:rPr>
          <w:rFonts w:ascii="Arial Narrow" w:hAnsi="Arial Narrow"/>
        </w:rPr>
        <w:t>Zenbait</w:t>
      </w:r>
      <w:proofErr w:type="spellEnd"/>
      <w:r w:rsidRPr="007C13AA">
        <w:rPr>
          <w:rFonts w:ascii="Arial Narrow" w:hAnsi="Arial Narrow"/>
        </w:rPr>
        <w:t xml:space="preserve"> </w:t>
      </w:r>
      <w:proofErr w:type="spellStart"/>
      <w:r w:rsidRPr="007C13AA">
        <w:rPr>
          <w:rFonts w:ascii="Arial Narrow" w:hAnsi="Arial Narrow"/>
        </w:rPr>
        <w:t>hilabetetan</w:t>
      </w:r>
      <w:proofErr w:type="spellEnd"/>
      <w:r w:rsidRPr="007C13AA">
        <w:rPr>
          <w:rFonts w:ascii="Arial Narrow" w:hAnsi="Arial Narrow"/>
        </w:rPr>
        <w:t xml:space="preserve"> </w:t>
      </w:r>
      <w:proofErr w:type="spellStart"/>
      <w:r w:rsidRPr="007C13AA">
        <w:rPr>
          <w:rFonts w:ascii="Arial Narrow" w:hAnsi="Arial Narrow"/>
        </w:rPr>
        <w:t>metodoaren</w:t>
      </w:r>
      <w:proofErr w:type="spellEnd"/>
      <w:r w:rsidRPr="007C13AA">
        <w:rPr>
          <w:rFonts w:ascii="Arial Narrow" w:hAnsi="Arial Narrow"/>
        </w:rPr>
        <w:t xml:space="preserve"> eta </w:t>
      </w:r>
      <w:proofErr w:type="spellStart"/>
      <w:r w:rsidRPr="007C13AA">
        <w:rPr>
          <w:rFonts w:ascii="Arial Narrow" w:hAnsi="Arial Narrow"/>
        </w:rPr>
        <w:t>lurraldearen</w:t>
      </w:r>
      <w:proofErr w:type="spellEnd"/>
      <w:r w:rsidRPr="007C13AA">
        <w:rPr>
          <w:rFonts w:ascii="Arial Narrow" w:hAnsi="Arial Narrow"/>
        </w:rPr>
        <w:t xml:space="preserve"> </w:t>
      </w:r>
      <w:proofErr w:type="spellStart"/>
      <w:r w:rsidRPr="007C13AA">
        <w:rPr>
          <w:rFonts w:ascii="Arial Narrow" w:hAnsi="Arial Narrow"/>
        </w:rPr>
        <w:t>alorreko</w:t>
      </w:r>
      <w:proofErr w:type="spellEnd"/>
      <w:r w:rsidRPr="007C13AA">
        <w:rPr>
          <w:rFonts w:ascii="Arial Narrow" w:hAnsi="Arial Narrow"/>
        </w:rPr>
        <w:t xml:space="preserve"> </w:t>
      </w:r>
      <w:proofErr w:type="spellStart"/>
      <w:r w:rsidRPr="007C13AA">
        <w:rPr>
          <w:rFonts w:ascii="Arial Narrow" w:hAnsi="Arial Narrow"/>
        </w:rPr>
        <w:t>praktika</w:t>
      </w:r>
      <w:proofErr w:type="spellEnd"/>
      <w:r w:rsidRPr="007C13AA">
        <w:rPr>
          <w:rFonts w:ascii="Arial Narrow" w:hAnsi="Arial Narrow"/>
        </w:rPr>
        <w:t xml:space="preserve"> </w:t>
      </w:r>
      <w:proofErr w:type="spellStart"/>
      <w:r w:rsidRPr="007C13AA">
        <w:rPr>
          <w:rFonts w:ascii="Arial Narrow" w:hAnsi="Arial Narrow"/>
        </w:rPr>
        <w:t>horiek</w:t>
      </w:r>
      <w:proofErr w:type="spellEnd"/>
      <w:r w:rsidRPr="007C13AA">
        <w:rPr>
          <w:rFonts w:ascii="Arial Narrow" w:hAnsi="Arial Narrow"/>
        </w:rPr>
        <w:t xml:space="preserve"> </w:t>
      </w:r>
      <w:proofErr w:type="spellStart"/>
      <w:r w:rsidRPr="007C13AA">
        <w:rPr>
          <w:rFonts w:ascii="Arial Narrow" w:hAnsi="Arial Narrow"/>
        </w:rPr>
        <w:t>nabarmen</w:t>
      </w:r>
      <w:proofErr w:type="spellEnd"/>
      <w:r w:rsidRPr="007C13AA">
        <w:rPr>
          <w:rFonts w:ascii="Arial Narrow" w:hAnsi="Arial Narrow"/>
        </w:rPr>
        <w:t xml:space="preserve"> </w:t>
      </w:r>
      <w:proofErr w:type="spellStart"/>
      <w:r w:rsidRPr="007C13AA">
        <w:rPr>
          <w:rFonts w:ascii="Arial Narrow" w:hAnsi="Arial Narrow"/>
        </w:rPr>
        <w:t>ugaritu</w:t>
      </w:r>
      <w:proofErr w:type="spellEnd"/>
      <w:r w:rsidRPr="007C13AA">
        <w:rPr>
          <w:rFonts w:ascii="Arial Narrow" w:hAnsi="Arial Narrow"/>
        </w:rPr>
        <w:t xml:space="preserve"> eta </w:t>
      </w:r>
      <w:proofErr w:type="spellStart"/>
      <w:r w:rsidRPr="007C13AA">
        <w:rPr>
          <w:rFonts w:ascii="Arial Narrow" w:hAnsi="Arial Narrow"/>
        </w:rPr>
        <w:t>dibertsifikatu</w:t>
      </w:r>
      <w:proofErr w:type="spellEnd"/>
      <w:r w:rsidRPr="007C13AA">
        <w:rPr>
          <w:rFonts w:ascii="Arial Narrow" w:hAnsi="Arial Narrow"/>
        </w:rPr>
        <w:t xml:space="preserve"> </w:t>
      </w:r>
      <w:proofErr w:type="spellStart"/>
      <w:r w:rsidRPr="007C13AA">
        <w:rPr>
          <w:rFonts w:ascii="Arial Narrow" w:hAnsi="Arial Narrow"/>
        </w:rPr>
        <w:t>direla</w:t>
      </w:r>
      <w:proofErr w:type="spellEnd"/>
      <w:r w:rsidRPr="007C13AA">
        <w:rPr>
          <w:rFonts w:ascii="Arial Narrow" w:hAnsi="Arial Narrow"/>
        </w:rPr>
        <w:t xml:space="preserve"> </w:t>
      </w:r>
      <w:proofErr w:type="spellStart"/>
      <w:r w:rsidRPr="007C13AA">
        <w:rPr>
          <w:rFonts w:ascii="Arial Narrow" w:hAnsi="Arial Narrow"/>
        </w:rPr>
        <w:t>egiaztatu</w:t>
      </w:r>
      <w:proofErr w:type="spellEnd"/>
      <w:r w:rsidRPr="007C13AA">
        <w:rPr>
          <w:rFonts w:ascii="Arial Narrow" w:hAnsi="Arial Narrow"/>
        </w:rPr>
        <w:t xml:space="preserve"> </w:t>
      </w:r>
      <w:proofErr w:type="spellStart"/>
      <w:r w:rsidRPr="007C13AA">
        <w:rPr>
          <w:rFonts w:ascii="Arial Narrow" w:hAnsi="Arial Narrow"/>
        </w:rPr>
        <w:t>ondoren</w:t>
      </w:r>
      <w:proofErr w:type="spellEnd"/>
      <w:r w:rsidRPr="007C13AA">
        <w:rPr>
          <w:rFonts w:ascii="Arial Narrow" w:hAnsi="Arial Narrow"/>
        </w:rPr>
        <w:t xml:space="preserve"> (</w:t>
      </w:r>
      <w:proofErr w:type="spellStart"/>
      <w:r w:rsidRPr="007C13AA">
        <w:rPr>
          <w:rFonts w:ascii="Arial Narrow" w:hAnsi="Arial Narrow"/>
        </w:rPr>
        <w:t>orain</w:t>
      </w:r>
      <w:proofErr w:type="spellEnd"/>
      <w:r w:rsidRPr="007C13AA">
        <w:rPr>
          <w:rFonts w:ascii="Arial Narrow" w:hAnsi="Arial Narrow"/>
        </w:rPr>
        <w:t xml:space="preserve"> Nafarroa </w:t>
      </w:r>
      <w:proofErr w:type="spellStart"/>
      <w:r w:rsidRPr="007C13AA">
        <w:rPr>
          <w:rFonts w:ascii="Arial Narrow" w:hAnsi="Arial Narrow"/>
        </w:rPr>
        <w:t>osoan</w:t>
      </w:r>
      <w:proofErr w:type="spellEnd"/>
      <w:r w:rsidRPr="007C13AA">
        <w:rPr>
          <w:rFonts w:ascii="Arial Narrow" w:hAnsi="Arial Narrow"/>
        </w:rPr>
        <w:t xml:space="preserve"> </w:t>
      </w:r>
      <w:proofErr w:type="spellStart"/>
      <w:r w:rsidRPr="007C13AA">
        <w:rPr>
          <w:rFonts w:ascii="Arial Narrow" w:hAnsi="Arial Narrow"/>
        </w:rPr>
        <w:t>daude</w:t>
      </w:r>
      <w:proofErr w:type="spellEnd"/>
      <w:r w:rsidRPr="007C13AA">
        <w:rPr>
          <w:rFonts w:ascii="Arial Narrow" w:hAnsi="Arial Narrow"/>
        </w:rPr>
        <w:t xml:space="preserve">), </w:t>
      </w:r>
      <w:proofErr w:type="spellStart"/>
      <w:r w:rsidRPr="007C13AA">
        <w:rPr>
          <w:rFonts w:ascii="Arial Narrow" w:hAnsi="Arial Narrow"/>
        </w:rPr>
        <w:t>ondorio</w:t>
      </w:r>
      <w:proofErr w:type="spellEnd"/>
      <w:r w:rsidRPr="007C13AA">
        <w:rPr>
          <w:rFonts w:ascii="Arial Narrow" w:hAnsi="Arial Narrow"/>
        </w:rPr>
        <w:t xml:space="preserve"> </w:t>
      </w:r>
      <w:proofErr w:type="spellStart"/>
      <w:r w:rsidRPr="007C13AA">
        <w:rPr>
          <w:rFonts w:ascii="Arial Narrow" w:hAnsi="Arial Narrow"/>
        </w:rPr>
        <w:t>latzak</w:t>
      </w:r>
      <w:proofErr w:type="spellEnd"/>
      <w:r w:rsidRPr="007C13AA">
        <w:rPr>
          <w:rFonts w:ascii="Arial Narrow" w:hAnsi="Arial Narrow"/>
        </w:rPr>
        <w:t xml:space="preserve"> </w:t>
      </w:r>
      <w:proofErr w:type="spellStart"/>
      <w:r w:rsidRPr="007C13AA">
        <w:rPr>
          <w:rFonts w:ascii="Arial Narrow" w:hAnsi="Arial Narrow"/>
        </w:rPr>
        <w:t>onartu</w:t>
      </w:r>
      <w:proofErr w:type="spellEnd"/>
      <w:r w:rsidRPr="007C13AA">
        <w:rPr>
          <w:rFonts w:ascii="Arial Narrow" w:hAnsi="Arial Narrow"/>
        </w:rPr>
        <w:t xml:space="preserve"> </w:t>
      </w:r>
      <w:proofErr w:type="spellStart"/>
      <w:r w:rsidRPr="007C13AA">
        <w:rPr>
          <w:rFonts w:ascii="Arial Narrow" w:hAnsi="Arial Narrow"/>
        </w:rPr>
        <w:t>ondoren</w:t>
      </w:r>
      <w:proofErr w:type="spellEnd"/>
      <w:r w:rsidRPr="007C13AA">
        <w:rPr>
          <w:rFonts w:ascii="Arial Narrow" w:hAnsi="Arial Narrow"/>
        </w:rPr>
        <w:t xml:space="preserve"> eta Arrazakeria </w:t>
      </w:r>
      <w:proofErr w:type="spellStart"/>
      <w:r w:rsidRPr="007C13AA">
        <w:rPr>
          <w:rFonts w:ascii="Arial Narrow" w:hAnsi="Arial Narrow"/>
        </w:rPr>
        <w:t>Instituzionala</w:t>
      </w:r>
      <w:proofErr w:type="spellEnd"/>
      <w:r w:rsidRPr="007C13AA">
        <w:rPr>
          <w:rFonts w:ascii="Arial Narrow" w:hAnsi="Arial Narrow"/>
        </w:rPr>
        <w:t xml:space="preserve"> </w:t>
      </w:r>
      <w:proofErr w:type="spellStart"/>
      <w:r w:rsidRPr="007C13AA">
        <w:rPr>
          <w:rFonts w:ascii="Arial Narrow" w:hAnsi="Arial Narrow"/>
        </w:rPr>
        <w:t>praktikan</w:t>
      </w:r>
      <w:proofErr w:type="spellEnd"/>
      <w:r w:rsidRPr="007C13AA">
        <w:rPr>
          <w:rFonts w:ascii="Arial Narrow" w:hAnsi="Arial Narrow"/>
        </w:rPr>
        <w:t xml:space="preserve"> </w:t>
      </w:r>
      <w:proofErr w:type="spellStart"/>
      <w:r w:rsidRPr="007C13AA">
        <w:rPr>
          <w:rFonts w:ascii="Arial Narrow" w:hAnsi="Arial Narrow"/>
        </w:rPr>
        <w:t>jartzen</w:t>
      </w:r>
      <w:proofErr w:type="spellEnd"/>
      <w:r w:rsidRPr="007C13AA">
        <w:rPr>
          <w:rFonts w:ascii="Arial Narrow" w:hAnsi="Arial Narrow"/>
        </w:rPr>
        <w:t xml:space="preserve"> </w:t>
      </w:r>
      <w:proofErr w:type="spellStart"/>
      <w:r w:rsidRPr="007C13AA">
        <w:rPr>
          <w:rFonts w:ascii="Arial Narrow" w:hAnsi="Arial Narrow"/>
        </w:rPr>
        <w:t>laguntzen</w:t>
      </w:r>
      <w:proofErr w:type="spellEnd"/>
      <w:r w:rsidRPr="007C13AA">
        <w:rPr>
          <w:rFonts w:ascii="Arial Narrow" w:hAnsi="Arial Narrow"/>
        </w:rPr>
        <w:t xml:space="preserve"> </w:t>
      </w:r>
      <w:proofErr w:type="spellStart"/>
      <w:r w:rsidRPr="007C13AA">
        <w:rPr>
          <w:rFonts w:ascii="Arial Narrow" w:hAnsi="Arial Narrow"/>
        </w:rPr>
        <w:t>duten</w:t>
      </w:r>
      <w:proofErr w:type="spellEnd"/>
      <w:r w:rsidRPr="007C13AA">
        <w:rPr>
          <w:rFonts w:ascii="Arial Narrow" w:hAnsi="Arial Narrow"/>
        </w:rPr>
        <w:t xml:space="preserve"> </w:t>
      </w:r>
      <w:proofErr w:type="spellStart"/>
      <w:r w:rsidRPr="007C13AA">
        <w:rPr>
          <w:rFonts w:ascii="Arial Narrow" w:hAnsi="Arial Narrow"/>
        </w:rPr>
        <w:t>erakundeen</w:t>
      </w:r>
      <w:proofErr w:type="spellEnd"/>
      <w:r w:rsidRPr="007C13AA">
        <w:rPr>
          <w:rFonts w:ascii="Arial Narrow" w:hAnsi="Arial Narrow"/>
        </w:rPr>
        <w:t xml:space="preserve"> </w:t>
      </w:r>
      <w:proofErr w:type="spellStart"/>
      <w:r w:rsidRPr="007C13AA">
        <w:rPr>
          <w:rFonts w:ascii="Arial Narrow" w:hAnsi="Arial Narrow"/>
        </w:rPr>
        <w:t>isiltasun</w:t>
      </w:r>
      <w:proofErr w:type="spellEnd"/>
      <w:r w:rsidRPr="007C13AA">
        <w:rPr>
          <w:rFonts w:ascii="Arial Narrow" w:hAnsi="Arial Narrow"/>
        </w:rPr>
        <w:t xml:space="preserve"> </w:t>
      </w:r>
      <w:proofErr w:type="spellStart"/>
      <w:r w:rsidRPr="007C13AA">
        <w:rPr>
          <w:rFonts w:ascii="Arial Narrow" w:hAnsi="Arial Narrow"/>
        </w:rPr>
        <w:t>konplizea</w:t>
      </w:r>
      <w:proofErr w:type="spellEnd"/>
      <w:r w:rsidRPr="007C13AA">
        <w:rPr>
          <w:rFonts w:ascii="Arial Narrow" w:hAnsi="Arial Narrow"/>
        </w:rPr>
        <w:t xml:space="preserve"> </w:t>
      </w:r>
      <w:proofErr w:type="spellStart"/>
      <w:r w:rsidRPr="007C13AA">
        <w:rPr>
          <w:rFonts w:ascii="Arial Narrow" w:hAnsi="Arial Narrow"/>
        </w:rPr>
        <w:t>hausteko</w:t>
      </w:r>
      <w:proofErr w:type="spellEnd"/>
      <w:r w:rsidRPr="007C13AA">
        <w:rPr>
          <w:rFonts w:ascii="Arial Narrow" w:hAnsi="Arial Narrow"/>
        </w:rPr>
        <w:t xml:space="preserve">, </w:t>
      </w:r>
      <w:proofErr w:type="spellStart"/>
      <w:r w:rsidRPr="007C13AA">
        <w:rPr>
          <w:rFonts w:ascii="Arial Narrow" w:hAnsi="Arial Narrow"/>
        </w:rPr>
        <w:t>beste</w:t>
      </w:r>
      <w:proofErr w:type="spellEnd"/>
      <w:r w:rsidRPr="007C13AA">
        <w:rPr>
          <w:rFonts w:ascii="Arial Narrow" w:hAnsi="Arial Narrow"/>
        </w:rPr>
        <w:t xml:space="preserve"> </w:t>
      </w:r>
      <w:proofErr w:type="spellStart"/>
      <w:r w:rsidRPr="007C13AA">
        <w:rPr>
          <w:rFonts w:ascii="Arial Narrow" w:hAnsi="Arial Narrow"/>
        </w:rPr>
        <w:t>urrats</w:t>
      </w:r>
      <w:proofErr w:type="spellEnd"/>
      <w:r w:rsidRPr="007C13AA">
        <w:rPr>
          <w:rFonts w:ascii="Arial Narrow" w:hAnsi="Arial Narrow"/>
        </w:rPr>
        <w:t xml:space="preserve"> bat </w:t>
      </w:r>
      <w:proofErr w:type="spellStart"/>
      <w:r w:rsidRPr="007C13AA">
        <w:rPr>
          <w:rFonts w:ascii="Arial Narrow" w:hAnsi="Arial Narrow"/>
        </w:rPr>
        <w:t>ematea</w:t>
      </w:r>
      <w:proofErr w:type="spellEnd"/>
      <w:r w:rsidRPr="007C13AA">
        <w:rPr>
          <w:rFonts w:ascii="Arial Narrow" w:hAnsi="Arial Narrow"/>
        </w:rPr>
        <w:t xml:space="preserve"> </w:t>
      </w:r>
      <w:proofErr w:type="spellStart"/>
      <w:r w:rsidRPr="007C13AA">
        <w:rPr>
          <w:rFonts w:ascii="Arial Narrow" w:hAnsi="Arial Narrow"/>
        </w:rPr>
        <w:t>erabaki</w:t>
      </w:r>
      <w:proofErr w:type="spellEnd"/>
      <w:r w:rsidRPr="007C13AA">
        <w:rPr>
          <w:rFonts w:ascii="Arial Narrow" w:hAnsi="Arial Narrow"/>
        </w:rPr>
        <w:t xml:space="preserve"> </w:t>
      </w:r>
      <w:proofErr w:type="spellStart"/>
      <w:r w:rsidRPr="007C13AA">
        <w:rPr>
          <w:rFonts w:ascii="Arial Narrow" w:hAnsi="Arial Narrow"/>
        </w:rPr>
        <w:t>dugu</w:t>
      </w:r>
      <w:proofErr w:type="spellEnd"/>
      <w:r w:rsidRPr="007C13AA">
        <w:rPr>
          <w:rFonts w:ascii="Arial Narrow" w:hAnsi="Arial Narrow"/>
        </w:rPr>
        <w:t xml:space="preserve">. </w:t>
      </w:r>
      <w:proofErr w:type="spellStart"/>
      <w:r w:rsidRPr="007C13AA">
        <w:rPr>
          <w:rFonts w:ascii="Arial Narrow" w:hAnsi="Arial Narrow"/>
        </w:rPr>
        <w:t>Jarduera</w:t>
      </w:r>
      <w:proofErr w:type="spellEnd"/>
      <w:r w:rsidRPr="007C13AA">
        <w:rPr>
          <w:rFonts w:ascii="Arial Narrow" w:hAnsi="Arial Narrow"/>
        </w:rPr>
        <w:t xml:space="preserve"> </w:t>
      </w:r>
      <w:proofErr w:type="spellStart"/>
      <w:r w:rsidRPr="007C13AA">
        <w:rPr>
          <w:rFonts w:ascii="Arial Narrow" w:hAnsi="Arial Narrow"/>
        </w:rPr>
        <w:t>horiek</w:t>
      </w:r>
      <w:proofErr w:type="spellEnd"/>
      <w:r w:rsidRPr="007C13AA">
        <w:rPr>
          <w:rFonts w:ascii="Arial Narrow" w:hAnsi="Arial Narrow"/>
        </w:rPr>
        <w:t xml:space="preserve"> </w:t>
      </w:r>
      <w:proofErr w:type="spellStart"/>
      <w:r w:rsidRPr="007C13AA">
        <w:rPr>
          <w:rFonts w:ascii="Arial Narrow" w:hAnsi="Arial Narrow"/>
        </w:rPr>
        <w:t>jendaurrean</w:t>
      </w:r>
      <w:proofErr w:type="spellEnd"/>
      <w:r w:rsidRPr="007C13AA">
        <w:rPr>
          <w:rFonts w:ascii="Arial Narrow" w:hAnsi="Arial Narrow"/>
        </w:rPr>
        <w:t xml:space="preserve"> </w:t>
      </w:r>
      <w:proofErr w:type="spellStart"/>
      <w:r w:rsidRPr="007C13AA">
        <w:rPr>
          <w:rFonts w:ascii="Arial Narrow" w:hAnsi="Arial Narrow"/>
        </w:rPr>
        <w:t>salatzea</w:t>
      </w:r>
      <w:proofErr w:type="spellEnd"/>
      <w:r w:rsidRPr="007C13AA">
        <w:rPr>
          <w:rFonts w:ascii="Arial Narrow" w:hAnsi="Arial Narrow"/>
        </w:rPr>
        <w:t xml:space="preserve">. </w:t>
      </w:r>
      <w:proofErr w:type="spellStart"/>
      <w:r w:rsidRPr="007C13AA">
        <w:rPr>
          <w:rFonts w:ascii="Arial Narrow" w:hAnsi="Arial Narrow"/>
        </w:rPr>
        <w:t>Erantzukizuna</w:t>
      </w:r>
      <w:proofErr w:type="spellEnd"/>
      <w:r w:rsidRPr="007C13AA">
        <w:rPr>
          <w:rFonts w:ascii="Arial Narrow" w:hAnsi="Arial Narrow"/>
        </w:rPr>
        <w:t xml:space="preserve"> </w:t>
      </w:r>
      <w:proofErr w:type="spellStart"/>
      <w:r w:rsidRPr="007C13AA">
        <w:rPr>
          <w:rFonts w:ascii="Arial Narrow" w:hAnsi="Arial Narrow"/>
        </w:rPr>
        <w:t>duten</w:t>
      </w:r>
      <w:proofErr w:type="spellEnd"/>
      <w:r w:rsidRPr="007C13AA">
        <w:rPr>
          <w:rFonts w:ascii="Arial Narrow" w:hAnsi="Arial Narrow"/>
        </w:rPr>
        <w:t xml:space="preserve"> </w:t>
      </w:r>
      <w:proofErr w:type="spellStart"/>
      <w:r w:rsidRPr="007C13AA">
        <w:rPr>
          <w:rFonts w:ascii="Arial Narrow" w:hAnsi="Arial Narrow"/>
        </w:rPr>
        <w:t>administrazioei</w:t>
      </w:r>
      <w:proofErr w:type="spellEnd"/>
      <w:r w:rsidRPr="007C13AA">
        <w:rPr>
          <w:rFonts w:ascii="Arial Narrow" w:hAnsi="Arial Narrow"/>
        </w:rPr>
        <w:t xml:space="preserve"> </w:t>
      </w:r>
      <w:proofErr w:type="spellStart"/>
      <w:r w:rsidRPr="007C13AA">
        <w:rPr>
          <w:rFonts w:ascii="Arial Narrow" w:hAnsi="Arial Narrow"/>
        </w:rPr>
        <w:t>berehala</w:t>
      </w:r>
      <w:proofErr w:type="spellEnd"/>
      <w:r w:rsidRPr="007C13AA">
        <w:rPr>
          <w:rFonts w:ascii="Arial Narrow" w:hAnsi="Arial Narrow"/>
        </w:rPr>
        <w:t xml:space="preserve"> </w:t>
      </w:r>
      <w:proofErr w:type="spellStart"/>
      <w:r w:rsidRPr="007C13AA">
        <w:rPr>
          <w:rFonts w:ascii="Arial Narrow" w:hAnsi="Arial Narrow"/>
        </w:rPr>
        <w:t>praktika</w:t>
      </w:r>
      <w:proofErr w:type="spellEnd"/>
      <w:r w:rsidRPr="007C13AA">
        <w:rPr>
          <w:rFonts w:ascii="Arial Narrow" w:hAnsi="Arial Narrow"/>
        </w:rPr>
        <w:t xml:space="preserve"> </w:t>
      </w:r>
      <w:proofErr w:type="spellStart"/>
      <w:r w:rsidRPr="007C13AA">
        <w:rPr>
          <w:rFonts w:ascii="Arial Narrow" w:hAnsi="Arial Narrow"/>
        </w:rPr>
        <w:t>hau</w:t>
      </w:r>
      <w:proofErr w:type="spellEnd"/>
      <w:r w:rsidRPr="007C13AA">
        <w:rPr>
          <w:rFonts w:ascii="Arial Narrow" w:hAnsi="Arial Narrow"/>
        </w:rPr>
        <w:t xml:space="preserve"> </w:t>
      </w:r>
      <w:proofErr w:type="spellStart"/>
      <w:r w:rsidRPr="007C13AA">
        <w:rPr>
          <w:rFonts w:ascii="Arial Narrow" w:hAnsi="Arial Narrow"/>
        </w:rPr>
        <w:t>eteteko</w:t>
      </w:r>
      <w:proofErr w:type="spellEnd"/>
      <w:r w:rsidRPr="007C13AA">
        <w:rPr>
          <w:rFonts w:ascii="Arial Narrow" w:hAnsi="Arial Narrow"/>
        </w:rPr>
        <w:t xml:space="preserve"> </w:t>
      </w:r>
      <w:proofErr w:type="spellStart"/>
      <w:r w:rsidRPr="007C13AA">
        <w:rPr>
          <w:rFonts w:ascii="Arial Narrow" w:hAnsi="Arial Narrow"/>
        </w:rPr>
        <w:t>exigitzeko</w:t>
      </w:r>
      <w:proofErr w:type="spellEnd"/>
      <w:r w:rsidRPr="007C13AA">
        <w:rPr>
          <w:rFonts w:ascii="Arial Narrow" w:hAnsi="Arial Narrow"/>
        </w:rPr>
        <w:t xml:space="preserve"> </w:t>
      </w:r>
      <w:proofErr w:type="spellStart"/>
      <w:r w:rsidRPr="007C13AA">
        <w:rPr>
          <w:rFonts w:ascii="Arial Narrow" w:hAnsi="Arial Narrow"/>
        </w:rPr>
        <w:t>egiten</w:t>
      </w:r>
      <w:proofErr w:type="spellEnd"/>
      <w:r w:rsidRPr="007C13AA">
        <w:rPr>
          <w:rFonts w:ascii="Arial Narrow" w:hAnsi="Arial Narrow"/>
        </w:rPr>
        <w:t xml:space="preserve"> </w:t>
      </w:r>
      <w:proofErr w:type="spellStart"/>
      <w:r w:rsidRPr="007C13AA">
        <w:rPr>
          <w:rFonts w:ascii="Arial Narrow" w:hAnsi="Arial Narrow"/>
        </w:rPr>
        <w:t>dugu</w:t>
      </w:r>
      <w:proofErr w:type="spellEnd"/>
      <w:r w:rsidRPr="007C13AA">
        <w:rPr>
          <w:rFonts w:ascii="Arial Narrow" w:hAnsi="Arial Narrow"/>
        </w:rPr>
        <w:t xml:space="preserve"> </w:t>
      </w:r>
      <w:proofErr w:type="spellStart"/>
      <w:r w:rsidRPr="007C13AA">
        <w:rPr>
          <w:rFonts w:ascii="Arial Narrow" w:hAnsi="Arial Narrow"/>
        </w:rPr>
        <w:t>hori</w:t>
      </w:r>
      <w:proofErr w:type="spellEnd"/>
      <w:r w:rsidRPr="007C13AA">
        <w:rPr>
          <w:rFonts w:ascii="Arial Narrow" w:hAnsi="Arial Narrow"/>
        </w:rPr>
        <w:t xml:space="preserve">, </w:t>
      </w:r>
      <w:proofErr w:type="spellStart"/>
      <w:r w:rsidRPr="007C13AA">
        <w:rPr>
          <w:rFonts w:ascii="Arial Narrow" w:hAnsi="Arial Narrow"/>
        </w:rPr>
        <w:t>zilegitasunik</w:t>
      </w:r>
      <w:proofErr w:type="spellEnd"/>
      <w:r w:rsidRPr="007C13AA">
        <w:rPr>
          <w:rFonts w:ascii="Arial Narrow" w:hAnsi="Arial Narrow"/>
        </w:rPr>
        <w:t xml:space="preserve"> </w:t>
      </w:r>
      <w:proofErr w:type="spellStart"/>
      <w:r w:rsidRPr="007C13AA">
        <w:rPr>
          <w:rFonts w:ascii="Arial Narrow" w:hAnsi="Arial Narrow"/>
        </w:rPr>
        <w:t>gabekotzat</w:t>
      </w:r>
      <w:proofErr w:type="spellEnd"/>
      <w:r w:rsidRPr="007C13AA">
        <w:rPr>
          <w:rFonts w:ascii="Arial Narrow" w:hAnsi="Arial Narrow"/>
        </w:rPr>
        <w:t xml:space="preserve"> </w:t>
      </w:r>
      <w:proofErr w:type="spellStart"/>
      <w:r w:rsidRPr="007C13AA">
        <w:rPr>
          <w:rFonts w:ascii="Arial Narrow" w:hAnsi="Arial Narrow"/>
        </w:rPr>
        <w:t>jotzen</w:t>
      </w:r>
      <w:proofErr w:type="spellEnd"/>
      <w:r w:rsidRPr="007C13AA">
        <w:rPr>
          <w:rFonts w:ascii="Arial Narrow" w:hAnsi="Arial Narrow"/>
        </w:rPr>
        <w:t xml:space="preserve"> </w:t>
      </w:r>
      <w:proofErr w:type="spellStart"/>
      <w:r w:rsidRPr="007C13AA">
        <w:rPr>
          <w:rFonts w:ascii="Arial Narrow" w:hAnsi="Arial Narrow"/>
        </w:rPr>
        <w:t>ditugun</w:t>
      </w:r>
      <w:proofErr w:type="spellEnd"/>
      <w:r w:rsidRPr="007C13AA">
        <w:rPr>
          <w:rFonts w:ascii="Arial Narrow" w:hAnsi="Arial Narrow"/>
        </w:rPr>
        <w:t xml:space="preserve"> </w:t>
      </w:r>
      <w:proofErr w:type="spellStart"/>
      <w:r w:rsidRPr="007C13AA">
        <w:rPr>
          <w:rFonts w:ascii="Arial Narrow" w:hAnsi="Arial Narrow"/>
        </w:rPr>
        <w:t>jardunbideen</w:t>
      </w:r>
      <w:proofErr w:type="spellEnd"/>
      <w:r w:rsidRPr="007C13AA">
        <w:rPr>
          <w:rFonts w:ascii="Arial Narrow" w:hAnsi="Arial Narrow"/>
        </w:rPr>
        <w:t xml:space="preserve"> </w:t>
      </w:r>
      <w:proofErr w:type="spellStart"/>
      <w:r w:rsidRPr="007C13AA">
        <w:rPr>
          <w:rFonts w:ascii="Arial Narrow" w:hAnsi="Arial Narrow"/>
        </w:rPr>
        <w:t>legezkotasunari</w:t>
      </w:r>
      <w:proofErr w:type="spellEnd"/>
      <w:r w:rsidRPr="007C13AA">
        <w:rPr>
          <w:rFonts w:ascii="Arial Narrow" w:hAnsi="Arial Narrow"/>
        </w:rPr>
        <w:t xml:space="preserve"> </w:t>
      </w:r>
      <w:proofErr w:type="spellStart"/>
      <w:r w:rsidRPr="007C13AA">
        <w:rPr>
          <w:rFonts w:ascii="Arial Narrow" w:hAnsi="Arial Narrow"/>
        </w:rPr>
        <w:t>buruzko</w:t>
      </w:r>
      <w:proofErr w:type="spellEnd"/>
      <w:r w:rsidRPr="007C13AA">
        <w:rPr>
          <w:rFonts w:ascii="Arial Narrow" w:hAnsi="Arial Narrow"/>
        </w:rPr>
        <w:t xml:space="preserve"> </w:t>
      </w:r>
      <w:proofErr w:type="spellStart"/>
      <w:r w:rsidRPr="007C13AA">
        <w:rPr>
          <w:rFonts w:ascii="Arial Narrow" w:hAnsi="Arial Narrow"/>
        </w:rPr>
        <w:t>informazioa</w:t>
      </w:r>
      <w:proofErr w:type="spellEnd"/>
      <w:r w:rsidRPr="007C13AA">
        <w:rPr>
          <w:rFonts w:ascii="Arial Narrow" w:hAnsi="Arial Narrow"/>
        </w:rPr>
        <w:t xml:space="preserve"> eta </w:t>
      </w:r>
      <w:proofErr w:type="spellStart"/>
      <w:r w:rsidRPr="007C13AA">
        <w:rPr>
          <w:rFonts w:ascii="Arial Narrow" w:hAnsi="Arial Narrow"/>
        </w:rPr>
        <w:t>gardentasuna</w:t>
      </w:r>
      <w:proofErr w:type="spellEnd"/>
      <w:r w:rsidRPr="007C13AA">
        <w:rPr>
          <w:rFonts w:ascii="Arial Narrow" w:hAnsi="Arial Narrow"/>
        </w:rPr>
        <w:t xml:space="preserve"> </w:t>
      </w:r>
      <w:proofErr w:type="spellStart"/>
      <w:r w:rsidRPr="007C13AA">
        <w:rPr>
          <w:rFonts w:ascii="Arial Narrow" w:hAnsi="Arial Narrow"/>
        </w:rPr>
        <w:t>eskatzeko</w:t>
      </w:r>
      <w:proofErr w:type="spellEnd"/>
      <w:r w:rsidRPr="007C13AA">
        <w:rPr>
          <w:rFonts w:ascii="Arial Narrow" w:hAnsi="Arial Narrow"/>
        </w:rPr>
        <w:t xml:space="preserve">, </w:t>
      </w:r>
      <w:proofErr w:type="spellStart"/>
      <w:r w:rsidRPr="007C13AA">
        <w:rPr>
          <w:rFonts w:ascii="Arial Narrow" w:hAnsi="Arial Narrow"/>
        </w:rPr>
        <w:t>indarrean</w:t>
      </w:r>
      <w:proofErr w:type="spellEnd"/>
      <w:r w:rsidRPr="007C13AA">
        <w:rPr>
          <w:rFonts w:ascii="Arial Narrow" w:hAnsi="Arial Narrow"/>
        </w:rPr>
        <w:t xml:space="preserve"> </w:t>
      </w:r>
      <w:proofErr w:type="spellStart"/>
      <w:r w:rsidRPr="007C13AA">
        <w:rPr>
          <w:rFonts w:ascii="Arial Narrow" w:hAnsi="Arial Narrow"/>
        </w:rPr>
        <w:t>dagoen</w:t>
      </w:r>
      <w:proofErr w:type="spellEnd"/>
      <w:r w:rsidRPr="007C13AA">
        <w:rPr>
          <w:rFonts w:ascii="Arial Narrow" w:hAnsi="Arial Narrow"/>
        </w:rPr>
        <w:t xml:space="preserve"> </w:t>
      </w:r>
      <w:proofErr w:type="spellStart"/>
      <w:r w:rsidRPr="007C13AA">
        <w:rPr>
          <w:rFonts w:ascii="Arial Narrow" w:hAnsi="Arial Narrow"/>
        </w:rPr>
        <w:t>arauditik</w:t>
      </w:r>
      <w:proofErr w:type="spellEnd"/>
      <w:r w:rsidRPr="007C13AA">
        <w:rPr>
          <w:rFonts w:ascii="Arial Narrow" w:hAnsi="Arial Narrow"/>
        </w:rPr>
        <w:t xml:space="preserve"> </w:t>
      </w:r>
      <w:proofErr w:type="spellStart"/>
      <w:r w:rsidRPr="007C13AA">
        <w:rPr>
          <w:rFonts w:ascii="Arial Narrow" w:hAnsi="Arial Narrow"/>
        </w:rPr>
        <w:t>haratago</w:t>
      </w:r>
      <w:proofErr w:type="spellEnd"/>
      <w:r w:rsidRPr="007C13AA">
        <w:rPr>
          <w:rFonts w:ascii="Arial Narrow" w:hAnsi="Arial Narrow"/>
        </w:rPr>
        <w:t xml:space="preserve">, </w:t>
      </w:r>
      <w:proofErr w:type="spellStart"/>
      <w:r w:rsidRPr="007C13AA">
        <w:rPr>
          <w:rFonts w:ascii="Arial Narrow" w:hAnsi="Arial Narrow"/>
        </w:rPr>
        <w:t>eskubide</w:t>
      </w:r>
      <w:proofErr w:type="spellEnd"/>
      <w:r w:rsidRPr="007C13AA">
        <w:rPr>
          <w:rFonts w:ascii="Arial Narrow" w:hAnsi="Arial Narrow"/>
        </w:rPr>
        <w:t xml:space="preserve"> eta </w:t>
      </w:r>
      <w:proofErr w:type="spellStart"/>
      <w:r w:rsidRPr="007C13AA">
        <w:rPr>
          <w:rFonts w:ascii="Arial Narrow" w:hAnsi="Arial Narrow"/>
        </w:rPr>
        <w:t>askatasunei</w:t>
      </w:r>
      <w:proofErr w:type="spellEnd"/>
      <w:r w:rsidRPr="007C13AA">
        <w:rPr>
          <w:rFonts w:ascii="Arial Narrow" w:hAnsi="Arial Narrow"/>
        </w:rPr>
        <w:t xml:space="preserve"> </w:t>
      </w:r>
      <w:proofErr w:type="spellStart"/>
      <w:r w:rsidRPr="007C13AA">
        <w:rPr>
          <w:rFonts w:ascii="Arial Narrow" w:hAnsi="Arial Narrow"/>
        </w:rPr>
        <w:t>erasotzen</w:t>
      </w:r>
      <w:proofErr w:type="spellEnd"/>
      <w:r w:rsidRPr="007C13AA">
        <w:rPr>
          <w:rFonts w:ascii="Arial Narrow" w:hAnsi="Arial Narrow"/>
        </w:rPr>
        <w:t xml:space="preserve"> </w:t>
      </w:r>
      <w:proofErr w:type="spellStart"/>
      <w:r w:rsidRPr="007C13AA">
        <w:rPr>
          <w:rFonts w:ascii="Arial Narrow" w:hAnsi="Arial Narrow"/>
        </w:rPr>
        <w:t>dietelako</w:t>
      </w:r>
      <w:proofErr w:type="spellEnd"/>
      <w:r w:rsidRPr="007C13AA">
        <w:rPr>
          <w:rFonts w:ascii="Arial Narrow" w:hAnsi="Arial Narrow"/>
        </w:rPr>
        <w:t xml:space="preserve"> eta </w:t>
      </w:r>
      <w:proofErr w:type="spellStart"/>
      <w:r w:rsidRPr="007C13AA">
        <w:rPr>
          <w:rFonts w:ascii="Arial Narrow" w:hAnsi="Arial Narrow"/>
        </w:rPr>
        <w:t>egiturazko</w:t>
      </w:r>
      <w:proofErr w:type="spellEnd"/>
      <w:r w:rsidRPr="007C13AA">
        <w:rPr>
          <w:rFonts w:ascii="Arial Narrow" w:hAnsi="Arial Narrow"/>
        </w:rPr>
        <w:t xml:space="preserve"> </w:t>
      </w:r>
      <w:proofErr w:type="spellStart"/>
      <w:r w:rsidRPr="007C13AA">
        <w:rPr>
          <w:rFonts w:ascii="Arial Narrow" w:hAnsi="Arial Narrow"/>
        </w:rPr>
        <w:t>indarkeriak</w:t>
      </w:r>
      <w:proofErr w:type="spellEnd"/>
      <w:r w:rsidRPr="007C13AA">
        <w:rPr>
          <w:rFonts w:ascii="Arial Narrow" w:hAnsi="Arial Narrow"/>
        </w:rPr>
        <w:t xml:space="preserve"> </w:t>
      </w:r>
      <w:proofErr w:type="spellStart"/>
      <w:r w:rsidRPr="007C13AA">
        <w:rPr>
          <w:rFonts w:ascii="Arial Narrow" w:hAnsi="Arial Narrow"/>
        </w:rPr>
        <w:t>sostengatzen</w:t>
      </w:r>
      <w:proofErr w:type="spellEnd"/>
      <w:r w:rsidRPr="007C13AA">
        <w:rPr>
          <w:rFonts w:ascii="Arial Narrow" w:hAnsi="Arial Narrow"/>
        </w:rPr>
        <w:t xml:space="preserve"> eta </w:t>
      </w:r>
      <w:proofErr w:type="spellStart"/>
      <w:r w:rsidRPr="007C13AA">
        <w:rPr>
          <w:rFonts w:ascii="Arial Narrow" w:hAnsi="Arial Narrow"/>
        </w:rPr>
        <w:t>iraunarazten</w:t>
      </w:r>
      <w:proofErr w:type="spellEnd"/>
      <w:r w:rsidRPr="007C13AA">
        <w:rPr>
          <w:rFonts w:ascii="Arial Narrow" w:hAnsi="Arial Narrow"/>
        </w:rPr>
        <w:t xml:space="preserve"> </w:t>
      </w:r>
      <w:proofErr w:type="spellStart"/>
      <w:r w:rsidRPr="007C13AA">
        <w:rPr>
          <w:rFonts w:ascii="Arial Narrow" w:hAnsi="Arial Narrow"/>
        </w:rPr>
        <w:t>dituztelako</w:t>
      </w:r>
      <w:proofErr w:type="spellEnd"/>
      <w:r w:rsidRPr="007C13AA">
        <w:rPr>
          <w:rFonts w:ascii="Arial Narrow" w:hAnsi="Arial Narrow"/>
        </w:rPr>
        <w:t>.</w:t>
      </w:r>
    </w:p>
    <w:p w14:paraId="0F2406DC" w14:textId="77777777" w:rsidR="007C11C8" w:rsidRPr="007C13AA" w:rsidRDefault="007C11C8" w:rsidP="007C11C8">
      <w:pPr>
        <w:pStyle w:val="Standard"/>
        <w:spacing w:before="120"/>
        <w:jc w:val="both"/>
        <w:rPr>
          <w:rFonts w:ascii="Arial Narrow" w:hAnsi="Arial Narrow"/>
        </w:rPr>
      </w:pPr>
      <w:bookmarkStart w:id="0" w:name="translation_text"/>
      <w:bookmarkEnd w:id="0"/>
      <w:proofErr w:type="spellStart"/>
      <w:r w:rsidRPr="007C13AA">
        <w:rPr>
          <w:rFonts w:ascii="Arial Narrow" w:hAnsi="Arial Narrow"/>
        </w:rPr>
        <w:t>Atzerritartasun</w:t>
      </w:r>
      <w:proofErr w:type="spellEnd"/>
      <w:r w:rsidRPr="007C13AA">
        <w:rPr>
          <w:rFonts w:ascii="Arial Narrow" w:hAnsi="Arial Narrow"/>
        </w:rPr>
        <w:t xml:space="preserve"> </w:t>
      </w:r>
      <w:proofErr w:type="spellStart"/>
      <w:r w:rsidRPr="007C13AA">
        <w:rPr>
          <w:rFonts w:ascii="Arial Narrow" w:hAnsi="Arial Narrow"/>
        </w:rPr>
        <w:t>Brigadaren</w:t>
      </w:r>
      <w:proofErr w:type="spellEnd"/>
      <w:r w:rsidRPr="007C13AA">
        <w:rPr>
          <w:rFonts w:ascii="Arial Narrow" w:hAnsi="Arial Narrow"/>
        </w:rPr>
        <w:t xml:space="preserve"> </w:t>
      </w:r>
      <w:proofErr w:type="spellStart"/>
      <w:r w:rsidRPr="007C13AA">
        <w:rPr>
          <w:rFonts w:ascii="Arial Narrow" w:hAnsi="Arial Narrow"/>
        </w:rPr>
        <w:t>aurrean</w:t>
      </w:r>
      <w:proofErr w:type="spellEnd"/>
      <w:r w:rsidRPr="007C13AA">
        <w:rPr>
          <w:rFonts w:ascii="Arial Narrow" w:hAnsi="Arial Narrow"/>
        </w:rPr>
        <w:t xml:space="preserve"> </w:t>
      </w:r>
      <w:proofErr w:type="spellStart"/>
      <w:r w:rsidRPr="007C13AA">
        <w:rPr>
          <w:rFonts w:ascii="Arial Narrow" w:hAnsi="Arial Narrow"/>
        </w:rPr>
        <w:t>egindako</w:t>
      </w:r>
      <w:proofErr w:type="spellEnd"/>
      <w:r w:rsidRPr="007C13AA">
        <w:rPr>
          <w:rFonts w:ascii="Arial Narrow" w:hAnsi="Arial Narrow"/>
        </w:rPr>
        <w:t xml:space="preserve"> </w:t>
      </w:r>
      <w:proofErr w:type="spellStart"/>
      <w:r w:rsidRPr="007C13AA">
        <w:rPr>
          <w:rFonts w:ascii="Arial Narrow" w:hAnsi="Arial Narrow"/>
        </w:rPr>
        <w:t>zitazioetaz</w:t>
      </w:r>
      <w:proofErr w:type="spellEnd"/>
      <w:r w:rsidRPr="007C13AA">
        <w:rPr>
          <w:rFonts w:ascii="Arial Narrow" w:hAnsi="Arial Narrow"/>
        </w:rPr>
        <w:t xml:space="preserve"> </w:t>
      </w:r>
      <w:proofErr w:type="spellStart"/>
      <w:r w:rsidRPr="007C13AA">
        <w:rPr>
          <w:rFonts w:ascii="Arial Narrow" w:hAnsi="Arial Narrow"/>
        </w:rPr>
        <w:t>ari</w:t>
      </w:r>
      <w:proofErr w:type="spellEnd"/>
      <w:r w:rsidRPr="007C13AA">
        <w:rPr>
          <w:rFonts w:ascii="Arial Narrow" w:hAnsi="Arial Narrow"/>
        </w:rPr>
        <w:t xml:space="preserve"> </w:t>
      </w:r>
      <w:proofErr w:type="spellStart"/>
      <w:r w:rsidRPr="007C13AA">
        <w:rPr>
          <w:rFonts w:ascii="Arial Narrow" w:hAnsi="Arial Narrow"/>
        </w:rPr>
        <w:t>gara</w:t>
      </w:r>
      <w:proofErr w:type="spellEnd"/>
      <w:r w:rsidRPr="007C13AA">
        <w:rPr>
          <w:rFonts w:ascii="Arial Narrow" w:hAnsi="Arial Narrow"/>
        </w:rPr>
        <w:t xml:space="preserve">, </w:t>
      </w:r>
      <w:proofErr w:type="spellStart"/>
      <w:r w:rsidRPr="007C13AA">
        <w:rPr>
          <w:rFonts w:ascii="Arial Narrow" w:hAnsi="Arial Narrow"/>
        </w:rPr>
        <w:t>zeinak</w:t>
      </w:r>
      <w:proofErr w:type="spellEnd"/>
      <w:r w:rsidRPr="007C13AA">
        <w:rPr>
          <w:rFonts w:ascii="Arial Narrow" w:hAnsi="Arial Narrow"/>
        </w:rPr>
        <w:t xml:space="preserve"> </w:t>
      </w:r>
      <w:proofErr w:type="spellStart"/>
      <w:r w:rsidRPr="007C13AA">
        <w:rPr>
          <w:rFonts w:ascii="Arial Narrow" w:hAnsi="Arial Narrow"/>
        </w:rPr>
        <w:t>administrazio-egoera</w:t>
      </w:r>
      <w:proofErr w:type="spellEnd"/>
      <w:r w:rsidRPr="007C13AA">
        <w:rPr>
          <w:rFonts w:ascii="Arial Narrow" w:hAnsi="Arial Narrow"/>
        </w:rPr>
        <w:t xml:space="preserve"> </w:t>
      </w:r>
      <w:proofErr w:type="spellStart"/>
      <w:r w:rsidRPr="007C13AA">
        <w:rPr>
          <w:rFonts w:ascii="Arial Narrow" w:hAnsi="Arial Narrow"/>
        </w:rPr>
        <w:t>irregularrean</w:t>
      </w:r>
      <w:proofErr w:type="spellEnd"/>
      <w:r w:rsidRPr="007C13AA">
        <w:rPr>
          <w:rFonts w:ascii="Arial Narrow" w:hAnsi="Arial Narrow"/>
        </w:rPr>
        <w:t xml:space="preserve"> </w:t>
      </w:r>
      <w:proofErr w:type="spellStart"/>
      <w:r w:rsidRPr="007C13AA">
        <w:rPr>
          <w:rFonts w:ascii="Arial Narrow" w:hAnsi="Arial Narrow"/>
        </w:rPr>
        <w:t>dauden</w:t>
      </w:r>
      <w:proofErr w:type="spellEnd"/>
      <w:r w:rsidRPr="007C13AA">
        <w:rPr>
          <w:rFonts w:ascii="Arial Narrow" w:hAnsi="Arial Narrow"/>
        </w:rPr>
        <w:t xml:space="preserve"> </w:t>
      </w:r>
      <w:proofErr w:type="spellStart"/>
      <w:r w:rsidRPr="007C13AA">
        <w:rPr>
          <w:rFonts w:ascii="Arial Narrow" w:hAnsi="Arial Narrow"/>
        </w:rPr>
        <w:t>pertsonei</w:t>
      </w:r>
      <w:proofErr w:type="spellEnd"/>
      <w:r w:rsidRPr="007C13AA">
        <w:rPr>
          <w:rFonts w:ascii="Arial Narrow" w:hAnsi="Arial Narrow"/>
        </w:rPr>
        <w:t xml:space="preserve"> </w:t>
      </w:r>
      <w:proofErr w:type="spellStart"/>
      <w:r w:rsidRPr="007C13AA">
        <w:rPr>
          <w:rFonts w:ascii="Arial Narrow" w:hAnsi="Arial Narrow"/>
        </w:rPr>
        <w:t>ematen</w:t>
      </w:r>
      <w:proofErr w:type="spellEnd"/>
      <w:r w:rsidRPr="007C13AA">
        <w:rPr>
          <w:rFonts w:ascii="Arial Narrow" w:hAnsi="Arial Narrow"/>
        </w:rPr>
        <w:t xml:space="preserve"> </w:t>
      </w:r>
      <w:proofErr w:type="spellStart"/>
      <w:r w:rsidRPr="007C13AA">
        <w:rPr>
          <w:rFonts w:ascii="Arial Narrow" w:hAnsi="Arial Narrow"/>
        </w:rPr>
        <w:t>zaizkien</w:t>
      </w:r>
      <w:proofErr w:type="spellEnd"/>
      <w:r w:rsidRPr="007C13AA">
        <w:rPr>
          <w:rFonts w:ascii="Arial Narrow" w:hAnsi="Arial Narrow"/>
        </w:rPr>
        <w:t xml:space="preserve"> </w:t>
      </w:r>
      <w:proofErr w:type="spellStart"/>
      <w:r w:rsidRPr="007C13AA">
        <w:rPr>
          <w:rFonts w:ascii="Arial Narrow" w:hAnsi="Arial Narrow"/>
        </w:rPr>
        <w:t>polizia-jarduketetan</w:t>
      </w:r>
      <w:proofErr w:type="spellEnd"/>
      <w:r w:rsidRPr="007C13AA">
        <w:rPr>
          <w:rFonts w:ascii="Arial Narrow" w:hAnsi="Arial Narrow"/>
        </w:rPr>
        <w:t xml:space="preserve"> </w:t>
      </w:r>
      <w:proofErr w:type="spellStart"/>
      <w:r w:rsidRPr="007C13AA">
        <w:rPr>
          <w:rFonts w:ascii="Arial Narrow" w:hAnsi="Arial Narrow"/>
        </w:rPr>
        <w:t>zehar</w:t>
      </w:r>
      <w:proofErr w:type="spellEnd"/>
      <w:r w:rsidRPr="007C13AA">
        <w:rPr>
          <w:rFonts w:ascii="Arial Narrow" w:hAnsi="Arial Narrow"/>
        </w:rPr>
        <w:t xml:space="preserve">. </w:t>
      </w:r>
      <w:proofErr w:type="spellStart"/>
      <w:r w:rsidRPr="007C13AA">
        <w:rPr>
          <w:rFonts w:ascii="Arial Narrow" w:hAnsi="Arial Narrow"/>
        </w:rPr>
        <w:t>Horietako</w:t>
      </w:r>
      <w:proofErr w:type="spellEnd"/>
      <w:r w:rsidRPr="007C13AA">
        <w:rPr>
          <w:rFonts w:ascii="Arial Narrow" w:hAnsi="Arial Narrow"/>
        </w:rPr>
        <w:t xml:space="preserve"> </w:t>
      </w:r>
      <w:proofErr w:type="spellStart"/>
      <w:r w:rsidRPr="007C13AA">
        <w:rPr>
          <w:rFonts w:ascii="Arial Narrow" w:hAnsi="Arial Narrow"/>
        </w:rPr>
        <w:t>asko</w:t>
      </w:r>
      <w:proofErr w:type="spellEnd"/>
      <w:r w:rsidRPr="007C13AA">
        <w:rPr>
          <w:rFonts w:ascii="Arial Narrow" w:hAnsi="Arial Narrow"/>
        </w:rPr>
        <w:t xml:space="preserve"> </w:t>
      </w:r>
      <w:proofErr w:type="spellStart"/>
      <w:r w:rsidRPr="007C13AA">
        <w:rPr>
          <w:rFonts w:ascii="Arial Narrow" w:hAnsi="Arial Narrow"/>
        </w:rPr>
        <w:t>nortasun-kontrol</w:t>
      </w:r>
      <w:proofErr w:type="spellEnd"/>
      <w:r w:rsidRPr="007C13AA">
        <w:rPr>
          <w:rFonts w:ascii="Arial Narrow" w:hAnsi="Arial Narrow"/>
        </w:rPr>
        <w:t xml:space="preserve"> </w:t>
      </w:r>
      <w:proofErr w:type="spellStart"/>
      <w:r w:rsidRPr="007C13AA">
        <w:rPr>
          <w:rFonts w:ascii="Arial Narrow" w:hAnsi="Arial Narrow"/>
        </w:rPr>
        <w:t>arrazistak</w:t>
      </w:r>
      <w:proofErr w:type="spellEnd"/>
      <w:r w:rsidRPr="007C13AA">
        <w:rPr>
          <w:rFonts w:ascii="Arial Narrow" w:hAnsi="Arial Narrow"/>
        </w:rPr>
        <w:t xml:space="preserve"> </w:t>
      </w:r>
      <w:proofErr w:type="spellStart"/>
      <w:r w:rsidRPr="007C13AA">
        <w:rPr>
          <w:rFonts w:ascii="Arial Narrow" w:hAnsi="Arial Narrow"/>
        </w:rPr>
        <w:t>dira</w:t>
      </w:r>
      <w:proofErr w:type="spellEnd"/>
      <w:r w:rsidRPr="007C13AA">
        <w:rPr>
          <w:rFonts w:ascii="Arial Narrow" w:hAnsi="Arial Narrow"/>
        </w:rPr>
        <w:t xml:space="preserve">, eta </w:t>
      </w:r>
      <w:proofErr w:type="spellStart"/>
      <w:r w:rsidRPr="007C13AA">
        <w:rPr>
          <w:rFonts w:ascii="Arial Narrow" w:hAnsi="Arial Narrow"/>
        </w:rPr>
        <w:t>beste</w:t>
      </w:r>
      <w:proofErr w:type="spellEnd"/>
      <w:r w:rsidRPr="007C13AA">
        <w:rPr>
          <w:rFonts w:ascii="Arial Narrow" w:hAnsi="Arial Narrow"/>
        </w:rPr>
        <w:t xml:space="preserve"> </w:t>
      </w:r>
      <w:proofErr w:type="spellStart"/>
      <w:r w:rsidRPr="007C13AA">
        <w:rPr>
          <w:rFonts w:ascii="Arial Narrow" w:hAnsi="Arial Narrow"/>
        </w:rPr>
        <w:t>batzuetan</w:t>
      </w:r>
      <w:proofErr w:type="spellEnd"/>
      <w:r w:rsidRPr="007C13AA">
        <w:rPr>
          <w:rFonts w:ascii="Arial Narrow" w:hAnsi="Arial Narrow"/>
        </w:rPr>
        <w:t xml:space="preserve"> </w:t>
      </w:r>
      <w:proofErr w:type="spellStart"/>
      <w:r w:rsidRPr="007C13AA">
        <w:rPr>
          <w:rFonts w:ascii="Arial Narrow" w:hAnsi="Arial Narrow"/>
        </w:rPr>
        <w:t>beste</w:t>
      </w:r>
      <w:proofErr w:type="spellEnd"/>
      <w:r w:rsidRPr="007C13AA">
        <w:rPr>
          <w:rFonts w:ascii="Arial Narrow" w:hAnsi="Arial Narrow"/>
        </w:rPr>
        <w:t xml:space="preserve"> </w:t>
      </w:r>
      <w:proofErr w:type="spellStart"/>
      <w:r w:rsidRPr="007C13AA">
        <w:rPr>
          <w:rFonts w:ascii="Arial Narrow" w:hAnsi="Arial Narrow"/>
        </w:rPr>
        <w:t>egoera</w:t>
      </w:r>
      <w:proofErr w:type="spellEnd"/>
      <w:r w:rsidRPr="007C13AA">
        <w:rPr>
          <w:rFonts w:ascii="Arial Narrow" w:hAnsi="Arial Narrow"/>
        </w:rPr>
        <w:t xml:space="preserve"> </w:t>
      </w:r>
      <w:proofErr w:type="spellStart"/>
      <w:r w:rsidRPr="007C13AA">
        <w:rPr>
          <w:rFonts w:ascii="Arial Narrow" w:hAnsi="Arial Narrow"/>
        </w:rPr>
        <w:t>batzuk</w:t>
      </w:r>
      <w:proofErr w:type="spellEnd"/>
      <w:r w:rsidRPr="007C13AA">
        <w:rPr>
          <w:rFonts w:ascii="Arial Narrow" w:hAnsi="Arial Narrow"/>
        </w:rPr>
        <w:t xml:space="preserve"> </w:t>
      </w:r>
      <w:proofErr w:type="spellStart"/>
      <w:r w:rsidRPr="007C13AA">
        <w:rPr>
          <w:rFonts w:ascii="Arial Narrow" w:hAnsi="Arial Narrow"/>
        </w:rPr>
        <w:t>baliatzen</w:t>
      </w:r>
      <w:proofErr w:type="spellEnd"/>
      <w:r w:rsidRPr="007C13AA">
        <w:rPr>
          <w:rFonts w:ascii="Arial Narrow" w:hAnsi="Arial Narrow"/>
        </w:rPr>
        <w:t xml:space="preserve"> </w:t>
      </w:r>
      <w:proofErr w:type="spellStart"/>
      <w:r w:rsidRPr="007C13AA">
        <w:rPr>
          <w:rFonts w:ascii="Arial Narrow" w:hAnsi="Arial Narrow"/>
        </w:rPr>
        <w:t>dira</w:t>
      </w:r>
      <w:proofErr w:type="spellEnd"/>
      <w:r w:rsidRPr="007C13AA">
        <w:rPr>
          <w:rFonts w:ascii="Arial Narrow" w:hAnsi="Arial Narrow"/>
        </w:rPr>
        <w:t xml:space="preserve">, hala </w:t>
      </w:r>
      <w:proofErr w:type="spellStart"/>
      <w:r w:rsidRPr="007C13AA">
        <w:rPr>
          <w:rFonts w:ascii="Arial Narrow" w:hAnsi="Arial Narrow"/>
        </w:rPr>
        <w:t>nola</w:t>
      </w:r>
      <w:proofErr w:type="spellEnd"/>
      <w:r w:rsidRPr="007C13AA">
        <w:rPr>
          <w:rFonts w:ascii="Arial Narrow" w:hAnsi="Arial Narrow"/>
        </w:rPr>
        <w:t xml:space="preserve"> </w:t>
      </w:r>
      <w:proofErr w:type="spellStart"/>
      <w:r w:rsidRPr="007C13AA">
        <w:rPr>
          <w:rFonts w:ascii="Arial Narrow" w:hAnsi="Arial Narrow"/>
        </w:rPr>
        <w:t>ohiko</w:t>
      </w:r>
      <w:proofErr w:type="spellEnd"/>
      <w:r w:rsidRPr="007C13AA">
        <w:rPr>
          <w:rFonts w:ascii="Arial Narrow" w:hAnsi="Arial Narrow"/>
        </w:rPr>
        <w:t xml:space="preserve"> </w:t>
      </w:r>
      <w:proofErr w:type="spellStart"/>
      <w:r w:rsidRPr="007C13AA">
        <w:rPr>
          <w:rFonts w:ascii="Arial Narrow" w:hAnsi="Arial Narrow"/>
        </w:rPr>
        <w:t>mugikortasun-kontrolak</w:t>
      </w:r>
      <w:proofErr w:type="spellEnd"/>
      <w:r w:rsidRPr="007C13AA">
        <w:rPr>
          <w:rFonts w:ascii="Arial Narrow" w:hAnsi="Arial Narrow"/>
        </w:rPr>
        <w:t xml:space="preserve"> (</w:t>
      </w:r>
      <w:proofErr w:type="spellStart"/>
      <w:r w:rsidRPr="007C13AA">
        <w:rPr>
          <w:rFonts w:ascii="Arial Narrow" w:hAnsi="Arial Narrow"/>
        </w:rPr>
        <w:t>areagotu</w:t>
      </w:r>
      <w:proofErr w:type="spellEnd"/>
      <w:r w:rsidRPr="007C13AA">
        <w:rPr>
          <w:rFonts w:ascii="Arial Narrow" w:hAnsi="Arial Narrow"/>
        </w:rPr>
        <w:t xml:space="preserve"> </w:t>
      </w:r>
      <w:proofErr w:type="spellStart"/>
      <w:r w:rsidRPr="007C13AA">
        <w:rPr>
          <w:rFonts w:ascii="Arial Narrow" w:hAnsi="Arial Narrow"/>
        </w:rPr>
        <w:t>egin</w:t>
      </w:r>
      <w:proofErr w:type="spellEnd"/>
      <w:r w:rsidRPr="007C13AA">
        <w:rPr>
          <w:rFonts w:ascii="Arial Narrow" w:hAnsi="Arial Narrow"/>
        </w:rPr>
        <w:t xml:space="preserve"> </w:t>
      </w:r>
      <w:proofErr w:type="spellStart"/>
      <w:r w:rsidRPr="007C13AA">
        <w:rPr>
          <w:rFonts w:ascii="Arial Narrow" w:hAnsi="Arial Narrow"/>
        </w:rPr>
        <w:t>dira</w:t>
      </w:r>
      <w:proofErr w:type="spellEnd"/>
      <w:r w:rsidRPr="007C13AA">
        <w:rPr>
          <w:rFonts w:ascii="Arial Narrow" w:hAnsi="Arial Narrow"/>
        </w:rPr>
        <w:t xml:space="preserve"> </w:t>
      </w:r>
      <w:proofErr w:type="spellStart"/>
      <w:r w:rsidRPr="007C13AA">
        <w:rPr>
          <w:rFonts w:ascii="Arial Narrow" w:hAnsi="Arial Narrow"/>
        </w:rPr>
        <w:t>ezarritako</w:t>
      </w:r>
      <w:proofErr w:type="spellEnd"/>
      <w:r w:rsidRPr="007C13AA">
        <w:rPr>
          <w:rFonts w:ascii="Arial Narrow" w:hAnsi="Arial Narrow"/>
        </w:rPr>
        <w:t xml:space="preserve"> alarma-</w:t>
      </w:r>
      <w:proofErr w:type="spellStart"/>
      <w:r w:rsidRPr="007C13AA">
        <w:rPr>
          <w:rFonts w:ascii="Arial Narrow" w:hAnsi="Arial Narrow"/>
        </w:rPr>
        <w:t>egoerekin</w:t>
      </w:r>
      <w:proofErr w:type="spellEnd"/>
      <w:r w:rsidRPr="007C13AA">
        <w:rPr>
          <w:rFonts w:ascii="Arial Narrow" w:hAnsi="Arial Narrow"/>
        </w:rPr>
        <w:t xml:space="preserve">), </w:t>
      </w:r>
      <w:proofErr w:type="spellStart"/>
      <w:r w:rsidRPr="007C13AA">
        <w:rPr>
          <w:rFonts w:ascii="Arial Narrow" w:hAnsi="Arial Narrow"/>
        </w:rPr>
        <w:t>trafiko-kontrolak</w:t>
      </w:r>
      <w:proofErr w:type="spellEnd"/>
      <w:r w:rsidRPr="007C13AA">
        <w:rPr>
          <w:rFonts w:ascii="Arial Narrow" w:hAnsi="Arial Narrow"/>
        </w:rPr>
        <w:t xml:space="preserve">, </w:t>
      </w:r>
      <w:proofErr w:type="spellStart"/>
      <w:r w:rsidRPr="007C13AA">
        <w:rPr>
          <w:rFonts w:ascii="Arial Narrow" w:hAnsi="Arial Narrow"/>
        </w:rPr>
        <w:t>edota</w:t>
      </w:r>
      <w:proofErr w:type="spellEnd"/>
      <w:r w:rsidRPr="007C13AA">
        <w:rPr>
          <w:rFonts w:ascii="Arial Narrow" w:hAnsi="Arial Narrow"/>
        </w:rPr>
        <w:t xml:space="preserve"> </w:t>
      </w:r>
      <w:proofErr w:type="spellStart"/>
      <w:r w:rsidRPr="007C13AA">
        <w:rPr>
          <w:rFonts w:ascii="Arial Narrow" w:hAnsi="Arial Narrow"/>
        </w:rPr>
        <w:t>pertsona</w:t>
      </w:r>
      <w:proofErr w:type="spellEnd"/>
      <w:r w:rsidRPr="007C13AA">
        <w:rPr>
          <w:rFonts w:ascii="Arial Narrow" w:hAnsi="Arial Narrow"/>
        </w:rPr>
        <w:t xml:space="preserve"> bat </w:t>
      </w:r>
      <w:proofErr w:type="spellStart"/>
      <w:r w:rsidRPr="007C13AA">
        <w:rPr>
          <w:rFonts w:ascii="Arial Narrow" w:hAnsi="Arial Narrow"/>
        </w:rPr>
        <w:t>delitu</w:t>
      </w:r>
      <w:proofErr w:type="spellEnd"/>
      <w:r w:rsidRPr="007C13AA">
        <w:rPr>
          <w:rFonts w:ascii="Arial Narrow" w:hAnsi="Arial Narrow"/>
        </w:rPr>
        <w:t xml:space="preserve"> baten </w:t>
      </w:r>
      <w:proofErr w:type="spellStart"/>
      <w:r w:rsidRPr="007C13AA">
        <w:rPr>
          <w:rFonts w:ascii="Arial Narrow" w:hAnsi="Arial Narrow"/>
        </w:rPr>
        <w:t>biktima</w:t>
      </w:r>
      <w:proofErr w:type="spellEnd"/>
      <w:r w:rsidRPr="007C13AA">
        <w:rPr>
          <w:rFonts w:ascii="Arial Narrow" w:hAnsi="Arial Narrow"/>
        </w:rPr>
        <w:t xml:space="preserve"> izan </w:t>
      </w:r>
      <w:proofErr w:type="gramStart"/>
      <w:r w:rsidRPr="007C13AA">
        <w:rPr>
          <w:rFonts w:ascii="Arial Narrow" w:hAnsi="Arial Narrow"/>
        </w:rPr>
        <w:t>dela</w:t>
      </w:r>
      <w:proofErr w:type="gramEnd"/>
      <w:r w:rsidRPr="007C13AA">
        <w:rPr>
          <w:rFonts w:ascii="Arial Narrow" w:hAnsi="Arial Narrow"/>
        </w:rPr>
        <w:t xml:space="preserve"> </w:t>
      </w:r>
      <w:proofErr w:type="spellStart"/>
      <w:r w:rsidRPr="007C13AA">
        <w:rPr>
          <w:rFonts w:ascii="Arial Narrow" w:hAnsi="Arial Narrow"/>
        </w:rPr>
        <w:t>salatzera</w:t>
      </w:r>
      <w:proofErr w:type="spellEnd"/>
      <w:r w:rsidRPr="007C13AA">
        <w:rPr>
          <w:rFonts w:ascii="Arial Narrow" w:hAnsi="Arial Narrow"/>
        </w:rPr>
        <w:t xml:space="preserve"> </w:t>
      </w:r>
      <w:proofErr w:type="spellStart"/>
      <w:r w:rsidRPr="007C13AA">
        <w:rPr>
          <w:rFonts w:ascii="Arial Narrow" w:hAnsi="Arial Narrow"/>
        </w:rPr>
        <w:t>joaten</w:t>
      </w:r>
      <w:proofErr w:type="spellEnd"/>
      <w:r w:rsidRPr="007C13AA">
        <w:rPr>
          <w:rFonts w:ascii="Arial Narrow" w:hAnsi="Arial Narrow"/>
        </w:rPr>
        <w:t xml:space="preserve"> den </w:t>
      </w:r>
      <w:proofErr w:type="spellStart"/>
      <w:r w:rsidRPr="007C13AA">
        <w:rPr>
          <w:rFonts w:ascii="Arial Narrow" w:hAnsi="Arial Narrow"/>
        </w:rPr>
        <w:t>unea</w:t>
      </w:r>
      <w:proofErr w:type="spellEnd"/>
      <w:r w:rsidRPr="007C13AA">
        <w:rPr>
          <w:rFonts w:ascii="Arial Narrow" w:hAnsi="Arial Narrow"/>
        </w:rPr>
        <w:t xml:space="preserve">.  </w:t>
      </w:r>
      <w:proofErr w:type="spellStart"/>
      <w:r w:rsidRPr="007C13AA">
        <w:rPr>
          <w:rFonts w:ascii="Arial Narrow" w:hAnsi="Arial Narrow"/>
        </w:rPr>
        <w:t>Azken</w:t>
      </w:r>
      <w:proofErr w:type="spellEnd"/>
      <w:r w:rsidRPr="007C13AA">
        <w:rPr>
          <w:rFonts w:ascii="Arial Narrow" w:hAnsi="Arial Narrow"/>
        </w:rPr>
        <w:t xml:space="preserve"> </w:t>
      </w:r>
      <w:proofErr w:type="spellStart"/>
      <w:r w:rsidRPr="007C13AA">
        <w:rPr>
          <w:rFonts w:ascii="Arial Narrow" w:hAnsi="Arial Narrow"/>
        </w:rPr>
        <w:t>puntu</w:t>
      </w:r>
      <w:proofErr w:type="spellEnd"/>
      <w:r w:rsidRPr="007C13AA">
        <w:rPr>
          <w:rFonts w:ascii="Arial Narrow" w:hAnsi="Arial Narrow"/>
        </w:rPr>
        <w:t xml:space="preserve"> </w:t>
      </w:r>
      <w:proofErr w:type="spellStart"/>
      <w:r w:rsidRPr="007C13AA">
        <w:rPr>
          <w:rFonts w:ascii="Arial Narrow" w:hAnsi="Arial Narrow"/>
        </w:rPr>
        <w:t>hau</w:t>
      </w:r>
      <w:proofErr w:type="spellEnd"/>
      <w:r w:rsidRPr="007C13AA">
        <w:rPr>
          <w:rFonts w:ascii="Arial Narrow" w:hAnsi="Arial Narrow"/>
        </w:rPr>
        <w:t xml:space="preserve"> </w:t>
      </w:r>
      <w:proofErr w:type="spellStart"/>
      <w:r w:rsidRPr="007C13AA">
        <w:rPr>
          <w:rFonts w:ascii="Arial Narrow" w:hAnsi="Arial Narrow"/>
        </w:rPr>
        <w:t>bereziki</w:t>
      </w:r>
      <w:proofErr w:type="spellEnd"/>
      <w:r w:rsidRPr="007C13AA">
        <w:rPr>
          <w:rFonts w:ascii="Arial Narrow" w:hAnsi="Arial Narrow"/>
        </w:rPr>
        <w:t xml:space="preserve"> </w:t>
      </w:r>
      <w:proofErr w:type="spellStart"/>
      <w:r w:rsidRPr="007C13AA">
        <w:rPr>
          <w:rFonts w:ascii="Arial Narrow" w:hAnsi="Arial Narrow"/>
        </w:rPr>
        <w:t>larria</w:t>
      </w:r>
      <w:proofErr w:type="spellEnd"/>
      <w:r w:rsidRPr="007C13AA">
        <w:rPr>
          <w:rFonts w:ascii="Arial Narrow" w:hAnsi="Arial Narrow"/>
        </w:rPr>
        <w:t xml:space="preserve"> da, </w:t>
      </w:r>
      <w:proofErr w:type="spellStart"/>
      <w:r w:rsidRPr="007C13AA">
        <w:rPr>
          <w:rFonts w:ascii="Arial Narrow" w:hAnsi="Arial Narrow"/>
        </w:rPr>
        <w:t>biktimen</w:t>
      </w:r>
      <w:proofErr w:type="spellEnd"/>
      <w:r w:rsidRPr="007C13AA">
        <w:rPr>
          <w:rFonts w:ascii="Arial Narrow" w:hAnsi="Arial Narrow"/>
        </w:rPr>
        <w:t xml:space="preserve"> </w:t>
      </w:r>
      <w:proofErr w:type="spellStart"/>
      <w:r w:rsidRPr="007C13AA">
        <w:rPr>
          <w:rFonts w:ascii="Arial Narrow" w:hAnsi="Arial Narrow"/>
        </w:rPr>
        <w:t>babeserako</w:t>
      </w:r>
      <w:proofErr w:type="spellEnd"/>
      <w:r w:rsidRPr="007C13AA">
        <w:rPr>
          <w:rFonts w:ascii="Arial Narrow" w:hAnsi="Arial Narrow"/>
        </w:rPr>
        <w:t xml:space="preserve"> </w:t>
      </w:r>
      <w:proofErr w:type="spellStart"/>
      <w:r w:rsidRPr="007C13AA">
        <w:rPr>
          <w:rFonts w:ascii="Arial Narrow" w:hAnsi="Arial Narrow"/>
        </w:rPr>
        <w:t>estatutua</w:t>
      </w:r>
      <w:proofErr w:type="spellEnd"/>
      <w:r w:rsidRPr="007C13AA">
        <w:rPr>
          <w:rFonts w:ascii="Arial Narrow" w:hAnsi="Arial Narrow"/>
        </w:rPr>
        <w:t xml:space="preserve"> </w:t>
      </w:r>
      <w:proofErr w:type="spellStart"/>
      <w:r w:rsidRPr="007C13AA">
        <w:rPr>
          <w:rFonts w:ascii="Arial Narrow" w:hAnsi="Arial Narrow"/>
        </w:rPr>
        <w:t>urratzen</w:t>
      </w:r>
      <w:proofErr w:type="spellEnd"/>
      <w:r w:rsidRPr="007C13AA">
        <w:rPr>
          <w:rFonts w:ascii="Arial Narrow" w:hAnsi="Arial Narrow"/>
        </w:rPr>
        <w:t xml:space="preserve"> </w:t>
      </w:r>
      <w:proofErr w:type="spellStart"/>
      <w:r w:rsidRPr="007C13AA">
        <w:rPr>
          <w:rFonts w:ascii="Arial Narrow" w:hAnsi="Arial Narrow"/>
        </w:rPr>
        <w:t>baitu</w:t>
      </w:r>
      <w:proofErr w:type="spellEnd"/>
      <w:r w:rsidRPr="007C13AA">
        <w:rPr>
          <w:rFonts w:ascii="Arial Narrow" w:hAnsi="Arial Narrow"/>
        </w:rPr>
        <w:t>.</w:t>
      </w:r>
    </w:p>
    <w:p w14:paraId="7427CEE8" w14:textId="77777777" w:rsidR="007C11C8" w:rsidRPr="007C13AA" w:rsidRDefault="007C11C8" w:rsidP="007C11C8">
      <w:pPr>
        <w:pStyle w:val="Standard"/>
        <w:spacing w:before="120"/>
        <w:jc w:val="both"/>
        <w:rPr>
          <w:rFonts w:ascii="Arial Narrow" w:hAnsi="Arial Narrow"/>
        </w:rPr>
      </w:pPr>
      <w:bookmarkStart w:id="1" w:name="translation_text2"/>
      <w:bookmarkEnd w:id="1"/>
      <w:proofErr w:type="spellStart"/>
      <w:r w:rsidRPr="007C13AA">
        <w:rPr>
          <w:rFonts w:ascii="Arial Narrow" w:hAnsi="Arial Narrow"/>
        </w:rPr>
        <w:t>Hitzordura</w:t>
      </w:r>
      <w:proofErr w:type="spellEnd"/>
      <w:r w:rsidRPr="007C13AA">
        <w:rPr>
          <w:rFonts w:ascii="Arial Narrow" w:hAnsi="Arial Narrow"/>
        </w:rPr>
        <w:t xml:space="preserve"> </w:t>
      </w:r>
      <w:proofErr w:type="spellStart"/>
      <w:r w:rsidRPr="007C13AA">
        <w:rPr>
          <w:rFonts w:ascii="Arial Narrow" w:hAnsi="Arial Narrow"/>
        </w:rPr>
        <w:t>joandakoan</w:t>
      </w:r>
      <w:proofErr w:type="spellEnd"/>
      <w:r w:rsidRPr="007C13AA">
        <w:rPr>
          <w:rFonts w:ascii="Arial Narrow" w:hAnsi="Arial Narrow"/>
        </w:rPr>
        <w:t xml:space="preserve">, </w:t>
      </w:r>
      <w:proofErr w:type="spellStart"/>
      <w:r w:rsidRPr="007C13AA">
        <w:rPr>
          <w:rFonts w:ascii="Arial Narrow" w:hAnsi="Arial Narrow"/>
        </w:rPr>
        <w:t>ondorioak</w:t>
      </w:r>
      <w:proofErr w:type="spellEnd"/>
      <w:r w:rsidRPr="007C13AA">
        <w:rPr>
          <w:rFonts w:ascii="Arial Narrow" w:hAnsi="Arial Narrow"/>
        </w:rPr>
        <w:t xml:space="preserve"> </w:t>
      </w:r>
      <w:proofErr w:type="spellStart"/>
      <w:r w:rsidRPr="007C13AA">
        <w:rPr>
          <w:rFonts w:ascii="Arial Narrow" w:hAnsi="Arial Narrow"/>
        </w:rPr>
        <w:t>ugari</w:t>
      </w:r>
      <w:proofErr w:type="spellEnd"/>
      <w:r w:rsidRPr="007C13AA">
        <w:rPr>
          <w:rFonts w:ascii="Arial Narrow" w:hAnsi="Arial Narrow"/>
        </w:rPr>
        <w:t xml:space="preserve"> izan </w:t>
      </w:r>
      <w:proofErr w:type="spellStart"/>
      <w:r w:rsidRPr="007C13AA">
        <w:rPr>
          <w:rFonts w:ascii="Arial Narrow" w:hAnsi="Arial Narrow"/>
        </w:rPr>
        <w:t>daitezke</w:t>
      </w:r>
      <w:proofErr w:type="spellEnd"/>
      <w:r w:rsidRPr="007C13AA">
        <w:rPr>
          <w:rFonts w:ascii="Arial Narrow" w:hAnsi="Arial Narrow"/>
        </w:rPr>
        <w:t xml:space="preserve">: pasaportea </w:t>
      </w:r>
      <w:proofErr w:type="spellStart"/>
      <w:r w:rsidRPr="007C13AA">
        <w:rPr>
          <w:rFonts w:ascii="Arial Narrow" w:hAnsi="Arial Narrow"/>
        </w:rPr>
        <w:t>kentzea</w:t>
      </w:r>
      <w:proofErr w:type="spellEnd"/>
      <w:r w:rsidRPr="007C13AA">
        <w:rPr>
          <w:rFonts w:ascii="Arial Narrow" w:hAnsi="Arial Narrow"/>
        </w:rPr>
        <w:t xml:space="preserve">, </w:t>
      </w:r>
      <w:proofErr w:type="spellStart"/>
      <w:r w:rsidRPr="007C13AA">
        <w:rPr>
          <w:rFonts w:ascii="Arial Narrow" w:hAnsi="Arial Narrow"/>
        </w:rPr>
        <w:t>nahitaezko</w:t>
      </w:r>
      <w:proofErr w:type="spellEnd"/>
      <w:r w:rsidRPr="007C13AA">
        <w:rPr>
          <w:rFonts w:ascii="Arial Narrow" w:hAnsi="Arial Narrow"/>
        </w:rPr>
        <w:t xml:space="preserve"> </w:t>
      </w:r>
      <w:proofErr w:type="spellStart"/>
      <w:r w:rsidRPr="007C13AA">
        <w:rPr>
          <w:rFonts w:ascii="Arial Narrow" w:hAnsi="Arial Narrow"/>
        </w:rPr>
        <w:t>irteera-jakinarazpenak</w:t>
      </w:r>
      <w:proofErr w:type="spellEnd"/>
      <w:r w:rsidRPr="007C13AA">
        <w:rPr>
          <w:rFonts w:ascii="Arial Narrow" w:hAnsi="Arial Narrow"/>
        </w:rPr>
        <w:t xml:space="preserve"> </w:t>
      </w:r>
      <w:proofErr w:type="spellStart"/>
      <w:r w:rsidRPr="007C13AA">
        <w:rPr>
          <w:rFonts w:ascii="Arial Narrow" w:hAnsi="Arial Narrow"/>
        </w:rPr>
        <w:t>ematea</w:t>
      </w:r>
      <w:proofErr w:type="spellEnd"/>
      <w:r w:rsidRPr="007C13AA">
        <w:rPr>
          <w:rFonts w:ascii="Arial Narrow" w:hAnsi="Arial Narrow"/>
        </w:rPr>
        <w:t xml:space="preserve"> (</w:t>
      </w:r>
      <w:proofErr w:type="spellStart"/>
      <w:r w:rsidRPr="007C13AA">
        <w:rPr>
          <w:rFonts w:ascii="Arial Narrow" w:hAnsi="Arial Narrow"/>
        </w:rPr>
        <w:t>jatorrizko</w:t>
      </w:r>
      <w:proofErr w:type="spellEnd"/>
      <w:r w:rsidRPr="007C13AA">
        <w:rPr>
          <w:rFonts w:ascii="Arial Narrow" w:hAnsi="Arial Narrow"/>
        </w:rPr>
        <w:t xml:space="preserve"> pasaportean </w:t>
      </w:r>
      <w:proofErr w:type="spellStart"/>
      <w:r w:rsidRPr="007C13AA">
        <w:rPr>
          <w:rFonts w:ascii="Arial Narrow" w:hAnsi="Arial Narrow"/>
        </w:rPr>
        <w:t>zigilu</w:t>
      </w:r>
      <w:proofErr w:type="spellEnd"/>
      <w:r w:rsidRPr="007C13AA">
        <w:rPr>
          <w:rFonts w:ascii="Arial Narrow" w:hAnsi="Arial Narrow"/>
        </w:rPr>
        <w:t xml:space="preserve"> </w:t>
      </w:r>
      <w:proofErr w:type="spellStart"/>
      <w:r w:rsidRPr="007C13AA">
        <w:rPr>
          <w:rFonts w:ascii="Arial Narrow" w:hAnsi="Arial Narrow"/>
        </w:rPr>
        <w:t>bidez</w:t>
      </w:r>
      <w:proofErr w:type="spellEnd"/>
      <w:r w:rsidRPr="007C13AA">
        <w:rPr>
          <w:rFonts w:ascii="Arial Narrow" w:hAnsi="Arial Narrow"/>
        </w:rPr>
        <w:t xml:space="preserve">) </w:t>
      </w:r>
      <w:proofErr w:type="spellStart"/>
      <w:r w:rsidRPr="007C13AA">
        <w:rPr>
          <w:rFonts w:ascii="Arial Narrow" w:hAnsi="Arial Narrow"/>
        </w:rPr>
        <w:t>edo</w:t>
      </w:r>
      <w:proofErr w:type="spellEnd"/>
      <w:r w:rsidRPr="007C13AA">
        <w:rPr>
          <w:rFonts w:ascii="Arial Narrow" w:hAnsi="Arial Narrow"/>
        </w:rPr>
        <w:t xml:space="preserve"> </w:t>
      </w:r>
      <w:proofErr w:type="spellStart"/>
      <w:r w:rsidRPr="007C13AA">
        <w:rPr>
          <w:rFonts w:ascii="Arial Narrow" w:hAnsi="Arial Narrow"/>
        </w:rPr>
        <w:t>komunikazioa</w:t>
      </w:r>
      <w:proofErr w:type="spellEnd"/>
      <w:r w:rsidRPr="007C13AA">
        <w:rPr>
          <w:rFonts w:ascii="Arial Narrow" w:hAnsi="Arial Narrow"/>
        </w:rPr>
        <w:t xml:space="preserve"> </w:t>
      </w:r>
      <w:proofErr w:type="spellStart"/>
      <w:r w:rsidRPr="007C13AA">
        <w:rPr>
          <w:rFonts w:ascii="Arial Narrow" w:hAnsi="Arial Narrow"/>
        </w:rPr>
        <w:t>ematea</w:t>
      </w:r>
      <w:proofErr w:type="spellEnd"/>
      <w:r w:rsidRPr="007C13AA">
        <w:rPr>
          <w:rFonts w:ascii="Arial Narrow" w:hAnsi="Arial Narrow"/>
        </w:rPr>
        <w:t xml:space="preserve"> </w:t>
      </w:r>
      <w:proofErr w:type="spellStart"/>
      <w:r w:rsidRPr="007C13AA">
        <w:rPr>
          <w:rFonts w:ascii="Arial Narrow" w:hAnsi="Arial Narrow"/>
        </w:rPr>
        <w:t>Atzerritartasun</w:t>
      </w:r>
      <w:proofErr w:type="spellEnd"/>
      <w:r w:rsidRPr="007C13AA">
        <w:rPr>
          <w:rFonts w:ascii="Arial Narrow" w:hAnsi="Arial Narrow"/>
        </w:rPr>
        <w:t xml:space="preserve"> </w:t>
      </w:r>
      <w:proofErr w:type="spellStart"/>
      <w:r w:rsidRPr="007C13AA">
        <w:rPr>
          <w:rFonts w:ascii="Arial Narrow" w:hAnsi="Arial Narrow"/>
        </w:rPr>
        <w:t>Brigadan</w:t>
      </w:r>
      <w:proofErr w:type="spellEnd"/>
      <w:r w:rsidRPr="007C13AA">
        <w:rPr>
          <w:rFonts w:ascii="Arial Narrow" w:hAnsi="Arial Narrow"/>
        </w:rPr>
        <w:t xml:space="preserve"> </w:t>
      </w:r>
      <w:proofErr w:type="spellStart"/>
      <w:r w:rsidRPr="007C13AA">
        <w:rPr>
          <w:rFonts w:ascii="Arial Narrow" w:hAnsi="Arial Narrow"/>
        </w:rPr>
        <w:t>aldizkako</w:t>
      </w:r>
      <w:proofErr w:type="spellEnd"/>
      <w:r w:rsidRPr="007C13AA">
        <w:rPr>
          <w:rFonts w:ascii="Arial Narrow" w:hAnsi="Arial Narrow"/>
        </w:rPr>
        <w:t xml:space="preserve"> </w:t>
      </w:r>
      <w:proofErr w:type="spellStart"/>
      <w:r w:rsidRPr="007C13AA">
        <w:rPr>
          <w:rFonts w:ascii="Arial Narrow" w:hAnsi="Arial Narrow"/>
        </w:rPr>
        <w:t>zitazioak</w:t>
      </w:r>
      <w:proofErr w:type="spellEnd"/>
      <w:r w:rsidRPr="007C13AA">
        <w:rPr>
          <w:rFonts w:ascii="Arial Narrow" w:hAnsi="Arial Narrow"/>
        </w:rPr>
        <w:t xml:space="preserve"> </w:t>
      </w:r>
      <w:proofErr w:type="spellStart"/>
      <w:r w:rsidRPr="007C13AA">
        <w:rPr>
          <w:rFonts w:ascii="Arial Narrow" w:hAnsi="Arial Narrow"/>
        </w:rPr>
        <w:t>egiteko</w:t>
      </w:r>
      <w:proofErr w:type="spellEnd"/>
      <w:r w:rsidRPr="007C13AA">
        <w:rPr>
          <w:rFonts w:ascii="Arial Narrow" w:hAnsi="Arial Narrow"/>
        </w:rPr>
        <w:t xml:space="preserve"> </w:t>
      </w:r>
      <w:proofErr w:type="spellStart"/>
      <w:r w:rsidRPr="007C13AA">
        <w:rPr>
          <w:rFonts w:ascii="Arial Narrow" w:hAnsi="Arial Narrow"/>
        </w:rPr>
        <w:t>kanporatze-espedientea</w:t>
      </w:r>
      <w:proofErr w:type="spellEnd"/>
      <w:r w:rsidRPr="007C13AA">
        <w:rPr>
          <w:rFonts w:ascii="Arial Narrow" w:hAnsi="Arial Narrow"/>
        </w:rPr>
        <w:t xml:space="preserve"> </w:t>
      </w:r>
      <w:proofErr w:type="spellStart"/>
      <w:r w:rsidRPr="007C13AA">
        <w:rPr>
          <w:rFonts w:ascii="Arial Narrow" w:hAnsi="Arial Narrow"/>
        </w:rPr>
        <w:t>ireki</w:t>
      </w:r>
      <w:proofErr w:type="spellEnd"/>
      <w:r w:rsidRPr="007C13AA">
        <w:rPr>
          <w:rFonts w:ascii="Arial Narrow" w:hAnsi="Arial Narrow"/>
        </w:rPr>
        <w:t xml:space="preserve"> arte, </w:t>
      </w:r>
      <w:proofErr w:type="spellStart"/>
      <w:r w:rsidRPr="007C13AA">
        <w:rPr>
          <w:rFonts w:ascii="Arial Narrow" w:hAnsi="Arial Narrow"/>
        </w:rPr>
        <w:t>edo</w:t>
      </w:r>
      <w:proofErr w:type="spellEnd"/>
      <w:r w:rsidRPr="007C13AA">
        <w:rPr>
          <w:rFonts w:ascii="Arial Narrow" w:hAnsi="Arial Narrow"/>
        </w:rPr>
        <w:t xml:space="preserve"> </w:t>
      </w:r>
      <w:proofErr w:type="spellStart"/>
      <w:r w:rsidRPr="007C13AA">
        <w:rPr>
          <w:rFonts w:ascii="Arial Narrow" w:hAnsi="Arial Narrow"/>
        </w:rPr>
        <w:t>Ribaforadan</w:t>
      </w:r>
      <w:proofErr w:type="spellEnd"/>
      <w:r w:rsidRPr="007C13AA">
        <w:rPr>
          <w:rFonts w:ascii="Arial Narrow" w:hAnsi="Arial Narrow"/>
        </w:rPr>
        <w:t xml:space="preserve"> </w:t>
      </w:r>
      <w:proofErr w:type="spellStart"/>
      <w:r w:rsidRPr="007C13AA">
        <w:rPr>
          <w:rFonts w:ascii="Arial Narrow" w:hAnsi="Arial Narrow"/>
        </w:rPr>
        <w:t>ikusi</w:t>
      </w:r>
      <w:proofErr w:type="spellEnd"/>
      <w:r w:rsidRPr="007C13AA">
        <w:rPr>
          <w:rFonts w:ascii="Arial Narrow" w:hAnsi="Arial Narrow"/>
        </w:rPr>
        <w:t xml:space="preserve"> </w:t>
      </w:r>
      <w:proofErr w:type="spellStart"/>
      <w:r w:rsidRPr="007C13AA">
        <w:rPr>
          <w:rFonts w:ascii="Arial Narrow" w:hAnsi="Arial Narrow"/>
        </w:rPr>
        <w:t>genuen</w:t>
      </w:r>
      <w:proofErr w:type="spellEnd"/>
      <w:r w:rsidRPr="007C13AA">
        <w:rPr>
          <w:rFonts w:ascii="Arial Narrow" w:hAnsi="Arial Narrow"/>
        </w:rPr>
        <w:t xml:space="preserve"> </w:t>
      </w:r>
      <w:proofErr w:type="spellStart"/>
      <w:r w:rsidRPr="007C13AA">
        <w:rPr>
          <w:rFonts w:ascii="Arial Narrow" w:hAnsi="Arial Narrow"/>
        </w:rPr>
        <w:t>moduan</w:t>
      </w:r>
      <w:proofErr w:type="spellEnd"/>
      <w:r w:rsidRPr="007C13AA">
        <w:rPr>
          <w:rFonts w:ascii="Arial Narrow" w:hAnsi="Arial Narrow"/>
        </w:rPr>
        <w:t xml:space="preserve">, </w:t>
      </w:r>
      <w:bookmarkStart w:id="2" w:name="translation_box"/>
      <w:bookmarkEnd w:id="2"/>
      <w:proofErr w:type="spellStart"/>
      <w:r w:rsidRPr="007C13AA">
        <w:rPr>
          <w:rFonts w:ascii="Arial Narrow" w:hAnsi="Arial Narrow"/>
        </w:rPr>
        <w:t>deportazio</w:t>
      </w:r>
      <w:proofErr w:type="spellEnd"/>
      <w:r w:rsidRPr="007C13AA">
        <w:rPr>
          <w:rFonts w:ascii="Arial Narrow" w:hAnsi="Arial Narrow"/>
        </w:rPr>
        <w:t xml:space="preserve"> </w:t>
      </w:r>
      <w:proofErr w:type="spellStart"/>
      <w:r w:rsidRPr="007C13AA">
        <w:rPr>
          <w:rFonts w:ascii="Arial Narrow" w:hAnsi="Arial Narrow"/>
        </w:rPr>
        <w:t>espres</w:t>
      </w:r>
      <w:proofErr w:type="spellEnd"/>
      <w:r w:rsidRPr="007C13AA">
        <w:rPr>
          <w:rFonts w:ascii="Arial Narrow" w:hAnsi="Arial Narrow"/>
        </w:rPr>
        <w:t xml:space="preserve"> baten </w:t>
      </w:r>
      <w:proofErr w:type="spellStart"/>
      <w:r w:rsidRPr="007C13AA">
        <w:rPr>
          <w:rFonts w:ascii="Arial Narrow" w:hAnsi="Arial Narrow"/>
        </w:rPr>
        <w:t>exekuzioarekin</w:t>
      </w:r>
      <w:proofErr w:type="spellEnd"/>
      <w:r w:rsidRPr="007C13AA">
        <w:rPr>
          <w:rFonts w:ascii="Arial Narrow" w:hAnsi="Arial Narrow"/>
        </w:rPr>
        <w:t xml:space="preserve"> </w:t>
      </w:r>
      <w:proofErr w:type="spellStart"/>
      <w:r w:rsidRPr="007C13AA">
        <w:rPr>
          <w:rFonts w:ascii="Arial Narrow" w:hAnsi="Arial Narrow"/>
        </w:rPr>
        <w:t>amaitzea</w:t>
      </w:r>
      <w:proofErr w:type="spellEnd"/>
      <w:r w:rsidRPr="007C13AA">
        <w:rPr>
          <w:rFonts w:ascii="Arial Narrow" w:hAnsi="Arial Narrow"/>
        </w:rPr>
        <w:t xml:space="preserve">, 48 </w:t>
      </w:r>
      <w:proofErr w:type="spellStart"/>
      <w:r w:rsidRPr="007C13AA">
        <w:rPr>
          <w:rFonts w:ascii="Arial Narrow" w:hAnsi="Arial Narrow"/>
        </w:rPr>
        <w:t>ordu</w:t>
      </w:r>
      <w:proofErr w:type="spellEnd"/>
      <w:r w:rsidRPr="007C13AA">
        <w:rPr>
          <w:rFonts w:ascii="Arial Narrow" w:hAnsi="Arial Narrow"/>
        </w:rPr>
        <w:t xml:space="preserve"> </w:t>
      </w:r>
      <w:proofErr w:type="spellStart"/>
      <w:r w:rsidRPr="007C13AA">
        <w:rPr>
          <w:rFonts w:ascii="Arial Narrow" w:hAnsi="Arial Narrow"/>
        </w:rPr>
        <w:t>baino</w:t>
      </w:r>
      <w:proofErr w:type="spellEnd"/>
      <w:r w:rsidRPr="007C13AA">
        <w:rPr>
          <w:rFonts w:ascii="Arial Narrow" w:hAnsi="Arial Narrow"/>
        </w:rPr>
        <w:t xml:space="preserve"> </w:t>
      </w:r>
      <w:proofErr w:type="spellStart"/>
      <w:r w:rsidRPr="007C13AA">
        <w:rPr>
          <w:rFonts w:ascii="Arial Narrow" w:hAnsi="Arial Narrow"/>
        </w:rPr>
        <w:t>gutxiagoan</w:t>
      </w:r>
      <w:proofErr w:type="spellEnd"/>
      <w:r w:rsidRPr="007C13AA">
        <w:rPr>
          <w:rFonts w:ascii="Arial Narrow" w:hAnsi="Arial Narrow"/>
        </w:rPr>
        <w:t xml:space="preserve">. </w:t>
      </w:r>
      <w:proofErr w:type="spellStart"/>
      <w:r w:rsidRPr="007C13AA">
        <w:rPr>
          <w:rFonts w:ascii="Arial Narrow" w:hAnsi="Arial Narrow"/>
        </w:rPr>
        <w:t>Gure</w:t>
      </w:r>
      <w:proofErr w:type="spellEnd"/>
      <w:r w:rsidRPr="007C13AA">
        <w:rPr>
          <w:rFonts w:ascii="Arial Narrow" w:hAnsi="Arial Narrow"/>
        </w:rPr>
        <w:t xml:space="preserve"> </w:t>
      </w:r>
      <w:proofErr w:type="spellStart"/>
      <w:r w:rsidRPr="007C13AA">
        <w:rPr>
          <w:rFonts w:ascii="Arial Narrow" w:hAnsi="Arial Narrow"/>
        </w:rPr>
        <w:t>ustez</w:t>
      </w:r>
      <w:proofErr w:type="spellEnd"/>
      <w:r w:rsidRPr="007C13AA">
        <w:rPr>
          <w:rFonts w:ascii="Arial Narrow" w:hAnsi="Arial Narrow"/>
        </w:rPr>
        <w:t xml:space="preserve">, </w:t>
      </w:r>
      <w:proofErr w:type="spellStart"/>
      <w:r w:rsidRPr="007C13AA">
        <w:rPr>
          <w:rFonts w:ascii="Arial Narrow" w:hAnsi="Arial Narrow"/>
        </w:rPr>
        <w:t>jarduera</w:t>
      </w:r>
      <w:proofErr w:type="spellEnd"/>
      <w:r w:rsidRPr="007C13AA">
        <w:rPr>
          <w:rFonts w:ascii="Arial Narrow" w:hAnsi="Arial Narrow"/>
        </w:rPr>
        <w:t xml:space="preserve"> </w:t>
      </w:r>
      <w:proofErr w:type="spellStart"/>
      <w:r w:rsidRPr="007C13AA">
        <w:rPr>
          <w:rFonts w:ascii="Arial Narrow" w:hAnsi="Arial Narrow"/>
        </w:rPr>
        <w:t>horien</w:t>
      </w:r>
      <w:proofErr w:type="spellEnd"/>
      <w:r w:rsidRPr="007C13AA">
        <w:rPr>
          <w:rFonts w:ascii="Arial Narrow" w:hAnsi="Arial Narrow"/>
        </w:rPr>
        <w:t xml:space="preserve"> </w:t>
      </w:r>
      <w:proofErr w:type="spellStart"/>
      <w:r w:rsidRPr="007C13AA">
        <w:rPr>
          <w:rFonts w:ascii="Arial Narrow" w:hAnsi="Arial Narrow"/>
        </w:rPr>
        <w:t>jatorria</w:t>
      </w:r>
      <w:proofErr w:type="spellEnd"/>
      <w:r w:rsidRPr="007C13AA">
        <w:rPr>
          <w:rFonts w:ascii="Arial Narrow" w:hAnsi="Arial Narrow"/>
        </w:rPr>
        <w:t xml:space="preserve"> </w:t>
      </w:r>
      <w:proofErr w:type="spellStart"/>
      <w:r w:rsidRPr="007C13AA">
        <w:rPr>
          <w:rFonts w:ascii="Arial Narrow" w:hAnsi="Arial Narrow"/>
        </w:rPr>
        <w:t>irizpide-aldaketa</w:t>
      </w:r>
      <w:proofErr w:type="spellEnd"/>
      <w:r w:rsidRPr="007C13AA">
        <w:rPr>
          <w:rFonts w:ascii="Arial Narrow" w:hAnsi="Arial Narrow"/>
        </w:rPr>
        <w:t xml:space="preserve"> bat izan </w:t>
      </w:r>
      <w:proofErr w:type="spellStart"/>
      <w:r w:rsidRPr="007C13AA">
        <w:rPr>
          <w:rFonts w:ascii="Arial Narrow" w:hAnsi="Arial Narrow"/>
        </w:rPr>
        <w:t>daiteke</w:t>
      </w:r>
      <w:proofErr w:type="spellEnd"/>
      <w:r w:rsidRPr="007C13AA">
        <w:rPr>
          <w:rFonts w:ascii="Arial Narrow" w:hAnsi="Arial Narrow"/>
        </w:rPr>
        <w:t xml:space="preserve">; izan ere, </w:t>
      </w:r>
      <w:proofErr w:type="spellStart"/>
      <w:r w:rsidRPr="007C13AA">
        <w:rPr>
          <w:rFonts w:ascii="Arial Narrow" w:hAnsi="Arial Narrow"/>
        </w:rPr>
        <w:t>Polizia</w:t>
      </w:r>
      <w:proofErr w:type="spellEnd"/>
      <w:r w:rsidRPr="007C13AA">
        <w:rPr>
          <w:rFonts w:ascii="Arial Narrow" w:hAnsi="Arial Narrow"/>
        </w:rPr>
        <w:t xml:space="preserve"> </w:t>
      </w:r>
      <w:proofErr w:type="spellStart"/>
      <w:r w:rsidRPr="007C13AA">
        <w:rPr>
          <w:rFonts w:ascii="Arial Narrow" w:hAnsi="Arial Narrow"/>
        </w:rPr>
        <w:t>Nazionaleko</w:t>
      </w:r>
      <w:proofErr w:type="spellEnd"/>
      <w:r w:rsidRPr="007C13AA">
        <w:rPr>
          <w:rFonts w:ascii="Arial Narrow" w:hAnsi="Arial Narrow"/>
        </w:rPr>
        <w:t xml:space="preserve"> </w:t>
      </w:r>
      <w:proofErr w:type="spellStart"/>
      <w:r w:rsidRPr="007C13AA">
        <w:rPr>
          <w:rFonts w:ascii="Arial Narrow" w:hAnsi="Arial Narrow"/>
        </w:rPr>
        <w:t>Atzerritarren</w:t>
      </w:r>
      <w:proofErr w:type="spellEnd"/>
      <w:r w:rsidRPr="007C13AA">
        <w:rPr>
          <w:rFonts w:ascii="Arial Narrow" w:hAnsi="Arial Narrow"/>
        </w:rPr>
        <w:t xml:space="preserve"> </w:t>
      </w:r>
      <w:proofErr w:type="spellStart"/>
      <w:r w:rsidRPr="007C13AA">
        <w:rPr>
          <w:rFonts w:ascii="Arial Narrow" w:hAnsi="Arial Narrow"/>
        </w:rPr>
        <w:t>Brigadak</w:t>
      </w:r>
      <w:proofErr w:type="spellEnd"/>
      <w:r w:rsidRPr="007C13AA">
        <w:rPr>
          <w:rFonts w:ascii="Arial Narrow" w:hAnsi="Arial Narrow"/>
        </w:rPr>
        <w:t xml:space="preserve">, </w:t>
      </w:r>
      <w:proofErr w:type="spellStart"/>
      <w:r w:rsidRPr="007C13AA">
        <w:rPr>
          <w:rFonts w:ascii="Arial Narrow" w:hAnsi="Arial Narrow"/>
        </w:rPr>
        <w:t>egoera</w:t>
      </w:r>
      <w:proofErr w:type="spellEnd"/>
      <w:r w:rsidRPr="007C13AA">
        <w:rPr>
          <w:rFonts w:ascii="Arial Narrow" w:hAnsi="Arial Narrow"/>
        </w:rPr>
        <w:t xml:space="preserve"> </w:t>
      </w:r>
      <w:proofErr w:type="spellStart"/>
      <w:r w:rsidRPr="007C13AA">
        <w:rPr>
          <w:rFonts w:ascii="Arial Narrow" w:hAnsi="Arial Narrow"/>
        </w:rPr>
        <w:t>irregularrean</w:t>
      </w:r>
      <w:proofErr w:type="spellEnd"/>
      <w:r w:rsidRPr="007C13AA">
        <w:rPr>
          <w:rFonts w:ascii="Arial Narrow" w:hAnsi="Arial Narrow"/>
        </w:rPr>
        <w:t xml:space="preserve"> </w:t>
      </w:r>
      <w:proofErr w:type="spellStart"/>
      <w:r w:rsidRPr="007C13AA">
        <w:rPr>
          <w:rFonts w:ascii="Arial Narrow" w:hAnsi="Arial Narrow"/>
        </w:rPr>
        <w:t>dauden</w:t>
      </w:r>
      <w:proofErr w:type="spellEnd"/>
      <w:r w:rsidRPr="007C13AA">
        <w:rPr>
          <w:rFonts w:ascii="Arial Narrow" w:hAnsi="Arial Narrow"/>
        </w:rPr>
        <w:t xml:space="preserve"> </w:t>
      </w:r>
      <w:proofErr w:type="spellStart"/>
      <w:r w:rsidRPr="007C13AA">
        <w:rPr>
          <w:rFonts w:ascii="Arial Narrow" w:hAnsi="Arial Narrow"/>
        </w:rPr>
        <w:t>atzerritarrak</w:t>
      </w:r>
      <w:proofErr w:type="spellEnd"/>
      <w:r w:rsidRPr="007C13AA">
        <w:rPr>
          <w:rFonts w:ascii="Arial Narrow" w:hAnsi="Arial Narrow"/>
        </w:rPr>
        <w:t xml:space="preserve"> </w:t>
      </w:r>
      <w:proofErr w:type="spellStart"/>
      <w:r w:rsidRPr="007C13AA">
        <w:rPr>
          <w:rFonts w:ascii="Arial Narrow" w:hAnsi="Arial Narrow"/>
        </w:rPr>
        <w:t>kalean</w:t>
      </w:r>
      <w:proofErr w:type="spellEnd"/>
      <w:r w:rsidRPr="007C13AA">
        <w:rPr>
          <w:rFonts w:ascii="Arial Narrow" w:hAnsi="Arial Narrow"/>
        </w:rPr>
        <w:t xml:space="preserve"> </w:t>
      </w:r>
      <w:proofErr w:type="spellStart"/>
      <w:r w:rsidRPr="007C13AA">
        <w:rPr>
          <w:rFonts w:ascii="Arial Narrow" w:hAnsi="Arial Narrow"/>
        </w:rPr>
        <w:t>identifikatze</w:t>
      </w:r>
      <w:proofErr w:type="spellEnd"/>
      <w:r w:rsidRPr="007C13AA">
        <w:rPr>
          <w:rFonts w:ascii="Arial Narrow" w:hAnsi="Arial Narrow"/>
        </w:rPr>
        <w:t xml:space="preserve"> </w:t>
      </w:r>
      <w:proofErr w:type="spellStart"/>
      <w:r w:rsidRPr="007C13AA">
        <w:rPr>
          <w:rFonts w:ascii="Arial Narrow" w:hAnsi="Arial Narrow"/>
        </w:rPr>
        <w:t>hutsagatik</w:t>
      </w:r>
      <w:proofErr w:type="spellEnd"/>
      <w:r w:rsidRPr="007C13AA">
        <w:rPr>
          <w:rFonts w:ascii="Arial Narrow" w:hAnsi="Arial Narrow"/>
        </w:rPr>
        <w:t xml:space="preserve"> </w:t>
      </w:r>
      <w:proofErr w:type="spellStart"/>
      <w:r w:rsidRPr="007C13AA">
        <w:rPr>
          <w:rFonts w:ascii="Arial Narrow" w:hAnsi="Arial Narrow"/>
        </w:rPr>
        <w:t>egindako</w:t>
      </w:r>
      <w:proofErr w:type="spellEnd"/>
      <w:r w:rsidRPr="007C13AA">
        <w:rPr>
          <w:rFonts w:ascii="Arial Narrow" w:hAnsi="Arial Narrow"/>
        </w:rPr>
        <w:t xml:space="preserve"> </w:t>
      </w:r>
      <w:proofErr w:type="spellStart"/>
      <w:r w:rsidRPr="007C13AA">
        <w:rPr>
          <w:rFonts w:ascii="Arial Narrow" w:hAnsi="Arial Narrow"/>
        </w:rPr>
        <w:t>atxiloketak</w:t>
      </w:r>
      <w:proofErr w:type="spellEnd"/>
      <w:r w:rsidRPr="007C13AA">
        <w:rPr>
          <w:rFonts w:ascii="Arial Narrow" w:hAnsi="Arial Narrow"/>
        </w:rPr>
        <w:t xml:space="preserve"> </w:t>
      </w:r>
      <w:proofErr w:type="spellStart"/>
      <w:r w:rsidRPr="007C13AA">
        <w:rPr>
          <w:rFonts w:ascii="Arial Narrow" w:hAnsi="Arial Narrow"/>
        </w:rPr>
        <w:t>deuseztatu</w:t>
      </w:r>
      <w:proofErr w:type="spellEnd"/>
      <w:r w:rsidRPr="007C13AA">
        <w:rPr>
          <w:rFonts w:ascii="Arial Narrow" w:hAnsi="Arial Narrow"/>
        </w:rPr>
        <w:t xml:space="preserve"> </w:t>
      </w:r>
      <w:proofErr w:type="spellStart"/>
      <w:r w:rsidRPr="007C13AA">
        <w:rPr>
          <w:rFonts w:ascii="Arial Narrow" w:hAnsi="Arial Narrow"/>
        </w:rPr>
        <w:t>egin</w:t>
      </w:r>
      <w:proofErr w:type="spellEnd"/>
      <w:r w:rsidRPr="007C13AA">
        <w:rPr>
          <w:rFonts w:ascii="Arial Narrow" w:hAnsi="Arial Narrow"/>
        </w:rPr>
        <w:t xml:space="preserve"> </w:t>
      </w:r>
      <w:proofErr w:type="spellStart"/>
      <w:r w:rsidRPr="007C13AA">
        <w:rPr>
          <w:rFonts w:ascii="Arial Narrow" w:hAnsi="Arial Narrow"/>
        </w:rPr>
        <w:t>dira</w:t>
      </w:r>
      <w:proofErr w:type="spellEnd"/>
      <w:r w:rsidRPr="007C13AA">
        <w:rPr>
          <w:rFonts w:ascii="Arial Narrow" w:hAnsi="Arial Narrow"/>
        </w:rPr>
        <w:t xml:space="preserve"> </w:t>
      </w:r>
      <w:proofErr w:type="spellStart"/>
      <w:r w:rsidRPr="007C13AA">
        <w:rPr>
          <w:rFonts w:ascii="Arial Narrow" w:hAnsi="Arial Narrow"/>
        </w:rPr>
        <w:t>hainbat</w:t>
      </w:r>
      <w:proofErr w:type="spellEnd"/>
      <w:r w:rsidRPr="007C13AA">
        <w:rPr>
          <w:rFonts w:ascii="Arial Narrow" w:hAnsi="Arial Narrow"/>
        </w:rPr>
        <w:t xml:space="preserve"> </w:t>
      </w:r>
      <w:proofErr w:type="spellStart"/>
      <w:r w:rsidRPr="007C13AA">
        <w:rPr>
          <w:rFonts w:ascii="Arial Narrow" w:hAnsi="Arial Narrow"/>
        </w:rPr>
        <w:t>epairengatik</w:t>
      </w:r>
      <w:proofErr w:type="spellEnd"/>
      <w:r w:rsidRPr="007C13AA">
        <w:rPr>
          <w:rFonts w:ascii="Arial Narrow" w:hAnsi="Arial Narrow"/>
        </w:rPr>
        <w:t xml:space="preserve">, eta, horren </w:t>
      </w:r>
      <w:proofErr w:type="spellStart"/>
      <w:r w:rsidRPr="007C13AA">
        <w:rPr>
          <w:rFonts w:ascii="Arial Narrow" w:hAnsi="Arial Narrow"/>
        </w:rPr>
        <w:t>ordez</w:t>
      </w:r>
      <w:proofErr w:type="spellEnd"/>
      <w:r w:rsidRPr="007C13AA">
        <w:rPr>
          <w:rFonts w:ascii="Arial Narrow" w:hAnsi="Arial Narrow"/>
        </w:rPr>
        <w:t xml:space="preserve">, </w:t>
      </w:r>
      <w:proofErr w:type="spellStart"/>
      <w:r w:rsidRPr="007C13AA">
        <w:rPr>
          <w:rFonts w:ascii="Arial Narrow" w:hAnsi="Arial Narrow"/>
        </w:rPr>
        <w:t>polizia-egoitzetan</w:t>
      </w:r>
      <w:proofErr w:type="spellEnd"/>
      <w:r w:rsidRPr="007C13AA">
        <w:rPr>
          <w:rFonts w:ascii="Arial Narrow" w:hAnsi="Arial Narrow"/>
        </w:rPr>
        <w:t xml:space="preserve"> </w:t>
      </w:r>
      <w:proofErr w:type="spellStart"/>
      <w:r w:rsidRPr="007C13AA">
        <w:rPr>
          <w:rFonts w:ascii="Arial Narrow" w:hAnsi="Arial Narrow"/>
        </w:rPr>
        <w:t>zitazioa</w:t>
      </w:r>
      <w:proofErr w:type="spellEnd"/>
      <w:r w:rsidRPr="007C13AA">
        <w:rPr>
          <w:rFonts w:ascii="Arial Narrow" w:hAnsi="Arial Narrow"/>
        </w:rPr>
        <w:t xml:space="preserve"> </w:t>
      </w:r>
      <w:proofErr w:type="spellStart"/>
      <w:r w:rsidRPr="007C13AA">
        <w:rPr>
          <w:rFonts w:ascii="Arial Narrow" w:hAnsi="Arial Narrow"/>
        </w:rPr>
        <w:t>egitera</w:t>
      </w:r>
      <w:proofErr w:type="spellEnd"/>
      <w:r w:rsidRPr="007C13AA">
        <w:rPr>
          <w:rFonts w:ascii="Arial Narrow" w:hAnsi="Arial Narrow"/>
        </w:rPr>
        <w:t xml:space="preserve"> </w:t>
      </w:r>
      <w:proofErr w:type="spellStart"/>
      <w:r w:rsidRPr="007C13AA">
        <w:rPr>
          <w:rFonts w:ascii="Arial Narrow" w:hAnsi="Arial Narrow"/>
        </w:rPr>
        <w:t>jo</w:t>
      </w:r>
      <w:proofErr w:type="spellEnd"/>
      <w:r w:rsidRPr="007C13AA">
        <w:rPr>
          <w:rFonts w:ascii="Arial Narrow" w:hAnsi="Arial Narrow"/>
        </w:rPr>
        <w:t xml:space="preserve"> da. </w:t>
      </w:r>
      <w:proofErr w:type="spellStart"/>
      <w:r w:rsidRPr="007C13AA">
        <w:rPr>
          <w:rFonts w:ascii="Arial Narrow" w:hAnsi="Arial Narrow"/>
        </w:rPr>
        <w:t>Azpimarratu</w:t>
      </w:r>
      <w:proofErr w:type="spellEnd"/>
      <w:r w:rsidRPr="007C13AA">
        <w:rPr>
          <w:rFonts w:ascii="Arial Narrow" w:hAnsi="Arial Narrow"/>
        </w:rPr>
        <w:t xml:space="preserve"> </w:t>
      </w:r>
      <w:proofErr w:type="spellStart"/>
      <w:r w:rsidRPr="007C13AA">
        <w:rPr>
          <w:rFonts w:ascii="Arial Narrow" w:hAnsi="Arial Narrow"/>
        </w:rPr>
        <w:t>nahi</w:t>
      </w:r>
      <w:proofErr w:type="spellEnd"/>
      <w:r w:rsidRPr="007C13AA">
        <w:rPr>
          <w:rFonts w:ascii="Arial Narrow" w:hAnsi="Arial Narrow"/>
        </w:rPr>
        <w:t xml:space="preserve"> </w:t>
      </w:r>
      <w:proofErr w:type="spellStart"/>
      <w:r w:rsidRPr="007C13AA">
        <w:rPr>
          <w:rFonts w:ascii="Arial Narrow" w:hAnsi="Arial Narrow"/>
        </w:rPr>
        <w:t>dugu</w:t>
      </w:r>
      <w:proofErr w:type="spellEnd"/>
      <w:r w:rsidRPr="007C13AA">
        <w:rPr>
          <w:rFonts w:ascii="Arial Narrow" w:hAnsi="Arial Narrow"/>
        </w:rPr>
        <w:t xml:space="preserve"> oso </w:t>
      </w:r>
      <w:proofErr w:type="spellStart"/>
      <w:r w:rsidRPr="007C13AA">
        <w:rPr>
          <w:rFonts w:ascii="Arial Narrow" w:hAnsi="Arial Narrow"/>
        </w:rPr>
        <w:t>larria</w:t>
      </w:r>
      <w:proofErr w:type="spellEnd"/>
      <w:r w:rsidRPr="007C13AA">
        <w:rPr>
          <w:rFonts w:ascii="Arial Narrow" w:hAnsi="Arial Narrow"/>
        </w:rPr>
        <w:t xml:space="preserve"> </w:t>
      </w:r>
      <w:proofErr w:type="gramStart"/>
      <w:r w:rsidRPr="007C13AA">
        <w:rPr>
          <w:rFonts w:ascii="Arial Narrow" w:hAnsi="Arial Narrow"/>
        </w:rPr>
        <w:t>dela</w:t>
      </w:r>
      <w:proofErr w:type="gramEnd"/>
      <w:r w:rsidRPr="007C13AA">
        <w:rPr>
          <w:rFonts w:ascii="Arial Narrow" w:hAnsi="Arial Narrow"/>
        </w:rPr>
        <w:t xml:space="preserve"> </w:t>
      </w:r>
      <w:proofErr w:type="spellStart"/>
      <w:r w:rsidRPr="007C13AA">
        <w:rPr>
          <w:rFonts w:ascii="Arial Narrow" w:hAnsi="Arial Narrow"/>
        </w:rPr>
        <w:t>tokiko</w:t>
      </w:r>
      <w:proofErr w:type="spellEnd"/>
      <w:r w:rsidRPr="007C13AA">
        <w:rPr>
          <w:rFonts w:ascii="Arial Narrow" w:hAnsi="Arial Narrow"/>
        </w:rPr>
        <w:t xml:space="preserve"> eta </w:t>
      </w:r>
      <w:proofErr w:type="spellStart"/>
      <w:r w:rsidRPr="007C13AA">
        <w:rPr>
          <w:rFonts w:ascii="Arial Narrow" w:hAnsi="Arial Narrow"/>
        </w:rPr>
        <w:t>foru-poliziek</w:t>
      </w:r>
      <w:proofErr w:type="spellEnd"/>
      <w:r w:rsidRPr="007C13AA">
        <w:rPr>
          <w:rFonts w:ascii="Arial Narrow" w:hAnsi="Arial Narrow"/>
        </w:rPr>
        <w:t xml:space="preserve"> </w:t>
      </w:r>
      <w:proofErr w:type="spellStart"/>
      <w:r w:rsidRPr="007C13AA">
        <w:rPr>
          <w:rFonts w:ascii="Arial Narrow" w:hAnsi="Arial Narrow"/>
        </w:rPr>
        <w:t>horrelako</w:t>
      </w:r>
      <w:proofErr w:type="spellEnd"/>
      <w:r w:rsidRPr="007C13AA">
        <w:rPr>
          <w:rFonts w:ascii="Arial Narrow" w:hAnsi="Arial Narrow"/>
        </w:rPr>
        <w:t xml:space="preserve"> </w:t>
      </w:r>
      <w:proofErr w:type="spellStart"/>
      <w:r w:rsidRPr="007C13AA">
        <w:rPr>
          <w:rFonts w:ascii="Arial Narrow" w:hAnsi="Arial Narrow"/>
        </w:rPr>
        <w:t>zitazioetan</w:t>
      </w:r>
      <w:proofErr w:type="spellEnd"/>
      <w:r w:rsidRPr="007C13AA">
        <w:rPr>
          <w:rFonts w:ascii="Arial Narrow" w:hAnsi="Arial Narrow"/>
        </w:rPr>
        <w:t xml:space="preserve"> parte </w:t>
      </w:r>
      <w:proofErr w:type="spellStart"/>
      <w:r w:rsidRPr="007C13AA">
        <w:rPr>
          <w:rFonts w:ascii="Arial Narrow" w:hAnsi="Arial Narrow"/>
        </w:rPr>
        <w:t>hartzea</w:t>
      </w:r>
      <w:proofErr w:type="spellEnd"/>
      <w:r w:rsidRPr="007C13AA">
        <w:rPr>
          <w:rFonts w:ascii="Arial Narrow" w:hAnsi="Arial Narrow"/>
        </w:rPr>
        <w:t xml:space="preserve">. </w:t>
      </w:r>
      <w:proofErr w:type="spellStart"/>
      <w:r w:rsidRPr="007C13AA">
        <w:rPr>
          <w:rFonts w:ascii="Arial Narrow" w:hAnsi="Arial Narrow"/>
        </w:rPr>
        <w:t>Horrek</w:t>
      </w:r>
      <w:proofErr w:type="spellEnd"/>
      <w:r w:rsidRPr="007C13AA">
        <w:rPr>
          <w:rFonts w:ascii="Arial Narrow" w:hAnsi="Arial Narrow"/>
        </w:rPr>
        <w:t xml:space="preserve"> </w:t>
      </w:r>
      <w:proofErr w:type="spellStart"/>
      <w:r w:rsidRPr="007C13AA">
        <w:rPr>
          <w:rFonts w:ascii="Arial Narrow" w:hAnsi="Arial Narrow"/>
        </w:rPr>
        <w:t>pentsarazten</w:t>
      </w:r>
      <w:proofErr w:type="spellEnd"/>
      <w:r w:rsidRPr="007C13AA">
        <w:rPr>
          <w:rFonts w:ascii="Arial Narrow" w:hAnsi="Arial Narrow"/>
        </w:rPr>
        <w:t xml:space="preserve"> </w:t>
      </w:r>
      <w:proofErr w:type="spellStart"/>
      <w:r w:rsidRPr="007C13AA">
        <w:rPr>
          <w:rFonts w:ascii="Arial Narrow" w:hAnsi="Arial Narrow"/>
        </w:rPr>
        <w:t>digu</w:t>
      </w:r>
      <w:proofErr w:type="spellEnd"/>
      <w:r w:rsidRPr="007C13AA">
        <w:rPr>
          <w:rFonts w:ascii="Arial Narrow" w:hAnsi="Arial Narrow"/>
        </w:rPr>
        <w:t xml:space="preserve">, </w:t>
      </w:r>
      <w:proofErr w:type="spellStart"/>
      <w:r w:rsidRPr="007C13AA">
        <w:rPr>
          <w:rFonts w:ascii="Arial Narrow" w:hAnsi="Arial Narrow"/>
        </w:rPr>
        <w:t>Poliziaren</w:t>
      </w:r>
      <w:proofErr w:type="spellEnd"/>
      <w:r w:rsidRPr="007C13AA">
        <w:rPr>
          <w:rFonts w:ascii="Arial Narrow" w:hAnsi="Arial Narrow"/>
        </w:rPr>
        <w:t xml:space="preserve"> </w:t>
      </w:r>
      <w:proofErr w:type="spellStart"/>
      <w:r w:rsidRPr="007C13AA">
        <w:rPr>
          <w:rFonts w:ascii="Arial Narrow" w:hAnsi="Arial Narrow"/>
        </w:rPr>
        <w:t>Zuzendaritza</w:t>
      </w:r>
      <w:proofErr w:type="spellEnd"/>
      <w:r w:rsidRPr="007C13AA">
        <w:rPr>
          <w:rFonts w:ascii="Arial Narrow" w:hAnsi="Arial Narrow"/>
        </w:rPr>
        <w:t xml:space="preserve"> </w:t>
      </w:r>
      <w:proofErr w:type="spellStart"/>
      <w:r w:rsidRPr="007C13AA">
        <w:rPr>
          <w:rFonts w:ascii="Arial Narrow" w:hAnsi="Arial Narrow"/>
        </w:rPr>
        <w:t>Nagusiatik</w:t>
      </w:r>
      <w:proofErr w:type="spellEnd"/>
      <w:r w:rsidRPr="007C13AA">
        <w:rPr>
          <w:rFonts w:ascii="Arial Narrow" w:hAnsi="Arial Narrow"/>
        </w:rPr>
        <w:t xml:space="preserve"> </w:t>
      </w:r>
      <w:proofErr w:type="spellStart"/>
      <w:r w:rsidRPr="007C13AA">
        <w:rPr>
          <w:rFonts w:ascii="Arial Narrow" w:hAnsi="Arial Narrow"/>
        </w:rPr>
        <w:t>jarraibide</w:t>
      </w:r>
      <w:proofErr w:type="spellEnd"/>
      <w:r w:rsidRPr="007C13AA">
        <w:rPr>
          <w:rFonts w:ascii="Arial Narrow" w:hAnsi="Arial Narrow"/>
        </w:rPr>
        <w:t xml:space="preserve"> </w:t>
      </w:r>
      <w:proofErr w:type="spellStart"/>
      <w:r w:rsidRPr="007C13AA">
        <w:rPr>
          <w:rFonts w:ascii="Arial Narrow" w:hAnsi="Arial Narrow"/>
        </w:rPr>
        <w:t>espezifikoren</w:t>
      </w:r>
      <w:proofErr w:type="spellEnd"/>
      <w:r w:rsidRPr="007C13AA">
        <w:rPr>
          <w:rFonts w:ascii="Arial Narrow" w:hAnsi="Arial Narrow"/>
        </w:rPr>
        <w:t xml:space="preserve"> bat </w:t>
      </w:r>
      <w:proofErr w:type="spellStart"/>
      <w:r w:rsidRPr="007C13AA">
        <w:rPr>
          <w:rFonts w:ascii="Arial Narrow" w:hAnsi="Arial Narrow"/>
        </w:rPr>
        <w:t>dagoela</w:t>
      </w:r>
      <w:proofErr w:type="spellEnd"/>
      <w:r w:rsidRPr="007C13AA">
        <w:rPr>
          <w:rFonts w:ascii="Arial Narrow" w:hAnsi="Arial Narrow"/>
        </w:rPr>
        <w:t xml:space="preserve"> eta </w:t>
      </w:r>
      <w:proofErr w:type="spellStart"/>
      <w:r w:rsidRPr="007C13AA">
        <w:rPr>
          <w:rFonts w:ascii="Arial Narrow" w:hAnsi="Arial Narrow"/>
        </w:rPr>
        <w:t>hau</w:t>
      </w:r>
      <w:proofErr w:type="spellEnd"/>
      <w:r w:rsidRPr="007C13AA">
        <w:rPr>
          <w:rFonts w:ascii="Arial Narrow" w:hAnsi="Arial Narrow"/>
        </w:rPr>
        <w:t xml:space="preserve"> </w:t>
      </w:r>
      <w:proofErr w:type="spellStart"/>
      <w:r w:rsidRPr="007C13AA">
        <w:rPr>
          <w:rFonts w:ascii="Arial Narrow" w:hAnsi="Arial Narrow"/>
        </w:rPr>
        <w:t>gauzatzen</w:t>
      </w:r>
      <w:proofErr w:type="spellEnd"/>
      <w:r w:rsidRPr="007C13AA">
        <w:rPr>
          <w:rFonts w:ascii="Arial Narrow" w:hAnsi="Arial Narrow"/>
        </w:rPr>
        <w:t xml:space="preserve"> </w:t>
      </w:r>
      <w:proofErr w:type="spellStart"/>
      <w:r w:rsidRPr="007C13AA">
        <w:rPr>
          <w:rFonts w:ascii="Arial Narrow" w:hAnsi="Arial Narrow"/>
        </w:rPr>
        <w:t>ari</w:t>
      </w:r>
      <w:proofErr w:type="spellEnd"/>
      <w:r w:rsidRPr="007C13AA">
        <w:rPr>
          <w:rFonts w:ascii="Arial Narrow" w:hAnsi="Arial Narrow"/>
        </w:rPr>
        <w:t xml:space="preserve"> </w:t>
      </w:r>
      <w:proofErr w:type="gramStart"/>
      <w:r w:rsidRPr="007C13AA">
        <w:rPr>
          <w:rFonts w:ascii="Arial Narrow" w:hAnsi="Arial Narrow"/>
        </w:rPr>
        <w:t>dela</w:t>
      </w:r>
      <w:proofErr w:type="gramEnd"/>
      <w:r w:rsidRPr="007C13AA">
        <w:rPr>
          <w:rFonts w:ascii="Arial Narrow" w:hAnsi="Arial Narrow"/>
        </w:rPr>
        <w:t xml:space="preserve">, eta </w:t>
      </w:r>
      <w:proofErr w:type="spellStart"/>
      <w:r w:rsidRPr="007C13AA">
        <w:rPr>
          <w:rFonts w:ascii="Arial Narrow" w:hAnsi="Arial Narrow"/>
        </w:rPr>
        <w:t>ez</w:t>
      </w:r>
      <w:proofErr w:type="spellEnd"/>
      <w:r w:rsidRPr="007C13AA">
        <w:rPr>
          <w:rFonts w:ascii="Arial Narrow" w:hAnsi="Arial Narrow"/>
        </w:rPr>
        <w:t xml:space="preserve"> </w:t>
      </w:r>
      <w:proofErr w:type="spellStart"/>
      <w:r w:rsidRPr="007C13AA">
        <w:rPr>
          <w:rFonts w:ascii="Arial Narrow" w:hAnsi="Arial Narrow"/>
        </w:rPr>
        <w:t>dugula</w:t>
      </w:r>
      <w:proofErr w:type="spellEnd"/>
      <w:r w:rsidRPr="007C13AA">
        <w:rPr>
          <w:rFonts w:ascii="Arial Narrow" w:hAnsi="Arial Narrow"/>
        </w:rPr>
        <w:t xml:space="preserve"> </w:t>
      </w:r>
      <w:proofErr w:type="spellStart"/>
      <w:r w:rsidRPr="007C13AA">
        <w:rPr>
          <w:rFonts w:ascii="Arial Narrow" w:hAnsi="Arial Narrow"/>
        </w:rPr>
        <w:t>jarraibide</w:t>
      </w:r>
      <w:proofErr w:type="spellEnd"/>
      <w:r w:rsidRPr="007C13AA">
        <w:rPr>
          <w:rFonts w:ascii="Arial Narrow" w:hAnsi="Arial Narrow"/>
        </w:rPr>
        <w:t xml:space="preserve"> horren </w:t>
      </w:r>
      <w:proofErr w:type="spellStart"/>
      <w:r w:rsidRPr="007C13AA">
        <w:rPr>
          <w:rFonts w:ascii="Arial Narrow" w:hAnsi="Arial Narrow"/>
        </w:rPr>
        <w:t>berririk</w:t>
      </w:r>
      <w:proofErr w:type="spellEnd"/>
      <w:r w:rsidRPr="007C13AA">
        <w:rPr>
          <w:rFonts w:ascii="Arial Narrow" w:hAnsi="Arial Narrow"/>
        </w:rPr>
        <w:t xml:space="preserve">, </w:t>
      </w:r>
      <w:proofErr w:type="spellStart"/>
      <w:r w:rsidRPr="007C13AA">
        <w:rPr>
          <w:rFonts w:ascii="Arial Narrow" w:hAnsi="Arial Narrow"/>
        </w:rPr>
        <w:t>ezta</w:t>
      </w:r>
      <w:proofErr w:type="spellEnd"/>
      <w:r w:rsidRPr="007C13AA">
        <w:rPr>
          <w:rFonts w:ascii="Arial Narrow" w:hAnsi="Arial Narrow"/>
        </w:rPr>
        <w:t xml:space="preserve"> </w:t>
      </w:r>
      <w:proofErr w:type="spellStart"/>
      <w:r w:rsidRPr="007C13AA">
        <w:rPr>
          <w:rFonts w:ascii="Arial Narrow" w:hAnsi="Arial Narrow"/>
        </w:rPr>
        <w:t>informaziorik</w:t>
      </w:r>
      <w:proofErr w:type="spellEnd"/>
      <w:r w:rsidRPr="007C13AA">
        <w:rPr>
          <w:rFonts w:ascii="Arial Narrow" w:hAnsi="Arial Narrow"/>
        </w:rPr>
        <w:t xml:space="preserve"> ere.</w:t>
      </w:r>
      <w:bookmarkStart w:id="3" w:name="translation_text5"/>
      <w:bookmarkEnd w:id="3"/>
    </w:p>
    <w:p w14:paraId="363981D5" w14:textId="77777777" w:rsidR="007C11C8" w:rsidRPr="007C13AA" w:rsidRDefault="007C11C8" w:rsidP="007C11C8">
      <w:pPr>
        <w:pStyle w:val="Standard"/>
        <w:spacing w:before="120"/>
        <w:jc w:val="both"/>
        <w:rPr>
          <w:rFonts w:ascii="Arial Narrow" w:hAnsi="Arial Narrow"/>
        </w:rPr>
      </w:pPr>
      <w:bookmarkStart w:id="4" w:name="translation_text6"/>
      <w:bookmarkEnd w:id="4"/>
      <w:proofErr w:type="spellStart"/>
      <w:r w:rsidRPr="007C13AA">
        <w:rPr>
          <w:rFonts w:ascii="Arial Narrow" w:hAnsi="Arial Narrow"/>
        </w:rPr>
        <w:t>Honek</w:t>
      </w:r>
      <w:proofErr w:type="spellEnd"/>
      <w:r w:rsidRPr="007C13AA">
        <w:rPr>
          <w:rFonts w:ascii="Arial Narrow" w:hAnsi="Arial Narrow"/>
        </w:rPr>
        <w:t xml:space="preserve"> </w:t>
      </w:r>
      <w:proofErr w:type="spellStart"/>
      <w:r w:rsidRPr="007C13AA">
        <w:rPr>
          <w:rFonts w:ascii="Arial Narrow" w:hAnsi="Arial Narrow"/>
        </w:rPr>
        <w:t>guztiak</w:t>
      </w:r>
      <w:proofErr w:type="spellEnd"/>
      <w:r w:rsidRPr="007C13AA">
        <w:rPr>
          <w:rFonts w:ascii="Arial Narrow" w:hAnsi="Arial Narrow"/>
        </w:rPr>
        <w:t xml:space="preserve">, </w:t>
      </w:r>
      <w:proofErr w:type="spellStart"/>
      <w:r w:rsidRPr="007C13AA">
        <w:rPr>
          <w:rFonts w:ascii="Arial Narrow" w:hAnsi="Arial Narrow"/>
        </w:rPr>
        <w:t>praktikan</w:t>
      </w:r>
      <w:proofErr w:type="spellEnd"/>
      <w:r w:rsidRPr="007C13AA">
        <w:rPr>
          <w:rFonts w:ascii="Arial Narrow" w:hAnsi="Arial Narrow"/>
        </w:rPr>
        <w:t xml:space="preserve">, </w:t>
      </w:r>
      <w:proofErr w:type="spellStart"/>
      <w:r w:rsidRPr="007C13AA">
        <w:rPr>
          <w:rFonts w:ascii="Arial Narrow" w:hAnsi="Arial Narrow"/>
        </w:rPr>
        <w:t>pertsona</w:t>
      </w:r>
      <w:proofErr w:type="spellEnd"/>
      <w:r w:rsidRPr="007C13AA">
        <w:rPr>
          <w:rFonts w:ascii="Arial Narrow" w:hAnsi="Arial Narrow"/>
        </w:rPr>
        <w:t xml:space="preserve"> </w:t>
      </w:r>
      <w:proofErr w:type="spellStart"/>
      <w:r w:rsidRPr="007C13AA">
        <w:rPr>
          <w:rFonts w:ascii="Arial Narrow" w:hAnsi="Arial Narrow"/>
        </w:rPr>
        <w:t>migratu</w:t>
      </w:r>
      <w:proofErr w:type="spellEnd"/>
      <w:r w:rsidRPr="007C13AA">
        <w:rPr>
          <w:rFonts w:ascii="Arial Narrow" w:hAnsi="Arial Narrow"/>
        </w:rPr>
        <w:t xml:space="preserve"> eta/</w:t>
      </w:r>
      <w:proofErr w:type="spellStart"/>
      <w:r w:rsidRPr="007C13AA">
        <w:rPr>
          <w:rFonts w:ascii="Arial Narrow" w:hAnsi="Arial Narrow"/>
        </w:rPr>
        <w:t>edo</w:t>
      </w:r>
      <w:proofErr w:type="spellEnd"/>
      <w:r w:rsidRPr="007C13AA">
        <w:rPr>
          <w:rFonts w:ascii="Arial Narrow" w:hAnsi="Arial Narrow"/>
        </w:rPr>
        <w:t xml:space="preserve"> </w:t>
      </w:r>
      <w:proofErr w:type="spellStart"/>
      <w:r w:rsidRPr="007C13AA">
        <w:rPr>
          <w:rFonts w:ascii="Arial Narrow" w:hAnsi="Arial Narrow"/>
        </w:rPr>
        <w:t>arrazializatuen</w:t>
      </w:r>
      <w:proofErr w:type="spellEnd"/>
      <w:r w:rsidRPr="007C13AA">
        <w:rPr>
          <w:rFonts w:ascii="Arial Narrow" w:hAnsi="Arial Narrow"/>
        </w:rPr>
        <w:t xml:space="preserve"> </w:t>
      </w:r>
      <w:proofErr w:type="spellStart"/>
      <w:r w:rsidRPr="007C13AA">
        <w:rPr>
          <w:rFonts w:ascii="Arial Narrow" w:hAnsi="Arial Narrow"/>
        </w:rPr>
        <w:t>eskubide</w:t>
      </w:r>
      <w:proofErr w:type="spellEnd"/>
      <w:r w:rsidRPr="007C13AA">
        <w:rPr>
          <w:rFonts w:ascii="Arial Narrow" w:hAnsi="Arial Narrow"/>
        </w:rPr>
        <w:t xml:space="preserve"> eta </w:t>
      </w:r>
      <w:proofErr w:type="spellStart"/>
      <w:r w:rsidRPr="007C13AA">
        <w:rPr>
          <w:rFonts w:ascii="Arial Narrow" w:hAnsi="Arial Narrow"/>
        </w:rPr>
        <w:t>askatasunei</w:t>
      </w:r>
      <w:proofErr w:type="spellEnd"/>
      <w:r w:rsidRPr="007C13AA">
        <w:rPr>
          <w:rFonts w:ascii="Arial Narrow" w:hAnsi="Arial Narrow"/>
        </w:rPr>
        <w:t xml:space="preserve"> </w:t>
      </w:r>
      <w:proofErr w:type="spellStart"/>
      <w:r w:rsidRPr="007C13AA">
        <w:rPr>
          <w:rFonts w:ascii="Arial Narrow" w:hAnsi="Arial Narrow"/>
        </w:rPr>
        <w:t>erasotzen</w:t>
      </w:r>
      <w:proofErr w:type="spellEnd"/>
      <w:r w:rsidRPr="007C13AA">
        <w:rPr>
          <w:rFonts w:ascii="Arial Narrow" w:hAnsi="Arial Narrow"/>
        </w:rPr>
        <w:t xml:space="preserve"> die </w:t>
      </w:r>
      <w:proofErr w:type="spellStart"/>
      <w:r w:rsidRPr="007C13AA">
        <w:rPr>
          <w:rFonts w:ascii="Arial Narrow" w:hAnsi="Arial Narrow"/>
        </w:rPr>
        <w:t>zuzenean</w:t>
      </w:r>
      <w:proofErr w:type="spellEnd"/>
      <w:r w:rsidRPr="007C13AA">
        <w:rPr>
          <w:rFonts w:ascii="Arial Narrow" w:hAnsi="Arial Narrow"/>
        </w:rPr>
        <w:t xml:space="preserve">; izan ere, </w:t>
      </w:r>
      <w:proofErr w:type="spellStart"/>
      <w:r w:rsidRPr="007C13AA">
        <w:rPr>
          <w:rFonts w:ascii="Arial Narrow" w:hAnsi="Arial Narrow"/>
        </w:rPr>
        <w:t>Poliziekin</w:t>
      </w:r>
      <w:proofErr w:type="spellEnd"/>
      <w:r w:rsidRPr="007C13AA">
        <w:rPr>
          <w:rFonts w:ascii="Arial Narrow" w:hAnsi="Arial Narrow"/>
        </w:rPr>
        <w:t xml:space="preserve"> muga </w:t>
      </w:r>
      <w:proofErr w:type="spellStart"/>
      <w:r w:rsidRPr="007C13AA">
        <w:rPr>
          <w:rFonts w:ascii="Arial Narrow" w:hAnsi="Arial Narrow"/>
        </w:rPr>
        <w:t>ikusezin</w:t>
      </w:r>
      <w:proofErr w:type="spellEnd"/>
      <w:r w:rsidRPr="007C13AA">
        <w:rPr>
          <w:rFonts w:ascii="Arial Narrow" w:hAnsi="Arial Narrow"/>
        </w:rPr>
        <w:t xml:space="preserve"> </w:t>
      </w:r>
      <w:proofErr w:type="spellStart"/>
      <w:r w:rsidRPr="007C13AA">
        <w:rPr>
          <w:rFonts w:ascii="Arial Narrow" w:hAnsi="Arial Narrow"/>
        </w:rPr>
        <w:t>batengatik</w:t>
      </w:r>
      <w:proofErr w:type="spellEnd"/>
      <w:r w:rsidRPr="007C13AA">
        <w:rPr>
          <w:rFonts w:ascii="Arial Narrow" w:hAnsi="Arial Narrow"/>
        </w:rPr>
        <w:t xml:space="preserve"> </w:t>
      </w:r>
      <w:proofErr w:type="spellStart"/>
      <w:r w:rsidRPr="007C13AA">
        <w:rPr>
          <w:rFonts w:ascii="Arial Narrow" w:hAnsi="Arial Narrow"/>
        </w:rPr>
        <w:t>zeharkatuak</w:t>
      </w:r>
      <w:proofErr w:type="spellEnd"/>
      <w:r w:rsidRPr="007C13AA">
        <w:rPr>
          <w:rFonts w:ascii="Arial Narrow" w:hAnsi="Arial Narrow"/>
        </w:rPr>
        <w:t xml:space="preserve"> </w:t>
      </w:r>
      <w:proofErr w:type="spellStart"/>
      <w:r w:rsidRPr="007C13AA">
        <w:rPr>
          <w:rFonts w:ascii="Arial Narrow" w:hAnsi="Arial Narrow"/>
        </w:rPr>
        <w:t>ikusten</w:t>
      </w:r>
      <w:proofErr w:type="spellEnd"/>
      <w:r w:rsidRPr="007C13AA">
        <w:rPr>
          <w:rFonts w:ascii="Arial Narrow" w:hAnsi="Arial Narrow"/>
        </w:rPr>
        <w:t xml:space="preserve"> </w:t>
      </w:r>
      <w:proofErr w:type="spellStart"/>
      <w:r w:rsidRPr="007C13AA">
        <w:rPr>
          <w:rFonts w:ascii="Arial Narrow" w:hAnsi="Arial Narrow"/>
        </w:rPr>
        <w:t>dira</w:t>
      </w:r>
      <w:proofErr w:type="spellEnd"/>
      <w:r w:rsidRPr="007C13AA">
        <w:rPr>
          <w:rFonts w:ascii="Arial Narrow" w:hAnsi="Arial Narrow"/>
        </w:rPr>
        <w:t xml:space="preserve">, </w:t>
      </w:r>
      <w:proofErr w:type="spellStart"/>
      <w:r w:rsidRPr="007C13AA">
        <w:rPr>
          <w:rFonts w:ascii="Arial Narrow" w:hAnsi="Arial Narrow"/>
        </w:rPr>
        <w:t>identifikatu</w:t>
      </w:r>
      <w:proofErr w:type="spellEnd"/>
      <w:r w:rsidRPr="007C13AA">
        <w:rPr>
          <w:rFonts w:ascii="Arial Narrow" w:hAnsi="Arial Narrow"/>
        </w:rPr>
        <w:t xml:space="preserve"> </w:t>
      </w:r>
      <w:proofErr w:type="spellStart"/>
      <w:r w:rsidRPr="007C13AA">
        <w:rPr>
          <w:rFonts w:ascii="Arial Narrow" w:hAnsi="Arial Narrow"/>
        </w:rPr>
        <w:t>ez</w:t>
      </w:r>
      <w:proofErr w:type="spellEnd"/>
      <w:r w:rsidRPr="007C13AA">
        <w:rPr>
          <w:rFonts w:ascii="Arial Narrow" w:hAnsi="Arial Narrow"/>
        </w:rPr>
        <w:t xml:space="preserve"> </w:t>
      </w:r>
      <w:proofErr w:type="spellStart"/>
      <w:r w:rsidRPr="007C13AA">
        <w:rPr>
          <w:rFonts w:ascii="Arial Narrow" w:hAnsi="Arial Narrow"/>
        </w:rPr>
        <w:t>ezik</w:t>
      </w:r>
      <w:proofErr w:type="spellEnd"/>
      <w:r w:rsidRPr="007C13AA">
        <w:rPr>
          <w:rFonts w:ascii="Arial Narrow" w:hAnsi="Arial Narrow"/>
        </w:rPr>
        <w:t xml:space="preserve">, </w:t>
      </w:r>
      <w:proofErr w:type="spellStart"/>
      <w:r w:rsidRPr="007C13AA">
        <w:rPr>
          <w:rFonts w:ascii="Arial Narrow" w:hAnsi="Arial Narrow"/>
        </w:rPr>
        <w:t>zitatu</w:t>
      </w:r>
      <w:proofErr w:type="spellEnd"/>
      <w:r w:rsidRPr="007C13AA">
        <w:rPr>
          <w:rFonts w:ascii="Arial Narrow" w:hAnsi="Arial Narrow"/>
        </w:rPr>
        <w:t xml:space="preserve"> ere </w:t>
      </w:r>
      <w:proofErr w:type="spellStart"/>
      <w:r w:rsidRPr="007C13AA">
        <w:rPr>
          <w:rFonts w:ascii="Arial Narrow" w:hAnsi="Arial Narrow"/>
        </w:rPr>
        <w:t>egiten</w:t>
      </w:r>
      <w:proofErr w:type="spellEnd"/>
      <w:r w:rsidRPr="007C13AA">
        <w:rPr>
          <w:rFonts w:ascii="Arial Narrow" w:hAnsi="Arial Narrow"/>
        </w:rPr>
        <w:t xml:space="preserve"> </w:t>
      </w:r>
      <w:proofErr w:type="spellStart"/>
      <w:r w:rsidRPr="007C13AA">
        <w:rPr>
          <w:rFonts w:ascii="Arial Narrow" w:hAnsi="Arial Narrow"/>
        </w:rPr>
        <w:t>zaituzte</w:t>
      </w:r>
      <w:proofErr w:type="spellEnd"/>
      <w:r w:rsidRPr="007C13AA">
        <w:rPr>
          <w:rFonts w:ascii="Arial Narrow" w:hAnsi="Arial Narrow"/>
        </w:rPr>
        <w:t xml:space="preserve">, eta </w:t>
      </w:r>
      <w:proofErr w:type="spellStart"/>
      <w:r w:rsidRPr="007C13AA">
        <w:rPr>
          <w:rFonts w:ascii="Arial Narrow" w:hAnsi="Arial Narrow"/>
        </w:rPr>
        <w:t>atxilotzeko</w:t>
      </w:r>
      <w:proofErr w:type="spellEnd"/>
      <w:r w:rsidRPr="007C13AA">
        <w:rPr>
          <w:rFonts w:ascii="Arial Narrow" w:hAnsi="Arial Narrow"/>
        </w:rPr>
        <w:t xml:space="preserve"> </w:t>
      </w:r>
      <w:proofErr w:type="spellStart"/>
      <w:r w:rsidRPr="007C13AA">
        <w:rPr>
          <w:rFonts w:ascii="Arial Narrow" w:hAnsi="Arial Narrow"/>
        </w:rPr>
        <w:t>mehatxua</w:t>
      </w:r>
      <w:proofErr w:type="spellEnd"/>
      <w:r w:rsidRPr="007C13AA">
        <w:rPr>
          <w:rFonts w:ascii="Arial Narrow" w:hAnsi="Arial Narrow"/>
        </w:rPr>
        <w:t xml:space="preserve"> </w:t>
      </w:r>
      <w:proofErr w:type="spellStart"/>
      <w:r w:rsidRPr="007C13AA">
        <w:rPr>
          <w:rFonts w:ascii="Arial Narrow" w:hAnsi="Arial Narrow"/>
        </w:rPr>
        <w:t>egiten</w:t>
      </w:r>
      <w:proofErr w:type="spellEnd"/>
      <w:r w:rsidRPr="007C13AA">
        <w:rPr>
          <w:rFonts w:ascii="Arial Narrow" w:hAnsi="Arial Narrow"/>
        </w:rPr>
        <w:t xml:space="preserve"> </w:t>
      </w:r>
      <w:proofErr w:type="spellStart"/>
      <w:r w:rsidRPr="007C13AA">
        <w:rPr>
          <w:rFonts w:ascii="Arial Narrow" w:hAnsi="Arial Narrow"/>
        </w:rPr>
        <w:t>dizute</w:t>
      </w:r>
      <w:proofErr w:type="spellEnd"/>
      <w:r w:rsidRPr="007C13AA">
        <w:rPr>
          <w:rFonts w:ascii="Arial Narrow" w:hAnsi="Arial Narrow"/>
        </w:rPr>
        <w:t xml:space="preserve">. </w:t>
      </w:r>
      <w:proofErr w:type="spellStart"/>
      <w:r w:rsidRPr="007C13AA">
        <w:rPr>
          <w:rFonts w:ascii="Arial Narrow" w:hAnsi="Arial Narrow"/>
        </w:rPr>
        <w:t>Beldurraren</w:t>
      </w:r>
      <w:proofErr w:type="spellEnd"/>
      <w:r w:rsidRPr="007C13AA">
        <w:rPr>
          <w:rFonts w:ascii="Arial Narrow" w:hAnsi="Arial Narrow"/>
        </w:rPr>
        <w:t xml:space="preserve"> </w:t>
      </w:r>
      <w:proofErr w:type="spellStart"/>
      <w:r w:rsidRPr="007C13AA">
        <w:rPr>
          <w:rFonts w:ascii="Arial Narrow" w:hAnsi="Arial Narrow"/>
        </w:rPr>
        <w:t>bidezko</w:t>
      </w:r>
      <w:proofErr w:type="spellEnd"/>
      <w:r w:rsidRPr="007C13AA">
        <w:rPr>
          <w:rFonts w:ascii="Arial Narrow" w:hAnsi="Arial Narrow"/>
        </w:rPr>
        <w:t xml:space="preserve"> </w:t>
      </w:r>
      <w:proofErr w:type="spellStart"/>
      <w:r w:rsidRPr="007C13AA">
        <w:rPr>
          <w:rFonts w:ascii="Arial Narrow" w:hAnsi="Arial Narrow"/>
        </w:rPr>
        <w:t>kontrolaren</w:t>
      </w:r>
      <w:proofErr w:type="spellEnd"/>
      <w:r w:rsidRPr="007C13AA">
        <w:rPr>
          <w:rFonts w:ascii="Arial Narrow" w:hAnsi="Arial Narrow"/>
        </w:rPr>
        <w:t xml:space="preserve"> estrategia da, </w:t>
      </w:r>
      <w:proofErr w:type="spellStart"/>
      <w:r w:rsidRPr="007C13AA">
        <w:rPr>
          <w:rFonts w:ascii="Arial Narrow" w:hAnsi="Arial Narrow"/>
        </w:rPr>
        <w:t>indarkeria</w:t>
      </w:r>
      <w:proofErr w:type="spellEnd"/>
      <w:r w:rsidRPr="007C13AA">
        <w:rPr>
          <w:rFonts w:ascii="Arial Narrow" w:hAnsi="Arial Narrow"/>
        </w:rPr>
        <w:t xml:space="preserve"> </w:t>
      </w:r>
      <w:proofErr w:type="spellStart"/>
      <w:r w:rsidRPr="007C13AA">
        <w:rPr>
          <w:rFonts w:ascii="Arial Narrow" w:hAnsi="Arial Narrow"/>
        </w:rPr>
        <w:t>egituratuaren</w:t>
      </w:r>
      <w:proofErr w:type="spellEnd"/>
      <w:r w:rsidRPr="007C13AA">
        <w:rPr>
          <w:rFonts w:ascii="Arial Narrow" w:hAnsi="Arial Narrow"/>
        </w:rPr>
        <w:t xml:space="preserve"> eta </w:t>
      </w:r>
      <w:proofErr w:type="spellStart"/>
      <w:r w:rsidRPr="007C13AA">
        <w:rPr>
          <w:rFonts w:ascii="Arial Narrow" w:hAnsi="Arial Narrow"/>
        </w:rPr>
        <w:t>diskriminazioaren</w:t>
      </w:r>
      <w:proofErr w:type="spellEnd"/>
      <w:r w:rsidRPr="007C13AA">
        <w:rPr>
          <w:rFonts w:ascii="Arial Narrow" w:hAnsi="Arial Narrow"/>
        </w:rPr>
        <w:t xml:space="preserve"> </w:t>
      </w:r>
      <w:proofErr w:type="spellStart"/>
      <w:r w:rsidRPr="007C13AA">
        <w:rPr>
          <w:rFonts w:ascii="Arial Narrow" w:hAnsi="Arial Narrow"/>
        </w:rPr>
        <w:t>bidezko</w:t>
      </w:r>
      <w:proofErr w:type="spellEnd"/>
      <w:r w:rsidRPr="007C13AA">
        <w:rPr>
          <w:rFonts w:ascii="Arial Narrow" w:hAnsi="Arial Narrow"/>
        </w:rPr>
        <w:t xml:space="preserve">, </w:t>
      </w:r>
      <w:proofErr w:type="spellStart"/>
      <w:r w:rsidRPr="007C13AA">
        <w:rPr>
          <w:rFonts w:ascii="Arial Narrow" w:hAnsi="Arial Narrow"/>
        </w:rPr>
        <w:t>kolpez</w:t>
      </w:r>
      <w:proofErr w:type="spellEnd"/>
      <w:r w:rsidRPr="007C13AA">
        <w:rPr>
          <w:rFonts w:ascii="Arial Narrow" w:hAnsi="Arial Narrow"/>
        </w:rPr>
        <w:t xml:space="preserve"> </w:t>
      </w:r>
      <w:proofErr w:type="spellStart"/>
      <w:r w:rsidRPr="007C13AA">
        <w:rPr>
          <w:rFonts w:ascii="Arial Narrow" w:hAnsi="Arial Narrow"/>
        </w:rPr>
        <w:t>ezarritako</w:t>
      </w:r>
      <w:proofErr w:type="spellEnd"/>
      <w:r w:rsidRPr="007C13AA">
        <w:rPr>
          <w:rFonts w:ascii="Arial Narrow" w:hAnsi="Arial Narrow"/>
        </w:rPr>
        <w:t xml:space="preserve"> </w:t>
      </w:r>
      <w:proofErr w:type="spellStart"/>
      <w:r w:rsidRPr="007C13AA">
        <w:rPr>
          <w:rFonts w:ascii="Arial Narrow" w:hAnsi="Arial Narrow"/>
        </w:rPr>
        <w:t>botereari</w:t>
      </w:r>
      <w:proofErr w:type="spellEnd"/>
      <w:r w:rsidRPr="007C13AA">
        <w:rPr>
          <w:rFonts w:ascii="Arial Narrow" w:hAnsi="Arial Narrow"/>
        </w:rPr>
        <w:t xml:space="preserve"> </w:t>
      </w:r>
      <w:proofErr w:type="spellStart"/>
      <w:r w:rsidRPr="007C13AA">
        <w:rPr>
          <w:rFonts w:ascii="Arial Narrow" w:hAnsi="Arial Narrow"/>
        </w:rPr>
        <w:t>eusteko</w:t>
      </w:r>
      <w:proofErr w:type="spellEnd"/>
      <w:r w:rsidRPr="007C13AA">
        <w:rPr>
          <w:rFonts w:ascii="Arial Narrow" w:hAnsi="Arial Narrow"/>
        </w:rPr>
        <w:t>.</w:t>
      </w:r>
      <w:bookmarkStart w:id="5" w:name="translation_text8"/>
      <w:bookmarkEnd w:id="5"/>
    </w:p>
    <w:p w14:paraId="5736A36A" w14:textId="77777777" w:rsidR="007C11C8" w:rsidRPr="007C13AA" w:rsidRDefault="007C11C8" w:rsidP="007C11C8">
      <w:pPr>
        <w:pStyle w:val="Standard"/>
        <w:spacing w:before="120"/>
        <w:jc w:val="both"/>
        <w:rPr>
          <w:rFonts w:ascii="Arial Narrow" w:hAnsi="Arial Narrow"/>
        </w:rPr>
      </w:pPr>
      <w:proofErr w:type="spellStart"/>
      <w:r w:rsidRPr="007C13AA">
        <w:rPr>
          <w:rFonts w:ascii="Arial Narrow" w:hAnsi="Arial Narrow"/>
        </w:rPr>
        <w:t>Ulertzen</w:t>
      </w:r>
      <w:proofErr w:type="spellEnd"/>
      <w:r w:rsidRPr="007C13AA">
        <w:rPr>
          <w:rFonts w:ascii="Arial Narrow" w:hAnsi="Arial Narrow"/>
        </w:rPr>
        <w:t xml:space="preserve"> </w:t>
      </w:r>
      <w:proofErr w:type="spellStart"/>
      <w:r w:rsidRPr="007C13AA">
        <w:rPr>
          <w:rFonts w:ascii="Arial Narrow" w:hAnsi="Arial Narrow"/>
        </w:rPr>
        <w:t>dugu</w:t>
      </w:r>
      <w:proofErr w:type="spellEnd"/>
      <w:r w:rsidRPr="007C13AA">
        <w:rPr>
          <w:rFonts w:ascii="Arial Narrow" w:hAnsi="Arial Narrow"/>
        </w:rPr>
        <w:t xml:space="preserve"> </w:t>
      </w:r>
      <w:proofErr w:type="spellStart"/>
      <w:r w:rsidRPr="007C13AA">
        <w:rPr>
          <w:rFonts w:ascii="Arial Narrow" w:hAnsi="Arial Narrow"/>
        </w:rPr>
        <w:t>praktika</w:t>
      </w:r>
      <w:proofErr w:type="spellEnd"/>
      <w:r w:rsidRPr="007C13AA">
        <w:rPr>
          <w:rFonts w:ascii="Arial Narrow" w:hAnsi="Arial Narrow"/>
        </w:rPr>
        <w:t xml:space="preserve"> </w:t>
      </w:r>
      <w:proofErr w:type="spellStart"/>
      <w:r w:rsidRPr="007C13AA">
        <w:rPr>
          <w:rFonts w:ascii="Arial Narrow" w:hAnsi="Arial Narrow"/>
        </w:rPr>
        <w:t>horiek</w:t>
      </w:r>
      <w:proofErr w:type="spellEnd"/>
      <w:r w:rsidRPr="007C13AA">
        <w:rPr>
          <w:rFonts w:ascii="Arial Narrow" w:hAnsi="Arial Narrow"/>
        </w:rPr>
        <w:t xml:space="preserve"> lege-</w:t>
      </w:r>
      <w:proofErr w:type="spellStart"/>
      <w:r w:rsidRPr="007C13AA">
        <w:rPr>
          <w:rFonts w:ascii="Arial Narrow" w:hAnsi="Arial Narrow"/>
        </w:rPr>
        <w:t>babesik</w:t>
      </w:r>
      <w:proofErr w:type="spellEnd"/>
      <w:r w:rsidRPr="007C13AA">
        <w:rPr>
          <w:rFonts w:ascii="Arial Narrow" w:hAnsi="Arial Narrow"/>
        </w:rPr>
        <w:t xml:space="preserve"> </w:t>
      </w:r>
      <w:proofErr w:type="spellStart"/>
      <w:r w:rsidRPr="007C13AA">
        <w:rPr>
          <w:rFonts w:ascii="Arial Narrow" w:hAnsi="Arial Narrow"/>
        </w:rPr>
        <w:t>ez</w:t>
      </w:r>
      <w:proofErr w:type="spellEnd"/>
      <w:r w:rsidRPr="007C13AA">
        <w:rPr>
          <w:rFonts w:ascii="Arial Narrow" w:hAnsi="Arial Narrow"/>
        </w:rPr>
        <w:t xml:space="preserve"> </w:t>
      </w:r>
      <w:proofErr w:type="spellStart"/>
      <w:r w:rsidRPr="007C13AA">
        <w:rPr>
          <w:rFonts w:ascii="Arial Narrow" w:hAnsi="Arial Narrow"/>
        </w:rPr>
        <w:t>dutela</w:t>
      </w:r>
      <w:proofErr w:type="spellEnd"/>
      <w:r w:rsidRPr="007C13AA">
        <w:rPr>
          <w:rFonts w:ascii="Arial Narrow" w:hAnsi="Arial Narrow"/>
        </w:rPr>
        <w:t xml:space="preserve"> eta </w:t>
      </w:r>
      <w:proofErr w:type="spellStart"/>
      <w:r w:rsidRPr="007C13AA">
        <w:rPr>
          <w:rFonts w:ascii="Arial Narrow" w:hAnsi="Arial Narrow"/>
        </w:rPr>
        <w:t>indarrean</w:t>
      </w:r>
      <w:proofErr w:type="spellEnd"/>
      <w:r w:rsidRPr="007C13AA">
        <w:rPr>
          <w:rFonts w:ascii="Arial Narrow" w:hAnsi="Arial Narrow"/>
        </w:rPr>
        <w:t xml:space="preserve"> </w:t>
      </w:r>
      <w:proofErr w:type="spellStart"/>
      <w:r w:rsidRPr="007C13AA">
        <w:rPr>
          <w:rFonts w:ascii="Arial Narrow" w:hAnsi="Arial Narrow"/>
        </w:rPr>
        <w:t>dagoen</w:t>
      </w:r>
      <w:proofErr w:type="spellEnd"/>
      <w:r w:rsidRPr="007C13AA">
        <w:rPr>
          <w:rFonts w:ascii="Arial Narrow" w:hAnsi="Arial Narrow"/>
        </w:rPr>
        <w:t xml:space="preserve"> </w:t>
      </w:r>
      <w:proofErr w:type="spellStart"/>
      <w:r w:rsidRPr="007C13AA">
        <w:rPr>
          <w:rFonts w:ascii="Arial Narrow" w:hAnsi="Arial Narrow"/>
        </w:rPr>
        <w:t>araudia</w:t>
      </w:r>
      <w:proofErr w:type="spellEnd"/>
      <w:r w:rsidRPr="007C13AA">
        <w:rPr>
          <w:rFonts w:ascii="Arial Narrow" w:hAnsi="Arial Narrow"/>
        </w:rPr>
        <w:t xml:space="preserve"> </w:t>
      </w:r>
      <w:proofErr w:type="spellStart"/>
      <w:r w:rsidRPr="007C13AA">
        <w:rPr>
          <w:rFonts w:ascii="Arial Narrow" w:hAnsi="Arial Narrow"/>
        </w:rPr>
        <w:t>urratzen</w:t>
      </w:r>
      <w:proofErr w:type="spellEnd"/>
      <w:r w:rsidRPr="007C13AA">
        <w:rPr>
          <w:rFonts w:ascii="Arial Narrow" w:hAnsi="Arial Narrow"/>
        </w:rPr>
        <w:t xml:space="preserve"> </w:t>
      </w:r>
      <w:proofErr w:type="spellStart"/>
      <w:r w:rsidRPr="007C13AA">
        <w:rPr>
          <w:rFonts w:ascii="Arial Narrow" w:hAnsi="Arial Narrow"/>
        </w:rPr>
        <w:t>dutela</w:t>
      </w:r>
      <w:proofErr w:type="spellEnd"/>
      <w:r w:rsidRPr="007C13AA">
        <w:rPr>
          <w:rFonts w:ascii="Arial Narrow" w:hAnsi="Arial Narrow"/>
        </w:rPr>
        <w:t>.</w:t>
      </w:r>
      <w:bookmarkStart w:id="6" w:name="translation_text9"/>
      <w:bookmarkEnd w:id="6"/>
    </w:p>
    <w:p w14:paraId="66280DF2" w14:textId="77777777" w:rsidR="007C11C8" w:rsidRPr="007C13AA" w:rsidRDefault="007C11C8" w:rsidP="007C11C8">
      <w:pPr>
        <w:pStyle w:val="Standard"/>
        <w:spacing w:before="120"/>
        <w:jc w:val="both"/>
        <w:rPr>
          <w:rFonts w:ascii="Arial Narrow" w:hAnsi="Arial Narrow"/>
        </w:rPr>
      </w:pPr>
      <w:proofErr w:type="spellStart"/>
      <w:r w:rsidRPr="007C13AA">
        <w:rPr>
          <w:rFonts w:ascii="Arial Narrow" w:hAnsi="Arial Narrow"/>
        </w:rPr>
        <w:t>Konstituzioaren</w:t>
      </w:r>
      <w:proofErr w:type="spellEnd"/>
      <w:r w:rsidRPr="007C13AA">
        <w:rPr>
          <w:rFonts w:ascii="Arial Narrow" w:hAnsi="Arial Narrow"/>
        </w:rPr>
        <w:t xml:space="preserve"> 17. </w:t>
      </w:r>
      <w:proofErr w:type="spellStart"/>
      <w:r w:rsidRPr="007C13AA">
        <w:rPr>
          <w:rFonts w:ascii="Arial Narrow" w:hAnsi="Arial Narrow"/>
        </w:rPr>
        <w:t>artikulutik</w:t>
      </w:r>
      <w:proofErr w:type="spellEnd"/>
      <w:r w:rsidRPr="007C13AA">
        <w:rPr>
          <w:rFonts w:ascii="Arial Narrow" w:hAnsi="Arial Narrow"/>
        </w:rPr>
        <w:t xml:space="preserve"> </w:t>
      </w:r>
      <w:proofErr w:type="spellStart"/>
      <w:r w:rsidRPr="007C13AA">
        <w:rPr>
          <w:rFonts w:ascii="Arial Narrow" w:hAnsi="Arial Narrow"/>
        </w:rPr>
        <w:t>hasita</w:t>
      </w:r>
      <w:proofErr w:type="spellEnd"/>
      <w:r w:rsidRPr="007C13AA">
        <w:rPr>
          <w:rFonts w:ascii="Arial Narrow" w:hAnsi="Arial Narrow"/>
        </w:rPr>
        <w:t>, “</w:t>
      </w:r>
      <w:proofErr w:type="spellStart"/>
      <w:r w:rsidRPr="007C13AA">
        <w:rPr>
          <w:rFonts w:ascii="Arial Narrow" w:hAnsi="Arial Narrow"/>
        </w:rPr>
        <w:t>Pertsona</w:t>
      </w:r>
      <w:proofErr w:type="spellEnd"/>
      <w:r w:rsidRPr="007C13AA">
        <w:rPr>
          <w:rFonts w:ascii="Arial Narrow" w:hAnsi="Arial Narrow"/>
        </w:rPr>
        <w:t xml:space="preserve"> GUZTIEK </w:t>
      </w:r>
      <w:proofErr w:type="spellStart"/>
      <w:r w:rsidRPr="007C13AA">
        <w:rPr>
          <w:rFonts w:ascii="Arial Narrow" w:hAnsi="Arial Narrow"/>
        </w:rPr>
        <w:t>askatasunerako</w:t>
      </w:r>
      <w:proofErr w:type="spellEnd"/>
      <w:r w:rsidRPr="007C13AA">
        <w:rPr>
          <w:rFonts w:ascii="Arial Narrow" w:hAnsi="Arial Narrow"/>
        </w:rPr>
        <w:t xml:space="preserve"> eta </w:t>
      </w:r>
      <w:proofErr w:type="spellStart"/>
      <w:r w:rsidRPr="007C13AA">
        <w:rPr>
          <w:rFonts w:ascii="Arial Narrow" w:hAnsi="Arial Narrow"/>
        </w:rPr>
        <w:t>segurtasunerako</w:t>
      </w:r>
      <w:proofErr w:type="spellEnd"/>
      <w:r w:rsidRPr="007C13AA">
        <w:rPr>
          <w:rFonts w:ascii="Arial Narrow" w:hAnsi="Arial Narrow"/>
        </w:rPr>
        <w:t xml:space="preserve"> </w:t>
      </w:r>
      <w:proofErr w:type="spellStart"/>
      <w:r w:rsidRPr="007C13AA">
        <w:rPr>
          <w:rFonts w:ascii="Arial Narrow" w:hAnsi="Arial Narrow"/>
        </w:rPr>
        <w:t>eskubidea</w:t>
      </w:r>
      <w:proofErr w:type="spellEnd"/>
      <w:r w:rsidRPr="007C13AA">
        <w:rPr>
          <w:rFonts w:ascii="Arial Narrow" w:hAnsi="Arial Narrow"/>
        </w:rPr>
        <w:t xml:space="preserve"> </w:t>
      </w:r>
      <w:proofErr w:type="spellStart"/>
      <w:r w:rsidRPr="007C13AA">
        <w:rPr>
          <w:rFonts w:ascii="Arial Narrow" w:hAnsi="Arial Narrow"/>
        </w:rPr>
        <w:t>dutela</w:t>
      </w:r>
      <w:proofErr w:type="spellEnd"/>
      <w:r w:rsidRPr="007C13AA">
        <w:rPr>
          <w:rFonts w:ascii="Arial Narrow" w:hAnsi="Arial Narrow"/>
        </w:rPr>
        <w:t xml:space="preserve"> </w:t>
      </w:r>
      <w:proofErr w:type="spellStart"/>
      <w:r w:rsidRPr="007C13AA">
        <w:rPr>
          <w:rFonts w:ascii="Arial Narrow" w:hAnsi="Arial Narrow"/>
        </w:rPr>
        <w:t>ezartzen</w:t>
      </w:r>
      <w:proofErr w:type="spellEnd"/>
      <w:r w:rsidRPr="007C13AA">
        <w:rPr>
          <w:rFonts w:ascii="Arial Narrow" w:hAnsi="Arial Narrow"/>
        </w:rPr>
        <w:t xml:space="preserve"> </w:t>
      </w:r>
      <w:proofErr w:type="spellStart"/>
      <w:r w:rsidRPr="007C13AA">
        <w:rPr>
          <w:rFonts w:ascii="Arial Narrow" w:hAnsi="Arial Narrow"/>
        </w:rPr>
        <w:t>baitu</w:t>
      </w:r>
      <w:proofErr w:type="spellEnd"/>
      <w:r w:rsidRPr="007C13AA">
        <w:rPr>
          <w:rFonts w:ascii="Arial Narrow" w:hAnsi="Arial Narrow"/>
        </w:rPr>
        <w:t xml:space="preserve">. Eta, </w:t>
      </w:r>
      <w:proofErr w:type="spellStart"/>
      <w:r w:rsidRPr="007C13AA">
        <w:rPr>
          <w:rFonts w:ascii="Arial Narrow" w:hAnsi="Arial Narrow"/>
        </w:rPr>
        <w:t>bestetik</w:t>
      </w:r>
      <w:proofErr w:type="spellEnd"/>
      <w:r w:rsidRPr="007C13AA">
        <w:rPr>
          <w:rFonts w:ascii="Arial Narrow" w:hAnsi="Arial Narrow"/>
        </w:rPr>
        <w:t xml:space="preserve">, INOR </w:t>
      </w:r>
      <w:proofErr w:type="spellStart"/>
      <w:r w:rsidRPr="007C13AA">
        <w:rPr>
          <w:rFonts w:ascii="Arial Narrow" w:hAnsi="Arial Narrow"/>
        </w:rPr>
        <w:t>bere</w:t>
      </w:r>
      <w:proofErr w:type="spellEnd"/>
      <w:r w:rsidRPr="007C13AA">
        <w:rPr>
          <w:rFonts w:ascii="Arial Narrow" w:hAnsi="Arial Narrow"/>
        </w:rPr>
        <w:t xml:space="preserve"> </w:t>
      </w:r>
      <w:proofErr w:type="spellStart"/>
      <w:r w:rsidRPr="007C13AA">
        <w:rPr>
          <w:rFonts w:ascii="Arial Narrow" w:hAnsi="Arial Narrow"/>
        </w:rPr>
        <w:t>askatasunaz</w:t>
      </w:r>
      <w:proofErr w:type="spellEnd"/>
      <w:r w:rsidRPr="007C13AA">
        <w:rPr>
          <w:rFonts w:ascii="Arial Narrow" w:hAnsi="Arial Narrow"/>
        </w:rPr>
        <w:t xml:space="preserve"> </w:t>
      </w:r>
      <w:proofErr w:type="spellStart"/>
      <w:r w:rsidRPr="007C13AA">
        <w:rPr>
          <w:rFonts w:ascii="Arial Narrow" w:hAnsi="Arial Narrow"/>
        </w:rPr>
        <w:t>gabetua</w:t>
      </w:r>
      <w:proofErr w:type="spellEnd"/>
      <w:r w:rsidRPr="007C13AA">
        <w:rPr>
          <w:rFonts w:ascii="Arial Narrow" w:hAnsi="Arial Narrow"/>
        </w:rPr>
        <w:t xml:space="preserve"> izan </w:t>
      </w:r>
      <w:proofErr w:type="spellStart"/>
      <w:r w:rsidRPr="007C13AA">
        <w:rPr>
          <w:rFonts w:ascii="Arial Narrow" w:hAnsi="Arial Narrow"/>
        </w:rPr>
        <w:t>daitekeelako</w:t>
      </w:r>
      <w:proofErr w:type="spellEnd"/>
      <w:r w:rsidRPr="007C13AA">
        <w:rPr>
          <w:rFonts w:ascii="Arial Narrow" w:hAnsi="Arial Narrow"/>
        </w:rPr>
        <w:t>”.</w:t>
      </w:r>
    </w:p>
    <w:p w14:paraId="29ABE118" w14:textId="7A4E53E4" w:rsidR="007C11C8" w:rsidRPr="007C13AA" w:rsidRDefault="007C11C8" w:rsidP="007C11C8">
      <w:pPr>
        <w:pStyle w:val="Standard"/>
        <w:spacing w:before="120"/>
        <w:jc w:val="both"/>
        <w:rPr>
          <w:rFonts w:ascii="Arial Narrow" w:hAnsi="Arial Narrow"/>
        </w:rPr>
      </w:pPr>
      <w:bookmarkStart w:id="7" w:name="translation_text11"/>
      <w:bookmarkEnd w:id="7"/>
      <w:proofErr w:type="spellStart"/>
      <w:r w:rsidRPr="007C13AA">
        <w:rPr>
          <w:rFonts w:ascii="Arial Narrow" w:hAnsi="Arial Narrow"/>
        </w:rPr>
        <w:t>Horrek</w:t>
      </w:r>
      <w:proofErr w:type="spellEnd"/>
      <w:r w:rsidRPr="007C13AA">
        <w:rPr>
          <w:rFonts w:ascii="Arial Narrow" w:hAnsi="Arial Narrow"/>
        </w:rPr>
        <w:t xml:space="preserve"> </w:t>
      </w:r>
      <w:proofErr w:type="spellStart"/>
      <w:r w:rsidRPr="007C13AA">
        <w:rPr>
          <w:rFonts w:ascii="Arial Narrow" w:hAnsi="Arial Narrow"/>
        </w:rPr>
        <w:t>esan</w:t>
      </w:r>
      <w:proofErr w:type="spellEnd"/>
      <w:r w:rsidRPr="007C13AA">
        <w:rPr>
          <w:rFonts w:ascii="Arial Narrow" w:hAnsi="Arial Narrow"/>
        </w:rPr>
        <w:t xml:space="preserve"> </w:t>
      </w:r>
      <w:proofErr w:type="spellStart"/>
      <w:r w:rsidRPr="007C13AA">
        <w:rPr>
          <w:rFonts w:ascii="Arial Narrow" w:hAnsi="Arial Narrow"/>
        </w:rPr>
        <w:t>nahi</w:t>
      </w:r>
      <w:proofErr w:type="spellEnd"/>
      <w:r w:rsidRPr="007C13AA">
        <w:rPr>
          <w:rFonts w:ascii="Arial Narrow" w:hAnsi="Arial Narrow"/>
        </w:rPr>
        <w:t xml:space="preserve"> du:  </w:t>
      </w:r>
      <w:proofErr w:type="spellStart"/>
      <w:r w:rsidRPr="007C13AA">
        <w:rPr>
          <w:rFonts w:ascii="Arial Narrow" w:hAnsi="Arial Narrow"/>
        </w:rPr>
        <w:t>bere</w:t>
      </w:r>
      <w:proofErr w:type="spellEnd"/>
      <w:r w:rsidRPr="007C13AA">
        <w:rPr>
          <w:rFonts w:ascii="Arial Narrow" w:hAnsi="Arial Narrow"/>
        </w:rPr>
        <w:t xml:space="preserve"> </w:t>
      </w:r>
      <w:proofErr w:type="spellStart"/>
      <w:r w:rsidRPr="007C13AA">
        <w:rPr>
          <w:rFonts w:ascii="Arial Narrow" w:hAnsi="Arial Narrow"/>
        </w:rPr>
        <w:t>jatorria</w:t>
      </w:r>
      <w:proofErr w:type="spellEnd"/>
      <w:r w:rsidRPr="007C13AA">
        <w:rPr>
          <w:rFonts w:ascii="Arial Narrow" w:hAnsi="Arial Narrow"/>
        </w:rPr>
        <w:t xml:space="preserve"> </w:t>
      </w:r>
      <w:proofErr w:type="spellStart"/>
      <w:r w:rsidRPr="007C13AA">
        <w:rPr>
          <w:rFonts w:ascii="Arial Narrow" w:hAnsi="Arial Narrow"/>
        </w:rPr>
        <w:t>edo</w:t>
      </w:r>
      <w:proofErr w:type="spellEnd"/>
      <w:r w:rsidRPr="007C13AA">
        <w:rPr>
          <w:rFonts w:ascii="Arial Narrow" w:hAnsi="Arial Narrow"/>
        </w:rPr>
        <w:t xml:space="preserve"> </w:t>
      </w:r>
      <w:proofErr w:type="spellStart"/>
      <w:r w:rsidRPr="007C13AA">
        <w:rPr>
          <w:rFonts w:ascii="Arial Narrow" w:hAnsi="Arial Narrow"/>
        </w:rPr>
        <w:t>egoera</w:t>
      </w:r>
      <w:proofErr w:type="spellEnd"/>
      <w:r w:rsidRPr="007C13AA">
        <w:rPr>
          <w:rFonts w:ascii="Arial Narrow" w:hAnsi="Arial Narrow"/>
        </w:rPr>
        <w:t xml:space="preserve"> </w:t>
      </w:r>
      <w:proofErr w:type="spellStart"/>
      <w:r w:rsidRPr="007C13AA">
        <w:rPr>
          <w:rFonts w:ascii="Arial Narrow" w:hAnsi="Arial Narrow"/>
        </w:rPr>
        <w:t>administratiboa</w:t>
      </w:r>
      <w:proofErr w:type="spellEnd"/>
      <w:r w:rsidRPr="007C13AA">
        <w:rPr>
          <w:rFonts w:ascii="Arial Narrow" w:hAnsi="Arial Narrow"/>
        </w:rPr>
        <w:t xml:space="preserve"> </w:t>
      </w:r>
      <w:proofErr w:type="spellStart"/>
      <w:r w:rsidRPr="007C13AA">
        <w:rPr>
          <w:rFonts w:ascii="Arial Narrow" w:hAnsi="Arial Narrow"/>
        </w:rPr>
        <w:t>edozein</w:t>
      </w:r>
      <w:proofErr w:type="spellEnd"/>
      <w:r w:rsidRPr="007C13AA">
        <w:rPr>
          <w:rFonts w:ascii="Arial Narrow" w:hAnsi="Arial Narrow"/>
        </w:rPr>
        <w:t xml:space="preserve"> </w:t>
      </w:r>
      <w:proofErr w:type="gramStart"/>
      <w:r w:rsidRPr="007C13AA">
        <w:rPr>
          <w:rFonts w:ascii="Arial Narrow" w:hAnsi="Arial Narrow"/>
        </w:rPr>
        <w:t>dela</w:t>
      </w:r>
      <w:proofErr w:type="gramEnd"/>
      <w:r w:rsidRPr="007C13AA">
        <w:rPr>
          <w:rFonts w:ascii="Arial Narrow" w:hAnsi="Arial Narrow"/>
        </w:rPr>
        <w:t xml:space="preserve"> ere, </w:t>
      </w:r>
      <w:proofErr w:type="spellStart"/>
      <w:r w:rsidRPr="007C13AA">
        <w:rPr>
          <w:rFonts w:ascii="Arial Narrow" w:hAnsi="Arial Narrow"/>
        </w:rPr>
        <w:t>ezin</w:t>
      </w:r>
      <w:proofErr w:type="spellEnd"/>
      <w:r w:rsidRPr="007C13AA">
        <w:rPr>
          <w:rFonts w:ascii="Arial Narrow" w:hAnsi="Arial Narrow"/>
        </w:rPr>
        <w:t xml:space="preserve"> dela </w:t>
      </w:r>
      <w:proofErr w:type="spellStart"/>
      <w:r w:rsidRPr="007C13AA">
        <w:rPr>
          <w:rFonts w:ascii="Arial Narrow" w:hAnsi="Arial Narrow"/>
        </w:rPr>
        <w:t>modu</w:t>
      </w:r>
      <w:proofErr w:type="spellEnd"/>
      <w:r w:rsidRPr="007C13AA">
        <w:rPr>
          <w:rFonts w:ascii="Arial Narrow" w:hAnsi="Arial Narrow"/>
        </w:rPr>
        <w:t xml:space="preserve"> </w:t>
      </w:r>
      <w:proofErr w:type="spellStart"/>
      <w:r w:rsidRPr="007C13AA">
        <w:rPr>
          <w:rFonts w:ascii="Arial Narrow" w:hAnsi="Arial Narrow"/>
        </w:rPr>
        <w:t>arbitrarioan</w:t>
      </w:r>
      <w:proofErr w:type="spellEnd"/>
      <w:r w:rsidRPr="007C13AA">
        <w:rPr>
          <w:rFonts w:ascii="Arial Narrow" w:hAnsi="Arial Narrow"/>
        </w:rPr>
        <w:t xml:space="preserve"> </w:t>
      </w:r>
      <w:proofErr w:type="spellStart"/>
      <w:r w:rsidRPr="007C13AA">
        <w:rPr>
          <w:rFonts w:ascii="Arial Narrow" w:hAnsi="Arial Narrow"/>
        </w:rPr>
        <w:t>inor</w:t>
      </w:r>
      <w:proofErr w:type="spellEnd"/>
      <w:r w:rsidRPr="007C13AA">
        <w:rPr>
          <w:rFonts w:ascii="Arial Narrow" w:hAnsi="Arial Narrow"/>
        </w:rPr>
        <w:t xml:space="preserve"> </w:t>
      </w:r>
      <w:proofErr w:type="spellStart"/>
      <w:r w:rsidRPr="007C13AA">
        <w:rPr>
          <w:rFonts w:ascii="Arial Narrow" w:hAnsi="Arial Narrow"/>
        </w:rPr>
        <w:t>atxilotu</w:t>
      </w:r>
      <w:proofErr w:type="spellEnd"/>
      <w:r w:rsidRPr="007C13AA">
        <w:rPr>
          <w:rFonts w:ascii="Arial Narrow" w:hAnsi="Arial Narrow"/>
        </w:rPr>
        <w:t xml:space="preserve">. </w:t>
      </w:r>
      <w:proofErr w:type="spellStart"/>
      <w:r w:rsidRPr="007C13AA">
        <w:rPr>
          <w:rFonts w:ascii="Arial Narrow" w:hAnsi="Arial Narrow"/>
        </w:rPr>
        <w:t>Ezein</w:t>
      </w:r>
      <w:proofErr w:type="spellEnd"/>
      <w:r w:rsidRPr="007C13AA">
        <w:rPr>
          <w:rFonts w:ascii="Arial Narrow" w:hAnsi="Arial Narrow"/>
        </w:rPr>
        <w:t xml:space="preserve"> botere </w:t>
      </w:r>
      <w:proofErr w:type="spellStart"/>
      <w:r w:rsidRPr="007C13AA">
        <w:rPr>
          <w:rFonts w:ascii="Arial Narrow" w:hAnsi="Arial Narrow"/>
        </w:rPr>
        <w:t>publikoek</w:t>
      </w:r>
      <w:proofErr w:type="spellEnd"/>
      <w:r w:rsidRPr="007C13AA">
        <w:rPr>
          <w:rFonts w:ascii="Arial Narrow" w:hAnsi="Arial Narrow"/>
        </w:rPr>
        <w:t xml:space="preserve">, </w:t>
      </w:r>
      <w:proofErr w:type="spellStart"/>
      <w:r w:rsidRPr="007C13AA">
        <w:rPr>
          <w:rFonts w:ascii="Arial Narrow" w:hAnsi="Arial Narrow"/>
        </w:rPr>
        <w:t>administrazioek</w:t>
      </w:r>
      <w:proofErr w:type="spellEnd"/>
      <w:r w:rsidRPr="007C13AA">
        <w:rPr>
          <w:rFonts w:ascii="Arial Narrow" w:hAnsi="Arial Narrow"/>
        </w:rPr>
        <w:t xml:space="preserve">, </w:t>
      </w:r>
      <w:proofErr w:type="spellStart"/>
      <w:r w:rsidRPr="007C13AA">
        <w:rPr>
          <w:rFonts w:ascii="Arial Narrow" w:hAnsi="Arial Narrow"/>
        </w:rPr>
        <w:t>agintariek</w:t>
      </w:r>
      <w:proofErr w:type="spellEnd"/>
      <w:r w:rsidRPr="007C13AA">
        <w:rPr>
          <w:rFonts w:ascii="Arial Narrow" w:hAnsi="Arial Narrow"/>
        </w:rPr>
        <w:t xml:space="preserve">, </w:t>
      </w:r>
      <w:proofErr w:type="spellStart"/>
      <w:r w:rsidRPr="007C13AA">
        <w:rPr>
          <w:rFonts w:ascii="Arial Narrow" w:hAnsi="Arial Narrow"/>
        </w:rPr>
        <w:t>ezein</w:t>
      </w:r>
      <w:proofErr w:type="spellEnd"/>
      <w:r w:rsidRPr="007C13AA">
        <w:rPr>
          <w:rFonts w:ascii="Arial Narrow" w:hAnsi="Arial Narrow"/>
        </w:rPr>
        <w:t xml:space="preserve"> </w:t>
      </w:r>
      <w:proofErr w:type="spellStart"/>
      <w:r w:rsidRPr="007C13AA">
        <w:rPr>
          <w:rFonts w:ascii="Arial Narrow" w:hAnsi="Arial Narrow"/>
        </w:rPr>
        <w:t>funtzionario</w:t>
      </w:r>
      <w:proofErr w:type="spellEnd"/>
      <w:r w:rsidRPr="007C13AA">
        <w:rPr>
          <w:rFonts w:ascii="Arial Narrow" w:hAnsi="Arial Narrow"/>
        </w:rPr>
        <w:t xml:space="preserve"> </w:t>
      </w:r>
      <w:proofErr w:type="spellStart"/>
      <w:r w:rsidRPr="007C13AA">
        <w:rPr>
          <w:rFonts w:ascii="Arial Narrow" w:hAnsi="Arial Narrow"/>
        </w:rPr>
        <w:t>publikoek</w:t>
      </w:r>
      <w:proofErr w:type="spellEnd"/>
      <w:r w:rsidRPr="007C13AA">
        <w:rPr>
          <w:rFonts w:ascii="Arial Narrow" w:hAnsi="Arial Narrow"/>
        </w:rPr>
        <w:t xml:space="preserve"> </w:t>
      </w:r>
      <w:proofErr w:type="spellStart"/>
      <w:r w:rsidRPr="007C13AA">
        <w:rPr>
          <w:rFonts w:ascii="Arial Narrow" w:hAnsi="Arial Narrow"/>
        </w:rPr>
        <w:t>ez</w:t>
      </w:r>
      <w:proofErr w:type="spellEnd"/>
      <w:r w:rsidRPr="007C13AA">
        <w:rPr>
          <w:rFonts w:ascii="Arial Narrow" w:hAnsi="Arial Narrow"/>
        </w:rPr>
        <w:t xml:space="preserve"> </w:t>
      </w:r>
      <w:proofErr w:type="spellStart"/>
      <w:r w:rsidRPr="007C13AA">
        <w:rPr>
          <w:rFonts w:ascii="Arial Narrow" w:hAnsi="Arial Narrow"/>
        </w:rPr>
        <w:t>dute</w:t>
      </w:r>
      <w:proofErr w:type="spellEnd"/>
      <w:r w:rsidRPr="007C13AA">
        <w:rPr>
          <w:rFonts w:ascii="Arial Narrow" w:hAnsi="Arial Narrow"/>
        </w:rPr>
        <w:t xml:space="preserve"> </w:t>
      </w:r>
      <w:proofErr w:type="spellStart"/>
      <w:r w:rsidRPr="007C13AA">
        <w:rPr>
          <w:rFonts w:ascii="Arial Narrow" w:hAnsi="Arial Narrow"/>
        </w:rPr>
        <w:t>legitimitaterik</w:t>
      </w:r>
      <w:proofErr w:type="spellEnd"/>
      <w:r w:rsidRPr="007C13AA">
        <w:rPr>
          <w:rFonts w:ascii="Arial Narrow" w:hAnsi="Arial Narrow"/>
        </w:rPr>
        <w:t xml:space="preserve"> </w:t>
      </w:r>
      <w:proofErr w:type="spellStart"/>
      <w:r w:rsidRPr="007C13AA">
        <w:rPr>
          <w:rFonts w:ascii="Arial Narrow" w:hAnsi="Arial Narrow"/>
        </w:rPr>
        <w:t>askatasun-gabetzeak</w:t>
      </w:r>
      <w:proofErr w:type="spellEnd"/>
      <w:r w:rsidRPr="007C13AA">
        <w:rPr>
          <w:rFonts w:ascii="Arial Narrow" w:hAnsi="Arial Narrow"/>
        </w:rPr>
        <w:t xml:space="preserve"> </w:t>
      </w:r>
      <w:proofErr w:type="spellStart"/>
      <w:r w:rsidRPr="007C13AA">
        <w:rPr>
          <w:rFonts w:ascii="Arial Narrow" w:hAnsi="Arial Narrow"/>
        </w:rPr>
        <w:t>nahi</w:t>
      </w:r>
      <w:proofErr w:type="spellEnd"/>
      <w:r w:rsidRPr="007C13AA">
        <w:rPr>
          <w:rFonts w:ascii="Arial Narrow" w:hAnsi="Arial Narrow"/>
        </w:rPr>
        <w:t xml:space="preserve"> </w:t>
      </w:r>
      <w:proofErr w:type="spellStart"/>
      <w:r w:rsidRPr="007C13AA">
        <w:rPr>
          <w:rFonts w:ascii="Arial Narrow" w:hAnsi="Arial Narrow"/>
        </w:rPr>
        <w:t>bezala</w:t>
      </w:r>
      <w:proofErr w:type="spellEnd"/>
      <w:r w:rsidRPr="007C13AA">
        <w:rPr>
          <w:rFonts w:ascii="Arial Narrow" w:hAnsi="Arial Narrow"/>
        </w:rPr>
        <w:t xml:space="preserve"> </w:t>
      </w:r>
      <w:proofErr w:type="spellStart"/>
      <w:r w:rsidRPr="007C13AA">
        <w:rPr>
          <w:rFonts w:ascii="Arial Narrow" w:hAnsi="Arial Narrow"/>
        </w:rPr>
        <w:t>ezartzeko</w:t>
      </w:r>
      <w:proofErr w:type="spellEnd"/>
      <w:r w:rsidRPr="007C13AA">
        <w:rPr>
          <w:rFonts w:ascii="Arial Narrow" w:hAnsi="Arial Narrow"/>
        </w:rPr>
        <w:t xml:space="preserve"> </w:t>
      </w:r>
      <w:proofErr w:type="spellStart"/>
      <w:r w:rsidRPr="007C13AA">
        <w:rPr>
          <w:rFonts w:ascii="Arial Narrow" w:hAnsi="Arial Narrow"/>
        </w:rPr>
        <w:t>edo</w:t>
      </w:r>
      <w:proofErr w:type="spellEnd"/>
      <w:r w:rsidRPr="007C13AA">
        <w:rPr>
          <w:rFonts w:ascii="Arial Narrow" w:hAnsi="Arial Narrow"/>
        </w:rPr>
        <w:t xml:space="preserve"> </w:t>
      </w:r>
      <w:proofErr w:type="spellStart"/>
      <w:r w:rsidRPr="007C13AA">
        <w:rPr>
          <w:rFonts w:ascii="Arial Narrow" w:hAnsi="Arial Narrow"/>
        </w:rPr>
        <w:t>gauzatzeko</w:t>
      </w:r>
      <w:proofErr w:type="spellEnd"/>
      <w:r w:rsidRPr="007C13AA">
        <w:rPr>
          <w:rFonts w:ascii="Arial Narrow" w:hAnsi="Arial Narrow"/>
        </w:rPr>
        <w:t xml:space="preserve">. </w:t>
      </w:r>
      <w:proofErr w:type="spellStart"/>
      <w:r w:rsidRPr="007C13AA">
        <w:rPr>
          <w:rFonts w:ascii="Arial Narrow" w:hAnsi="Arial Narrow"/>
        </w:rPr>
        <w:t>Atxiloketak</w:t>
      </w:r>
      <w:proofErr w:type="spellEnd"/>
      <w:r w:rsidRPr="007C13AA">
        <w:rPr>
          <w:rFonts w:ascii="Arial Narrow" w:hAnsi="Arial Narrow"/>
        </w:rPr>
        <w:t xml:space="preserve">, </w:t>
      </w:r>
      <w:proofErr w:type="spellStart"/>
      <w:r w:rsidRPr="007C13AA">
        <w:rPr>
          <w:rFonts w:ascii="Arial Narrow" w:hAnsi="Arial Narrow"/>
        </w:rPr>
        <w:t>askatasunaz</w:t>
      </w:r>
      <w:proofErr w:type="spellEnd"/>
      <w:r w:rsidRPr="007C13AA">
        <w:rPr>
          <w:rFonts w:ascii="Arial Narrow" w:hAnsi="Arial Narrow"/>
        </w:rPr>
        <w:t xml:space="preserve"> </w:t>
      </w:r>
      <w:proofErr w:type="spellStart"/>
      <w:r w:rsidRPr="007C13AA">
        <w:rPr>
          <w:rFonts w:ascii="Arial Narrow" w:hAnsi="Arial Narrow"/>
        </w:rPr>
        <w:t>gabetzeko</w:t>
      </w:r>
      <w:proofErr w:type="spellEnd"/>
      <w:r w:rsidRPr="007C13AA">
        <w:rPr>
          <w:rFonts w:ascii="Arial Narrow" w:hAnsi="Arial Narrow"/>
        </w:rPr>
        <w:t xml:space="preserve"> </w:t>
      </w:r>
      <w:proofErr w:type="spellStart"/>
      <w:r w:rsidRPr="007C13AA">
        <w:rPr>
          <w:rFonts w:ascii="Arial Narrow" w:hAnsi="Arial Narrow"/>
        </w:rPr>
        <w:t>neurri</w:t>
      </w:r>
      <w:proofErr w:type="spellEnd"/>
      <w:r w:rsidRPr="007C13AA">
        <w:rPr>
          <w:rFonts w:ascii="Arial Narrow" w:hAnsi="Arial Narrow"/>
        </w:rPr>
        <w:t xml:space="preserve"> </w:t>
      </w:r>
      <w:proofErr w:type="spellStart"/>
      <w:r w:rsidRPr="007C13AA">
        <w:rPr>
          <w:rFonts w:ascii="Arial Narrow" w:hAnsi="Arial Narrow"/>
        </w:rPr>
        <w:t>gisa</w:t>
      </w:r>
      <w:proofErr w:type="spellEnd"/>
      <w:r w:rsidRPr="007C13AA">
        <w:rPr>
          <w:rFonts w:ascii="Arial Narrow" w:hAnsi="Arial Narrow"/>
        </w:rPr>
        <w:t xml:space="preserve">, </w:t>
      </w:r>
      <w:proofErr w:type="spellStart"/>
      <w:r w:rsidRPr="007C13AA">
        <w:rPr>
          <w:rFonts w:ascii="Arial Narrow" w:hAnsi="Arial Narrow"/>
        </w:rPr>
        <w:t>Legeak</w:t>
      </w:r>
      <w:proofErr w:type="spellEnd"/>
      <w:r w:rsidRPr="007C13AA">
        <w:rPr>
          <w:rFonts w:ascii="Arial Narrow" w:hAnsi="Arial Narrow"/>
        </w:rPr>
        <w:t xml:space="preserve"> </w:t>
      </w:r>
      <w:proofErr w:type="spellStart"/>
      <w:r w:rsidRPr="007C13AA">
        <w:rPr>
          <w:rFonts w:ascii="Arial Narrow" w:hAnsi="Arial Narrow"/>
        </w:rPr>
        <w:t>aurreikusitako</w:t>
      </w:r>
      <w:proofErr w:type="spellEnd"/>
      <w:r w:rsidRPr="007C13AA">
        <w:rPr>
          <w:rFonts w:ascii="Arial Narrow" w:hAnsi="Arial Narrow"/>
        </w:rPr>
        <w:t xml:space="preserve"> </w:t>
      </w:r>
      <w:proofErr w:type="spellStart"/>
      <w:r w:rsidRPr="007C13AA">
        <w:rPr>
          <w:rFonts w:ascii="Arial Narrow" w:hAnsi="Arial Narrow"/>
        </w:rPr>
        <w:t>kasuetan</w:t>
      </w:r>
      <w:proofErr w:type="spellEnd"/>
      <w:r w:rsidRPr="007C13AA">
        <w:rPr>
          <w:rFonts w:ascii="Arial Narrow" w:hAnsi="Arial Narrow"/>
        </w:rPr>
        <w:t xml:space="preserve"> eta </w:t>
      </w:r>
      <w:proofErr w:type="spellStart"/>
      <w:r w:rsidRPr="007C13AA">
        <w:rPr>
          <w:rFonts w:ascii="Arial Narrow" w:hAnsi="Arial Narrow"/>
        </w:rPr>
        <w:t>moduan</w:t>
      </w:r>
      <w:proofErr w:type="spellEnd"/>
      <w:r w:rsidRPr="007C13AA">
        <w:rPr>
          <w:rFonts w:ascii="Arial Narrow" w:hAnsi="Arial Narrow"/>
        </w:rPr>
        <w:t xml:space="preserve"> </w:t>
      </w:r>
      <w:proofErr w:type="spellStart"/>
      <w:r w:rsidRPr="007C13AA">
        <w:rPr>
          <w:rFonts w:ascii="Arial Narrow" w:hAnsi="Arial Narrow"/>
        </w:rPr>
        <w:t>baino</w:t>
      </w:r>
      <w:proofErr w:type="spellEnd"/>
      <w:r w:rsidRPr="007C13AA">
        <w:rPr>
          <w:rFonts w:ascii="Arial Narrow" w:hAnsi="Arial Narrow"/>
        </w:rPr>
        <w:t xml:space="preserve"> </w:t>
      </w:r>
      <w:proofErr w:type="spellStart"/>
      <w:r w:rsidRPr="007C13AA">
        <w:rPr>
          <w:rFonts w:ascii="Arial Narrow" w:hAnsi="Arial Narrow"/>
        </w:rPr>
        <w:t>ezin</w:t>
      </w:r>
      <w:proofErr w:type="spellEnd"/>
      <w:r w:rsidRPr="007C13AA">
        <w:rPr>
          <w:rFonts w:ascii="Arial Narrow" w:hAnsi="Arial Narrow"/>
        </w:rPr>
        <w:t xml:space="preserve"> </w:t>
      </w:r>
      <w:proofErr w:type="spellStart"/>
      <w:r w:rsidRPr="007C13AA">
        <w:rPr>
          <w:rFonts w:ascii="Arial Narrow" w:hAnsi="Arial Narrow"/>
        </w:rPr>
        <w:t>dira</w:t>
      </w:r>
      <w:proofErr w:type="spellEnd"/>
      <w:r w:rsidRPr="007C13AA">
        <w:rPr>
          <w:rFonts w:ascii="Arial Narrow" w:hAnsi="Arial Narrow"/>
        </w:rPr>
        <w:t xml:space="preserve"> </w:t>
      </w:r>
      <w:proofErr w:type="spellStart"/>
      <w:r w:rsidRPr="007C13AA">
        <w:rPr>
          <w:rFonts w:ascii="Arial Narrow" w:hAnsi="Arial Narrow"/>
        </w:rPr>
        <w:t>egin</w:t>
      </w:r>
      <w:proofErr w:type="spellEnd"/>
      <w:r w:rsidRPr="007C13AA">
        <w:rPr>
          <w:rFonts w:ascii="Arial Narrow" w:hAnsi="Arial Narrow"/>
        </w:rPr>
        <w:t>.</w:t>
      </w:r>
      <w:bookmarkStart w:id="8" w:name="translation_text15"/>
      <w:bookmarkEnd w:id="8"/>
    </w:p>
    <w:p w14:paraId="41E729F0" w14:textId="77777777" w:rsidR="007C11C8" w:rsidRPr="007C13AA" w:rsidRDefault="007C11C8" w:rsidP="007C11C8">
      <w:pPr>
        <w:pStyle w:val="Standard"/>
        <w:spacing w:before="120"/>
        <w:jc w:val="both"/>
        <w:rPr>
          <w:rFonts w:ascii="Arial Narrow" w:hAnsi="Arial Narrow"/>
        </w:rPr>
      </w:pPr>
      <w:proofErr w:type="spellStart"/>
      <w:r w:rsidRPr="007C13AA">
        <w:rPr>
          <w:rFonts w:ascii="Arial Narrow" w:hAnsi="Arial Narrow"/>
        </w:rPr>
        <w:t>Atzerritarrei</w:t>
      </w:r>
      <w:proofErr w:type="spellEnd"/>
      <w:r w:rsidRPr="007C13AA">
        <w:rPr>
          <w:rFonts w:ascii="Arial Narrow" w:hAnsi="Arial Narrow"/>
        </w:rPr>
        <w:t xml:space="preserve"> </w:t>
      </w:r>
      <w:proofErr w:type="spellStart"/>
      <w:r w:rsidRPr="007C13AA">
        <w:rPr>
          <w:rFonts w:ascii="Arial Narrow" w:hAnsi="Arial Narrow"/>
        </w:rPr>
        <w:t>buruzko</w:t>
      </w:r>
      <w:proofErr w:type="spellEnd"/>
      <w:r w:rsidRPr="007C13AA">
        <w:rPr>
          <w:rFonts w:ascii="Arial Narrow" w:hAnsi="Arial Narrow"/>
        </w:rPr>
        <w:t xml:space="preserve"> </w:t>
      </w:r>
      <w:proofErr w:type="spellStart"/>
      <w:r w:rsidRPr="007C13AA">
        <w:rPr>
          <w:rFonts w:ascii="Arial Narrow" w:hAnsi="Arial Narrow"/>
        </w:rPr>
        <w:t>araudiak</w:t>
      </w:r>
      <w:proofErr w:type="spellEnd"/>
      <w:r w:rsidRPr="007C13AA">
        <w:rPr>
          <w:rFonts w:ascii="Arial Narrow" w:hAnsi="Arial Narrow"/>
        </w:rPr>
        <w:t xml:space="preserve"> ere </w:t>
      </w:r>
      <w:proofErr w:type="spellStart"/>
      <w:r w:rsidRPr="007C13AA">
        <w:rPr>
          <w:rFonts w:ascii="Arial Narrow" w:hAnsi="Arial Narrow"/>
        </w:rPr>
        <w:t>ez</w:t>
      </w:r>
      <w:proofErr w:type="spellEnd"/>
      <w:r w:rsidRPr="007C13AA">
        <w:rPr>
          <w:rFonts w:ascii="Arial Narrow" w:hAnsi="Arial Narrow"/>
        </w:rPr>
        <w:t xml:space="preserve"> du </w:t>
      </w:r>
      <w:proofErr w:type="spellStart"/>
      <w:r w:rsidRPr="007C13AA">
        <w:rPr>
          <w:rFonts w:ascii="Arial Narrow" w:hAnsi="Arial Narrow"/>
        </w:rPr>
        <w:t>babesten</w:t>
      </w:r>
      <w:proofErr w:type="spellEnd"/>
      <w:r w:rsidRPr="007C13AA">
        <w:rPr>
          <w:rFonts w:ascii="Arial Narrow" w:hAnsi="Arial Narrow"/>
        </w:rPr>
        <w:t xml:space="preserve"> </w:t>
      </w:r>
      <w:proofErr w:type="spellStart"/>
      <w:r w:rsidRPr="007C13AA">
        <w:rPr>
          <w:rFonts w:ascii="Arial Narrow" w:hAnsi="Arial Narrow"/>
        </w:rPr>
        <w:t>zehapen-prozeduratik</w:t>
      </w:r>
      <w:proofErr w:type="spellEnd"/>
      <w:r w:rsidRPr="007C13AA">
        <w:rPr>
          <w:rFonts w:ascii="Arial Narrow" w:hAnsi="Arial Narrow"/>
        </w:rPr>
        <w:t xml:space="preserve"> </w:t>
      </w:r>
      <w:proofErr w:type="spellStart"/>
      <w:r w:rsidRPr="007C13AA">
        <w:rPr>
          <w:rFonts w:ascii="Arial Narrow" w:hAnsi="Arial Narrow"/>
        </w:rPr>
        <w:t>kanpo</w:t>
      </w:r>
      <w:proofErr w:type="spellEnd"/>
      <w:r w:rsidRPr="007C13AA">
        <w:rPr>
          <w:rFonts w:ascii="Arial Narrow" w:hAnsi="Arial Narrow"/>
        </w:rPr>
        <w:t xml:space="preserve"> </w:t>
      </w:r>
      <w:proofErr w:type="spellStart"/>
      <w:r w:rsidRPr="007C13AA">
        <w:rPr>
          <w:rFonts w:ascii="Arial Narrow" w:hAnsi="Arial Narrow"/>
        </w:rPr>
        <w:t>gerta</w:t>
      </w:r>
      <w:proofErr w:type="spellEnd"/>
      <w:r w:rsidRPr="007C13AA">
        <w:rPr>
          <w:rFonts w:ascii="Arial Narrow" w:hAnsi="Arial Narrow"/>
        </w:rPr>
        <w:t xml:space="preserve"> </w:t>
      </w:r>
      <w:proofErr w:type="spellStart"/>
      <w:r w:rsidRPr="007C13AA">
        <w:rPr>
          <w:rFonts w:ascii="Arial Narrow" w:hAnsi="Arial Narrow"/>
        </w:rPr>
        <w:t>daitekeen</w:t>
      </w:r>
      <w:proofErr w:type="spellEnd"/>
      <w:r w:rsidRPr="007C13AA">
        <w:rPr>
          <w:rFonts w:ascii="Arial Narrow" w:hAnsi="Arial Narrow"/>
        </w:rPr>
        <w:t xml:space="preserve"> </w:t>
      </w:r>
      <w:proofErr w:type="spellStart"/>
      <w:r w:rsidRPr="007C13AA">
        <w:rPr>
          <w:rFonts w:ascii="Arial Narrow" w:hAnsi="Arial Narrow"/>
        </w:rPr>
        <w:t>atxiloketarik</w:t>
      </w:r>
      <w:proofErr w:type="spellEnd"/>
      <w:r w:rsidRPr="007C13AA">
        <w:rPr>
          <w:rFonts w:ascii="Arial Narrow" w:hAnsi="Arial Narrow"/>
        </w:rPr>
        <w:t xml:space="preserve">; </w:t>
      </w:r>
      <w:proofErr w:type="spellStart"/>
      <w:r w:rsidRPr="007C13AA">
        <w:rPr>
          <w:rFonts w:ascii="Arial Narrow" w:hAnsi="Arial Narrow"/>
        </w:rPr>
        <w:t>atxiloketa</w:t>
      </w:r>
      <w:proofErr w:type="spellEnd"/>
      <w:r w:rsidRPr="007C13AA">
        <w:rPr>
          <w:rFonts w:ascii="Arial Narrow" w:hAnsi="Arial Narrow"/>
        </w:rPr>
        <w:t xml:space="preserve"> </w:t>
      </w:r>
      <w:proofErr w:type="spellStart"/>
      <w:r w:rsidRPr="007C13AA">
        <w:rPr>
          <w:rFonts w:ascii="Arial Narrow" w:hAnsi="Arial Narrow"/>
        </w:rPr>
        <w:t>kautelazko</w:t>
      </w:r>
      <w:proofErr w:type="spellEnd"/>
      <w:r w:rsidRPr="007C13AA">
        <w:rPr>
          <w:rFonts w:ascii="Arial Narrow" w:hAnsi="Arial Narrow"/>
        </w:rPr>
        <w:t xml:space="preserve"> </w:t>
      </w:r>
      <w:proofErr w:type="spellStart"/>
      <w:r w:rsidRPr="007C13AA">
        <w:rPr>
          <w:rFonts w:ascii="Arial Narrow" w:hAnsi="Arial Narrow"/>
        </w:rPr>
        <w:t>neurri</w:t>
      </w:r>
      <w:proofErr w:type="spellEnd"/>
      <w:r w:rsidRPr="007C13AA">
        <w:rPr>
          <w:rFonts w:ascii="Arial Narrow" w:hAnsi="Arial Narrow"/>
        </w:rPr>
        <w:t xml:space="preserve"> </w:t>
      </w:r>
      <w:proofErr w:type="spellStart"/>
      <w:r w:rsidRPr="007C13AA">
        <w:rPr>
          <w:rFonts w:ascii="Arial Narrow" w:hAnsi="Arial Narrow"/>
        </w:rPr>
        <w:t>gisa</w:t>
      </w:r>
      <w:proofErr w:type="spellEnd"/>
      <w:r w:rsidRPr="007C13AA">
        <w:rPr>
          <w:rFonts w:ascii="Arial Narrow" w:hAnsi="Arial Narrow"/>
        </w:rPr>
        <w:t xml:space="preserve"> </w:t>
      </w:r>
      <w:proofErr w:type="spellStart"/>
      <w:r w:rsidRPr="007C13AA">
        <w:rPr>
          <w:rFonts w:ascii="Arial Narrow" w:hAnsi="Arial Narrow"/>
        </w:rPr>
        <w:t>baino</w:t>
      </w:r>
      <w:proofErr w:type="spellEnd"/>
      <w:r w:rsidRPr="007C13AA">
        <w:rPr>
          <w:rFonts w:ascii="Arial Narrow" w:hAnsi="Arial Narrow"/>
        </w:rPr>
        <w:t xml:space="preserve"> </w:t>
      </w:r>
      <w:proofErr w:type="spellStart"/>
      <w:r w:rsidRPr="007C13AA">
        <w:rPr>
          <w:rFonts w:ascii="Arial Narrow" w:hAnsi="Arial Narrow"/>
        </w:rPr>
        <w:t>ez</w:t>
      </w:r>
      <w:proofErr w:type="spellEnd"/>
      <w:r w:rsidRPr="007C13AA">
        <w:rPr>
          <w:rFonts w:ascii="Arial Narrow" w:hAnsi="Arial Narrow"/>
        </w:rPr>
        <w:t xml:space="preserve"> du </w:t>
      </w:r>
      <w:proofErr w:type="spellStart"/>
      <w:r w:rsidRPr="007C13AA">
        <w:rPr>
          <w:rFonts w:ascii="Arial Narrow" w:hAnsi="Arial Narrow"/>
        </w:rPr>
        <w:t>aurreikusten</w:t>
      </w:r>
      <w:proofErr w:type="spellEnd"/>
      <w:r w:rsidRPr="007C13AA">
        <w:rPr>
          <w:rFonts w:ascii="Arial Narrow" w:hAnsi="Arial Narrow"/>
        </w:rPr>
        <w:t xml:space="preserve"> </w:t>
      </w:r>
      <w:proofErr w:type="spellStart"/>
      <w:r w:rsidRPr="007C13AA">
        <w:rPr>
          <w:rFonts w:ascii="Arial Narrow" w:hAnsi="Arial Narrow"/>
        </w:rPr>
        <w:t>zehapen-prozedura</w:t>
      </w:r>
      <w:proofErr w:type="spellEnd"/>
      <w:r w:rsidRPr="007C13AA">
        <w:rPr>
          <w:rFonts w:ascii="Arial Narrow" w:hAnsi="Arial Narrow"/>
        </w:rPr>
        <w:t xml:space="preserve"> bat </w:t>
      </w:r>
      <w:proofErr w:type="spellStart"/>
      <w:r w:rsidRPr="007C13AA">
        <w:rPr>
          <w:rFonts w:ascii="Arial Narrow" w:hAnsi="Arial Narrow"/>
        </w:rPr>
        <w:t>hasten</w:t>
      </w:r>
      <w:proofErr w:type="spellEnd"/>
      <w:r w:rsidRPr="007C13AA">
        <w:rPr>
          <w:rFonts w:ascii="Arial Narrow" w:hAnsi="Arial Narrow"/>
        </w:rPr>
        <w:t xml:space="preserve"> den </w:t>
      </w:r>
      <w:proofErr w:type="spellStart"/>
      <w:r w:rsidRPr="007C13AA">
        <w:rPr>
          <w:rFonts w:ascii="Arial Narrow" w:hAnsi="Arial Narrow"/>
        </w:rPr>
        <w:t>unetik</w:t>
      </w:r>
      <w:proofErr w:type="spellEnd"/>
      <w:r w:rsidRPr="007C13AA">
        <w:rPr>
          <w:rFonts w:ascii="Arial Narrow" w:hAnsi="Arial Narrow"/>
        </w:rPr>
        <w:t xml:space="preserve">; </w:t>
      </w:r>
      <w:proofErr w:type="spellStart"/>
      <w:r w:rsidRPr="007C13AA">
        <w:rPr>
          <w:rFonts w:ascii="Arial Narrow" w:hAnsi="Arial Narrow"/>
        </w:rPr>
        <w:t>inoiz</w:t>
      </w:r>
      <w:proofErr w:type="spellEnd"/>
      <w:r w:rsidRPr="007C13AA">
        <w:rPr>
          <w:rFonts w:ascii="Arial Narrow" w:hAnsi="Arial Narrow"/>
        </w:rPr>
        <w:t xml:space="preserve"> </w:t>
      </w:r>
      <w:proofErr w:type="spellStart"/>
      <w:r w:rsidRPr="007C13AA">
        <w:rPr>
          <w:rFonts w:ascii="Arial Narrow" w:hAnsi="Arial Narrow"/>
        </w:rPr>
        <w:t>ez</w:t>
      </w:r>
      <w:proofErr w:type="spellEnd"/>
      <w:r w:rsidRPr="007C13AA">
        <w:rPr>
          <w:rFonts w:ascii="Arial Narrow" w:hAnsi="Arial Narrow"/>
        </w:rPr>
        <w:t xml:space="preserve"> </w:t>
      </w:r>
      <w:proofErr w:type="spellStart"/>
      <w:r w:rsidRPr="007C13AA">
        <w:rPr>
          <w:rFonts w:ascii="Arial Narrow" w:hAnsi="Arial Narrow"/>
        </w:rPr>
        <w:t>lehenago</w:t>
      </w:r>
      <w:proofErr w:type="spellEnd"/>
      <w:r w:rsidRPr="007C13AA">
        <w:rPr>
          <w:rFonts w:ascii="Arial Narrow" w:hAnsi="Arial Narrow"/>
        </w:rPr>
        <w:t>.</w:t>
      </w:r>
      <w:bookmarkStart w:id="9" w:name="translation_text16"/>
      <w:bookmarkEnd w:id="9"/>
    </w:p>
    <w:p w14:paraId="5C40BC52" w14:textId="77777777" w:rsidR="007C11C8" w:rsidRPr="007C13AA" w:rsidRDefault="007C11C8" w:rsidP="007C11C8">
      <w:pPr>
        <w:pStyle w:val="Standard"/>
        <w:spacing w:before="120"/>
        <w:jc w:val="both"/>
        <w:rPr>
          <w:rFonts w:ascii="Arial Narrow" w:hAnsi="Arial Narrow"/>
        </w:rPr>
      </w:pPr>
      <w:proofErr w:type="spellStart"/>
      <w:r w:rsidRPr="007C13AA">
        <w:rPr>
          <w:rFonts w:ascii="Arial Narrow" w:hAnsi="Arial Narrow"/>
        </w:rPr>
        <w:t>Bestalde</w:t>
      </w:r>
      <w:proofErr w:type="spellEnd"/>
      <w:r w:rsidRPr="007C13AA">
        <w:rPr>
          <w:rFonts w:ascii="Arial Narrow" w:hAnsi="Arial Narrow"/>
        </w:rPr>
        <w:t xml:space="preserve">, </w:t>
      </w:r>
      <w:proofErr w:type="spellStart"/>
      <w:r w:rsidRPr="007C13AA">
        <w:rPr>
          <w:rFonts w:ascii="Arial Narrow" w:hAnsi="Arial Narrow"/>
        </w:rPr>
        <w:t>nabarmendu</w:t>
      </w:r>
      <w:proofErr w:type="spellEnd"/>
      <w:r w:rsidRPr="007C13AA">
        <w:rPr>
          <w:rFonts w:ascii="Arial Narrow" w:hAnsi="Arial Narrow"/>
        </w:rPr>
        <w:t xml:space="preserve"> </w:t>
      </w:r>
      <w:proofErr w:type="spellStart"/>
      <w:r w:rsidRPr="007C13AA">
        <w:rPr>
          <w:rFonts w:ascii="Arial Narrow" w:hAnsi="Arial Narrow"/>
        </w:rPr>
        <w:t>nahi</w:t>
      </w:r>
      <w:proofErr w:type="spellEnd"/>
      <w:r w:rsidRPr="007C13AA">
        <w:rPr>
          <w:rFonts w:ascii="Arial Narrow" w:hAnsi="Arial Narrow"/>
        </w:rPr>
        <w:t xml:space="preserve"> </w:t>
      </w:r>
      <w:proofErr w:type="spellStart"/>
      <w:r w:rsidRPr="007C13AA">
        <w:rPr>
          <w:rFonts w:ascii="Arial Narrow" w:hAnsi="Arial Narrow"/>
        </w:rPr>
        <w:t>dugu</w:t>
      </w:r>
      <w:proofErr w:type="spellEnd"/>
      <w:r w:rsidRPr="007C13AA">
        <w:rPr>
          <w:rFonts w:ascii="Arial Narrow" w:hAnsi="Arial Narrow"/>
        </w:rPr>
        <w:t xml:space="preserve"> </w:t>
      </w:r>
      <w:proofErr w:type="spellStart"/>
      <w:r w:rsidRPr="007C13AA">
        <w:rPr>
          <w:rFonts w:ascii="Arial Narrow" w:hAnsi="Arial Narrow"/>
        </w:rPr>
        <w:t>jarduera</w:t>
      </w:r>
      <w:proofErr w:type="spellEnd"/>
      <w:r w:rsidRPr="007C13AA">
        <w:rPr>
          <w:rFonts w:ascii="Arial Narrow" w:hAnsi="Arial Narrow"/>
        </w:rPr>
        <w:t xml:space="preserve"> </w:t>
      </w:r>
      <w:proofErr w:type="spellStart"/>
      <w:r w:rsidRPr="007C13AA">
        <w:rPr>
          <w:rFonts w:ascii="Arial Narrow" w:hAnsi="Arial Narrow"/>
        </w:rPr>
        <w:t>horrek</w:t>
      </w:r>
      <w:proofErr w:type="spellEnd"/>
      <w:r w:rsidRPr="007C13AA">
        <w:rPr>
          <w:rFonts w:ascii="Arial Narrow" w:hAnsi="Arial Narrow"/>
        </w:rPr>
        <w:t xml:space="preserve"> </w:t>
      </w:r>
      <w:proofErr w:type="spellStart"/>
      <w:r w:rsidRPr="007C13AA">
        <w:rPr>
          <w:rFonts w:ascii="Arial Narrow" w:hAnsi="Arial Narrow"/>
        </w:rPr>
        <w:t>ondorio</w:t>
      </w:r>
      <w:proofErr w:type="spellEnd"/>
      <w:r w:rsidRPr="007C13AA">
        <w:rPr>
          <w:rFonts w:ascii="Arial Narrow" w:hAnsi="Arial Narrow"/>
        </w:rPr>
        <w:t xml:space="preserve"> </w:t>
      </w:r>
      <w:proofErr w:type="spellStart"/>
      <w:r w:rsidRPr="007C13AA">
        <w:rPr>
          <w:rFonts w:ascii="Arial Narrow" w:hAnsi="Arial Narrow"/>
        </w:rPr>
        <w:t>bereziki</w:t>
      </w:r>
      <w:proofErr w:type="spellEnd"/>
      <w:r w:rsidRPr="007C13AA">
        <w:rPr>
          <w:rFonts w:ascii="Arial Narrow" w:hAnsi="Arial Narrow"/>
        </w:rPr>
        <w:t xml:space="preserve"> </w:t>
      </w:r>
      <w:proofErr w:type="spellStart"/>
      <w:r w:rsidRPr="007C13AA">
        <w:rPr>
          <w:rFonts w:ascii="Arial Narrow" w:hAnsi="Arial Narrow"/>
        </w:rPr>
        <w:t>larriak</w:t>
      </w:r>
      <w:proofErr w:type="spellEnd"/>
      <w:r w:rsidRPr="007C13AA">
        <w:rPr>
          <w:rFonts w:ascii="Arial Narrow" w:hAnsi="Arial Narrow"/>
        </w:rPr>
        <w:t xml:space="preserve"> </w:t>
      </w:r>
      <w:proofErr w:type="spellStart"/>
      <w:r w:rsidRPr="007C13AA">
        <w:rPr>
          <w:rFonts w:ascii="Arial Narrow" w:hAnsi="Arial Narrow"/>
        </w:rPr>
        <w:t>dituela</w:t>
      </w:r>
      <w:proofErr w:type="spellEnd"/>
      <w:r w:rsidRPr="007C13AA">
        <w:rPr>
          <w:rFonts w:ascii="Arial Narrow" w:hAnsi="Arial Narrow"/>
        </w:rPr>
        <w:t xml:space="preserve"> </w:t>
      </w:r>
      <w:proofErr w:type="spellStart"/>
      <w:r w:rsidRPr="007C13AA">
        <w:rPr>
          <w:rFonts w:ascii="Arial Narrow" w:hAnsi="Arial Narrow"/>
        </w:rPr>
        <w:t>administrazio-egoera</w:t>
      </w:r>
      <w:proofErr w:type="spellEnd"/>
      <w:r w:rsidRPr="007C13AA">
        <w:rPr>
          <w:rFonts w:ascii="Arial Narrow" w:hAnsi="Arial Narrow"/>
        </w:rPr>
        <w:t xml:space="preserve"> </w:t>
      </w:r>
      <w:proofErr w:type="spellStart"/>
      <w:r w:rsidRPr="007C13AA">
        <w:rPr>
          <w:rFonts w:ascii="Arial Narrow" w:hAnsi="Arial Narrow"/>
        </w:rPr>
        <w:t>irregularrean</w:t>
      </w:r>
      <w:proofErr w:type="spellEnd"/>
      <w:r w:rsidRPr="007C13AA">
        <w:rPr>
          <w:rFonts w:ascii="Arial Narrow" w:hAnsi="Arial Narrow"/>
        </w:rPr>
        <w:t xml:space="preserve"> </w:t>
      </w:r>
      <w:proofErr w:type="spellStart"/>
      <w:r w:rsidRPr="007C13AA">
        <w:rPr>
          <w:rFonts w:ascii="Arial Narrow" w:hAnsi="Arial Narrow"/>
        </w:rPr>
        <w:t>dauden</w:t>
      </w:r>
      <w:proofErr w:type="spellEnd"/>
      <w:r w:rsidRPr="007C13AA">
        <w:rPr>
          <w:rFonts w:ascii="Arial Narrow" w:hAnsi="Arial Narrow"/>
        </w:rPr>
        <w:t xml:space="preserve"> </w:t>
      </w:r>
      <w:proofErr w:type="spellStart"/>
      <w:r w:rsidRPr="007C13AA">
        <w:rPr>
          <w:rFonts w:ascii="Arial Narrow" w:hAnsi="Arial Narrow"/>
        </w:rPr>
        <w:t>delituen</w:t>
      </w:r>
      <w:proofErr w:type="spellEnd"/>
      <w:r w:rsidRPr="007C13AA">
        <w:rPr>
          <w:rFonts w:ascii="Arial Narrow" w:hAnsi="Arial Narrow"/>
        </w:rPr>
        <w:t xml:space="preserve"> </w:t>
      </w:r>
      <w:proofErr w:type="spellStart"/>
      <w:r w:rsidRPr="007C13AA">
        <w:rPr>
          <w:rFonts w:ascii="Arial Narrow" w:hAnsi="Arial Narrow"/>
        </w:rPr>
        <w:t>biktimentzat</w:t>
      </w:r>
      <w:proofErr w:type="spellEnd"/>
      <w:r w:rsidRPr="007C13AA">
        <w:rPr>
          <w:rFonts w:ascii="Arial Narrow" w:hAnsi="Arial Narrow"/>
        </w:rPr>
        <w:t xml:space="preserve">. </w:t>
      </w:r>
      <w:proofErr w:type="spellStart"/>
      <w:r w:rsidRPr="007C13AA">
        <w:rPr>
          <w:rFonts w:ascii="Arial Narrow" w:hAnsi="Arial Narrow"/>
        </w:rPr>
        <w:t>Erabateko</w:t>
      </w:r>
      <w:proofErr w:type="spellEnd"/>
      <w:r w:rsidRPr="007C13AA">
        <w:rPr>
          <w:rFonts w:ascii="Arial Narrow" w:hAnsi="Arial Narrow"/>
        </w:rPr>
        <w:t xml:space="preserve"> </w:t>
      </w:r>
      <w:proofErr w:type="spellStart"/>
      <w:r w:rsidRPr="007C13AA">
        <w:rPr>
          <w:rFonts w:ascii="Arial Narrow" w:hAnsi="Arial Narrow"/>
        </w:rPr>
        <w:t>babesgabetasun-egoeran</w:t>
      </w:r>
      <w:proofErr w:type="spellEnd"/>
      <w:r w:rsidRPr="007C13AA">
        <w:rPr>
          <w:rFonts w:ascii="Arial Narrow" w:hAnsi="Arial Narrow"/>
        </w:rPr>
        <w:t xml:space="preserve"> </w:t>
      </w:r>
      <w:proofErr w:type="spellStart"/>
      <w:r w:rsidRPr="007C13AA">
        <w:rPr>
          <w:rFonts w:ascii="Arial Narrow" w:hAnsi="Arial Narrow"/>
        </w:rPr>
        <w:t>jartzen</w:t>
      </w:r>
      <w:proofErr w:type="spellEnd"/>
      <w:r w:rsidRPr="007C13AA">
        <w:rPr>
          <w:rFonts w:ascii="Arial Narrow" w:hAnsi="Arial Narrow"/>
        </w:rPr>
        <w:t xml:space="preserve"> </w:t>
      </w:r>
      <w:proofErr w:type="spellStart"/>
      <w:r w:rsidRPr="007C13AA">
        <w:rPr>
          <w:rFonts w:ascii="Arial Narrow" w:hAnsi="Arial Narrow"/>
        </w:rPr>
        <w:lastRenderedPageBreak/>
        <w:t>ditu</w:t>
      </w:r>
      <w:proofErr w:type="spellEnd"/>
      <w:r w:rsidRPr="007C13AA">
        <w:rPr>
          <w:rFonts w:ascii="Arial Narrow" w:hAnsi="Arial Narrow"/>
        </w:rPr>
        <w:t xml:space="preserve"> </w:t>
      </w:r>
      <w:proofErr w:type="spellStart"/>
      <w:r w:rsidRPr="007C13AA">
        <w:rPr>
          <w:rFonts w:ascii="Arial Narrow" w:hAnsi="Arial Narrow"/>
        </w:rPr>
        <w:t>polizia-bulegoetara</w:t>
      </w:r>
      <w:proofErr w:type="spellEnd"/>
      <w:r w:rsidRPr="007C13AA">
        <w:rPr>
          <w:rFonts w:ascii="Arial Narrow" w:hAnsi="Arial Narrow"/>
        </w:rPr>
        <w:t xml:space="preserve"> </w:t>
      </w:r>
      <w:proofErr w:type="spellStart"/>
      <w:r w:rsidRPr="007C13AA">
        <w:rPr>
          <w:rFonts w:ascii="Arial Narrow" w:hAnsi="Arial Narrow"/>
        </w:rPr>
        <w:t>joateko</w:t>
      </w:r>
      <w:proofErr w:type="spellEnd"/>
      <w:r w:rsidRPr="007C13AA">
        <w:rPr>
          <w:rFonts w:ascii="Arial Narrow" w:hAnsi="Arial Narrow"/>
        </w:rPr>
        <w:t xml:space="preserve"> </w:t>
      </w:r>
      <w:proofErr w:type="spellStart"/>
      <w:r w:rsidRPr="007C13AA">
        <w:rPr>
          <w:rFonts w:ascii="Arial Narrow" w:hAnsi="Arial Narrow"/>
        </w:rPr>
        <w:t>errefusa</w:t>
      </w:r>
      <w:proofErr w:type="spellEnd"/>
      <w:r w:rsidRPr="007C13AA">
        <w:rPr>
          <w:rFonts w:ascii="Arial Narrow" w:hAnsi="Arial Narrow"/>
        </w:rPr>
        <w:t xml:space="preserve"> </w:t>
      </w:r>
      <w:proofErr w:type="spellStart"/>
      <w:r w:rsidRPr="007C13AA">
        <w:rPr>
          <w:rFonts w:ascii="Arial Narrow" w:hAnsi="Arial Narrow"/>
        </w:rPr>
        <w:t>eragiten</w:t>
      </w:r>
      <w:proofErr w:type="spellEnd"/>
      <w:r w:rsidRPr="007C13AA">
        <w:rPr>
          <w:rFonts w:ascii="Arial Narrow" w:hAnsi="Arial Narrow"/>
        </w:rPr>
        <w:t xml:space="preserve"> </w:t>
      </w:r>
      <w:proofErr w:type="spellStart"/>
      <w:r w:rsidRPr="007C13AA">
        <w:rPr>
          <w:rFonts w:ascii="Arial Narrow" w:hAnsi="Arial Narrow"/>
        </w:rPr>
        <w:t>baitu</w:t>
      </w:r>
      <w:proofErr w:type="spellEnd"/>
      <w:r w:rsidRPr="007C13AA">
        <w:rPr>
          <w:rFonts w:ascii="Arial Narrow" w:hAnsi="Arial Narrow"/>
        </w:rPr>
        <w:t xml:space="preserve">, </w:t>
      </w:r>
      <w:proofErr w:type="spellStart"/>
      <w:r w:rsidRPr="007C13AA">
        <w:rPr>
          <w:rFonts w:ascii="Arial Narrow" w:hAnsi="Arial Narrow"/>
        </w:rPr>
        <w:t>kanporatze-prozedurak</w:t>
      </w:r>
      <w:proofErr w:type="spellEnd"/>
      <w:r w:rsidRPr="007C13AA">
        <w:rPr>
          <w:rFonts w:ascii="Arial Narrow" w:hAnsi="Arial Narrow"/>
        </w:rPr>
        <w:t xml:space="preserve"> </w:t>
      </w:r>
      <w:proofErr w:type="spellStart"/>
      <w:r w:rsidRPr="007C13AA">
        <w:rPr>
          <w:rFonts w:ascii="Arial Narrow" w:hAnsi="Arial Narrow"/>
        </w:rPr>
        <w:t>hasteko</w:t>
      </w:r>
      <w:proofErr w:type="spellEnd"/>
      <w:r w:rsidRPr="007C13AA">
        <w:rPr>
          <w:rFonts w:ascii="Arial Narrow" w:hAnsi="Arial Narrow"/>
        </w:rPr>
        <w:t xml:space="preserve"> </w:t>
      </w:r>
      <w:proofErr w:type="spellStart"/>
      <w:proofErr w:type="gramStart"/>
      <w:r w:rsidRPr="007C13AA">
        <w:rPr>
          <w:rFonts w:ascii="Arial Narrow" w:hAnsi="Arial Narrow"/>
        </w:rPr>
        <w:t>beldurrez</w:t>
      </w:r>
      <w:proofErr w:type="spellEnd"/>
      <w:r w:rsidRPr="007C13AA">
        <w:rPr>
          <w:rFonts w:ascii="Arial Narrow" w:hAnsi="Arial Narrow"/>
        </w:rPr>
        <w:t xml:space="preserve"> ,</w:t>
      </w:r>
      <w:proofErr w:type="spellStart"/>
      <w:r w:rsidRPr="007C13AA">
        <w:rPr>
          <w:rFonts w:ascii="Arial Narrow" w:hAnsi="Arial Narrow"/>
        </w:rPr>
        <w:t>jasaten</w:t>
      </w:r>
      <w:proofErr w:type="spellEnd"/>
      <w:proofErr w:type="gramEnd"/>
      <w:r w:rsidRPr="007C13AA">
        <w:rPr>
          <w:rFonts w:ascii="Arial Narrow" w:hAnsi="Arial Narrow"/>
        </w:rPr>
        <w:t xml:space="preserve"> </w:t>
      </w:r>
      <w:proofErr w:type="spellStart"/>
      <w:r w:rsidRPr="007C13AA">
        <w:rPr>
          <w:rFonts w:ascii="Arial Narrow" w:hAnsi="Arial Narrow"/>
        </w:rPr>
        <w:t>duten</w:t>
      </w:r>
      <w:proofErr w:type="spellEnd"/>
      <w:r w:rsidRPr="007C13AA">
        <w:rPr>
          <w:rFonts w:ascii="Arial Narrow" w:hAnsi="Arial Narrow"/>
        </w:rPr>
        <w:t xml:space="preserve"> </w:t>
      </w:r>
      <w:proofErr w:type="spellStart"/>
      <w:r w:rsidRPr="007C13AA">
        <w:rPr>
          <w:rFonts w:ascii="Arial Narrow" w:hAnsi="Arial Narrow"/>
        </w:rPr>
        <w:t>edozein</w:t>
      </w:r>
      <w:proofErr w:type="spellEnd"/>
      <w:r w:rsidRPr="007C13AA">
        <w:rPr>
          <w:rFonts w:ascii="Arial Narrow" w:hAnsi="Arial Narrow"/>
        </w:rPr>
        <w:t xml:space="preserve"> </w:t>
      </w:r>
      <w:proofErr w:type="spellStart"/>
      <w:r w:rsidRPr="007C13AA">
        <w:rPr>
          <w:rFonts w:ascii="Arial Narrow" w:hAnsi="Arial Narrow"/>
        </w:rPr>
        <w:t>delitu</w:t>
      </w:r>
      <w:proofErr w:type="spellEnd"/>
      <w:r w:rsidRPr="007C13AA">
        <w:rPr>
          <w:rFonts w:ascii="Arial Narrow" w:hAnsi="Arial Narrow"/>
        </w:rPr>
        <w:t xml:space="preserve"> </w:t>
      </w:r>
      <w:proofErr w:type="spellStart"/>
      <w:r w:rsidRPr="007C13AA">
        <w:rPr>
          <w:rFonts w:ascii="Arial Narrow" w:hAnsi="Arial Narrow"/>
        </w:rPr>
        <w:t>salatzeko</w:t>
      </w:r>
      <w:proofErr w:type="spellEnd"/>
      <w:r w:rsidRPr="007C13AA">
        <w:rPr>
          <w:rFonts w:ascii="Arial Narrow" w:hAnsi="Arial Narrow"/>
        </w:rPr>
        <w:t>.</w:t>
      </w:r>
      <w:bookmarkStart w:id="10" w:name="translation_text17"/>
      <w:bookmarkEnd w:id="10"/>
    </w:p>
    <w:p w14:paraId="3A85715A" w14:textId="77777777" w:rsidR="007C11C8" w:rsidRPr="007C13AA" w:rsidRDefault="007C11C8" w:rsidP="007C11C8">
      <w:pPr>
        <w:pStyle w:val="Standard"/>
        <w:spacing w:before="120"/>
        <w:jc w:val="both"/>
        <w:rPr>
          <w:rFonts w:ascii="Arial Narrow" w:hAnsi="Arial Narrow"/>
        </w:rPr>
      </w:pPr>
      <w:proofErr w:type="spellStart"/>
      <w:r w:rsidRPr="007C13AA">
        <w:rPr>
          <w:rFonts w:ascii="Arial Narrow" w:hAnsi="Arial Narrow"/>
        </w:rPr>
        <w:t>Horregatik</w:t>
      </w:r>
      <w:proofErr w:type="spellEnd"/>
      <w:r w:rsidRPr="007C13AA">
        <w:rPr>
          <w:rFonts w:ascii="Arial Narrow" w:hAnsi="Arial Narrow"/>
        </w:rPr>
        <w:t xml:space="preserve"> </w:t>
      </w:r>
      <w:proofErr w:type="spellStart"/>
      <w:r w:rsidRPr="007C13AA">
        <w:rPr>
          <w:rFonts w:ascii="Arial Narrow" w:hAnsi="Arial Narrow"/>
        </w:rPr>
        <w:t>guztiagatik</w:t>
      </w:r>
      <w:proofErr w:type="spellEnd"/>
      <w:r w:rsidRPr="007C13AA">
        <w:rPr>
          <w:rFonts w:ascii="Arial Narrow" w:hAnsi="Arial Narrow"/>
        </w:rPr>
        <w:t xml:space="preserve">, </w:t>
      </w:r>
      <w:proofErr w:type="spellStart"/>
      <w:r w:rsidRPr="007C13AA">
        <w:rPr>
          <w:rFonts w:ascii="Arial Narrow" w:hAnsi="Arial Narrow"/>
        </w:rPr>
        <w:t>erreklamazio</w:t>
      </w:r>
      <w:proofErr w:type="spellEnd"/>
      <w:r w:rsidRPr="007C13AA">
        <w:rPr>
          <w:rFonts w:ascii="Arial Narrow" w:hAnsi="Arial Narrow"/>
        </w:rPr>
        <w:t xml:space="preserve"> </w:t>
      </w:r>
      <w:proofErr w:type="spellStart"/>
      <w:r w:rsidRPr="007C13AA">
        <w:rPr>
          <w:rFonts w:ascii="Arial Narrow" w:hAnsi="Arial Narrow"/>
        </w:rPr>
        <w:t>batzuk</w:t>
      </w:r>
      <w:proofErr w:type="spellEnd"/>
      <w:r w:rsidRPr="007C13AA">
        <w:rPr>
          <w:rFonts w:ascii="Arial Narrow" w:hAnsi="Arial Narrow"/>
        </w:rPr>
        <w:t xml:space="preserve"> </w:t>
      </w:r>
      <w:proofErr w:type="spellStart"/>
      <w:r w:rsidRPr="007C13AA">
        <w:rPr>
          <w:rFonts w:ascii="Arial Narrow" w:hAnsi="Arial Narrow"/>
        </w:rPr>
        <w:t>egingo</w:t>
      </w:r>
      <w:proofErr w:type="spellEnd"/>
      <w:r w:rsidRPr="007C13AA">
        <w:rPr>
          <w:rFonts w:ascii="Arial Narrow" w:hAnsi="Arial Narrow"/>
        </w:rPr>
        <w:t xml:space="preserve"> </w:t>
      </w:r>
      <w:proofErr w:type="spellStart"/>
      <w:r w:rsidRPr="007C13AA">
        <w:rPr>
          <w:rFonts w:ascii="Arial Narrow" w:hAnsi="Arial Narrow"/>
        </w:rPr>
        <w:t>dizkiegu</w:t>
      </w:r>
      <w:proofErr w:type="spellEnd"/>
      <w:r w:rsidRPr="007C13AA">
        <w:rPr>
          <w:rFonts w:ascii="Arial Narrow" w:hAnsi="Arial Narrow"/>
        </w:rPr>
        <w:t xml:space="preserve"> </w:t>
      </w:r>
      <w:proofErr w:type="spellStart"/>
      <w:r w:rsidRPr="007C13AA">
        <w:rPr>
          <w:rFonts w:ascii="Arial Narrow" w:hAnsi="Arial Narrow"/>
        </w:rPr>
        <w:t>Nafarroako</w:t>
      </w:r>
      <w:proofErr w:type="spellEnd"/>
      <w:r w:rsidRPr="007C13AA">
        <w:rPr>
          <w:rFonts w:ascii="Arial Narrow" w:hAnsi="Arial Narrow"/>
        </w:rPr>
        <w:t xml:space="preserve"> </w:t>
      </w:r>
      <w:proofErr w:type="spellStart"/>
      <w:r w:rsidRPr="007C13AA">
        <w:rPr>
          <w:rFonts w:ascii="Arial Narrow" w:hAnsi="Arial Narrow"/>
        </w:rPr>
        <w:t>Gobernuko</w:t>
      </w:r>
      <w:proofErr w:type="spellEnd"/>
      <w:r w:rsidRPr="007C13AA">
        <w:rPr>
          <w:rFonts w:ascii="Arial Narrow" w:hAnsi="Arial Narrow"/>
        </w:rPr>
        <w:t xml:space="preserve"> </w:t>
      </w:r>
      <w:proofErr w:type="spellStart"/>
      <w:r w:rsidRPr="007C13AA">
        <w:rPr>
          <w:rFonts w:ascii="Arial Narrow" w:hAnsi="Arial Narrow"/>
        </w:rPr>
        <w:t>zein</w:t>
      </w:r>
      <w:proofErr w:type="spellEnd"/>
      <w:r w:rsidRPr="007C13AA">
        <w:rPr>
          <w:rFonts w:ascii="Arial Narrow" w:hAnsi="Arial Narrow"/>
        </w:rPr>
        <w:t xml:space="preserve"> </w:t>
      </w:r>
      <w:proofErr w:type="spellStart"/>
      <w:r w:rsidRPr="007C13AA">
        <w:rPr>
          <w:rFonts w:ascii="Arial Narrow" w:hAnsi="Arial Narrow"/>
        </w:rPr>
        <w:t>Estatuko</w:t>
      </w:r>
      <w:proofErr w:type="spellEnd"/>
      <w:r w:rsidRPr="007C13AA">
        <w:rPr>
          <w:rFonts w:ascii="Arial Narrow" w:hAnsi="Arial Narrow"/>
        </w:rPr>
        <w:t xml:space="preserve"> </w:t>
      </w:r>
      <w:proofErr w:type="spellStart"/>
      <w:r w:rsidRPr="007C13AA">
        <w:rPr>
          <w:rFonts w:ascii="Arial Narrow" w:hAnsi="Arial Narrow"/>
        </w:rPr>
        <w:t>erakundeei</w:t>
      </w:r>
      <w:proofErr w:type="spellEnd"/>
      <w:r w:rsidRPr="007C13AA">
        <w:rPr>
          <w:rFonts w:ascii="Arial Narrow" w:hAnsi="Arial Narrow"/>
        </w:rPr>
        <w:t xml:space="preserve">, </w:t>
      </w:r>
      <w:proofErr w:type="spellStart"/>
      <w:r w:rsidRPr="007C13AA">
        <w:rPr>
          <w:rFonts w:ascii="Arial Narrow" w:hAnsi="Arial Narrow"/>
        </w:rPr>
        <w:t>praktika</w:t>
      </w:r>
      <w:proofErr w:type="spellEnd"/>
      <w:r w:rsidRPr="007C13AA">
        <w:rPr>
          <w:rFonts w:ascii="Arial Narrow" w:hAnsi="Arial Narrow"/>
        </w:rPr>
        <w:t xml:space="preserve"> </w:t>
      </w:r>
      <w:proofErr w:type="spellStart"/>
      <w:r w:rsidRPr="007C13AA">
        <w:rPr>
          <w:rFonts w:ascii="Arial Narrow" w:hAnsi="Arial Narrow"/>
        </w:rPr>
        <w:t>horien</w:t>
      </w:r>
      <w:proofErr w:type="spellEnd"/>
      <w:r w:rsidRPr="007C13AA">
        <w:rPr>
          <w:rFonts w:ascii="Arial Narrow" w:hAnsi="Arial Narrow"/>
        </w:rPr>
        <w:t xml:space="preserve"> </w:t>
      </w:r>
      <w:proofErr w:type="spellStart"/>
      <w:r w:rsidRPr="007C13AA">
        <w:rPr>
          <w:rFonts w:ascii="Arial Narrow" w:hAnsi="Arial Narrow"/>
        </w:rPr>
        <w:t>arduraduntzat</w:t>
      </w:r>
      <w:proofErr w:type="spellEnd"/>
      <w:r w:rsidRPr="007C13AA">
        <w:rPr>
          <w:rFonts w:ascii="Arial Narrow" w:hAnsi="Arial Narrow"/>
        </w:rPr>
        <w:t xml:space="preserve"> </w:t>
      </w:r>
      <w:proofErr w:type="spellStart"/>
      <w:r w:rsidRPr="007C13AA">
        <w:rPr>
          <w:rFonts w:ascii="Arial Narrow" w:hAnsi="Arial Narrow"/>
        </w:rPr>
        <w:t>jotzen</w:t>
      </w:r>
      <w:proofErr w:type="spellEnd"/>
      <w:r w:rsidRPr="007C13AA">
        <w:rPr>
          <w:rFonts w:ascii="Arial Narrow" w:hAnsi="Arial Narrow"/>
        </w:rPr>
        <w:t xml:space="preserve"> </w:t>
      </w:r>
      <w:proofErr w:type="spellStart"/>
      <w:r w:rsidRPr="007C13AA">
        <w:rPr>
          <w:rFonts w:ascii="Arial Narrow" w:hAnsi="Arial Narrow"/>
        </w:rPr>
        <w:t>ditugun</w:t>
      </w:r>
      <w:proofErr w:type="spellEnd"/>
      <w:r w:rsidRPr="007C13AA">
        <w:rPr>
          <w:rFonts w:ascii="Arial Narrow" w:hAnsi="Arial Narrow"/>
        </w:rPr>
        <w:t xml:space="preserve"> </w:t>
      </w:r>
      <w:proofErr w:type="spellStart"/>
      <w:r w:rsidRPr="007C13AA">
        <w:rPr>
          <w:rFonts w:ascii="Arial Narrow" w:hAnsi="Arial Narrow"/>
        </w:rPr>
        <w:t>Lehendakaritzari</w:t>
      </w:r>
      <w:proofErr w:type="spellEnd"/>
      <w:r w:rsidRPr="007C13AA">
        <w:rPr>
          <w:rFonts w:ascii="Arial Narrow" w:hAnsi="Arial Narrow"/>
        </w:rPr>
        <w:t xml:space="preserve">, </w:t>
      </w:r>
      <w:proofErr w:type="spellStart"/>
      <w:r w:rsidRPr="007C13AA">
        <w:rPr>
          <w:rFonts w:ascii="Arial Narrow" w:hAnsi="Arial Narrow"/>
        </w:rPr>
        <w:t>Berdintasun</w:t>
      </w:r>
      <w:proofErr w:type="spellEnd"/>
      <w:r w:rsidRPr="007C13AA">
        <w:rPr>
          <w:rFonts w:ascii="Arial Narrow" w:hAnsi="Arial Narrow"/>
        </w:rPr>
        <w:t xml:space="preserve"> </w:t>
      </w:r>
      <w:proofErr w:type="spellStart"/>
      <w:r w:rsidRPr="007C13AA">
        <w:rPr>
          <w:rFonts w:ascii="Arial Narrow" w:hAnsi="Arial Narrow"/>
        </w:rPr>
        <w:t>sailari</w:t>
      </w:r>
      <w:proofErr w:type="spellEnd"/>
      <w:r w:rsidRPr="007C13AA">
        <w:rPr>
          <w:rFonts w:ascii="Arial Narrow" w:hAnsi="Arial Narrow"/>
        </w:rPr>
        <w:t xml:space="preserve">, </w:t>
      </w:r>
      <w:proofErr w:type="spellStart"/>
      <w:r w:rsidRPr="007C13AA">
        <w:rPr>
          <w:rFonts w:ascii="Arial Narrow" w:hAnsi="Arial Narrow"/>
        </w:rPr>
        <w:t>Funtzio</w:t>
      </w:r>
      <w:proofErr w:type="spellEnd"/>
      <w:r w:rsidRPr="007C13AA">
        <w:rPr>
          <w:rFonts w:ascii="Arial Narrow" w:hAnsi="Arial Narrow"/>
        </w:rPr>
        <w:t xml:space="preserve"> </w:t>
      </w:r>
      <w:proofErr w:type="spellStart"/>
      <w:r w:rsidRPr="007C13AA">
        <w:rPr>
          <w:rFonts w:ascii="Arial Narrow" w:hAnsi="Arial Narrow"/>
        </w:rPr>
        <w:t>Publiko</w:t>
      </w:r>
      <w:proofErr w:type="spellEnd"/>
      <w:r w:rsidRPr="007C13AA">
        <w:rPr>
          <w:rFonts w:ascii="Arial Narrow" w:hAnsi="Arial Narrow"/>
        </w:rPr>
        <w:t xml:space="preserve"> eta </w:t>
      </w:r>
      <w:proofErr w:type="spellStart"/>
      <w:r w:rsidRPr="007C13AA">
        <w:rPr>
          <w:rFonts w:ascii="Arial Narrow" w:hAnsi="Arial Narrow"/>
        </w:rPr>
        <w:t>Barne</w:t>
      </w:r>
      <w:proofErr w:type="spellEnd"/>
      <w:r w:rsidRPr="007C13AA">
        <w:rPr>
          <w:rFonts w:ascii="Arial Narrow" w:hAnsi="Arial Narrow"/>
        </w:rPr>
        <w:t xml:space="preserve"> </w:t>
      </w:r>
      <w:proofErr w:type="spellStart"/>
      <w:r w:rsidRPr="007C13AA">
        <w:rPr>
          <w:rFonts w:ascii="Arial Narrow" w:hAnsi="Arial Narrow"/>
        </w:rPr>
        <w:t>Departamentuari</w:t>
      </w:r>
      <w:proofErr w:type="spellEnd"/>
      <w:r w:rsidRPr="007C13AA">
        <w:rPr>
          <w:rFonts w:ascii="Arial Narrow" w:hAnsi="Arial Narrow"/>
        </w:rPr>
        <w:t xml:space="preserve">, </w:t>
      </w:r>
      <w:proofErr w:type="spellStart"/>
      <w:r w:rsidRPr="007C13AA">
        <w:rPr>
          <w:rFonts w:ascii="Arial Narrow" w:hAnsi="Arial Narrow"/>
        </w:rPr>
        <w:t>Migrazio</w:t>
      </w:r>
      <w:proofErr w:type="spellEnd"/>
      <w:r w:rsidRPr="007C13AA">
        <w:rPr>
          <w:rFonts w:ascii="Arial Narrow" w:hAnsi="Arial Narrow"/>
        </w:rPr>
        <w:t xml:space="preserve"> </w:t>
      </w:r>
      <w:proofErr w:type="spellStart"/>
      <w:r w:rsidRPr="007C13AA">
        <w:rPr>
          <w:rFonts w:ascii="Arial Narrow" w:hAnsi="Arial Narrow"/>
        </w:rPr>
        <w:t>Politiken</w:t>
      </w:r>
      <w:proofErr w:type="spellEnd"/>
      <w:r w:rsidRPr="007C13AA">
        <w:rPr>
          <w:rFonts w:ascii="Arial Narrow" w:hAnsi="Arial Narrow"/>
        </w:rPr>
        <w:t xml:space="preserve"> eta </w:t>
      </w:r>
      <w:proofErr w:type="spellStart"/>
      <w:r w:rsidRPr="007C13AA">
        <w:rPr>
          <w:rFonts w:ascii="Arial Narrow" w:hAnsi="Arial Narrow"/>
        </w:rPr>
        <w:t>Justiziaren</w:t>
      </w:r>
      <w:proofErr w:type="spellEnd"/>
      <w:r w:rsidRPr="007C13AA">
        <w:rPr>
          <w:rFonts w:ascii="Arial Narrow" w:hAnsi="Arial Narrow"/>
        </w:rPr>
        <w:t xml:space="preserve"> </w:t>
      </w:r>
      <w:proofErr w:type="spellStart"/>
      <w:proofErr w:type="gramStart"/>
      <w:r w:rsidRPr="007C13AA">
        <w:rPr>
          <w:rFonts w:ascii="Arial Narrow" w:hAnsi="Arial Narrow"/>
        </w:rPr>
        <w:t>Departamentuari</w:t>
      </w:r>
      <w:proofErr w:type="spellEnd"/>
      <w:r w:rsidRPr="007C13AA">
        <w:rPr>
          <w:rFonts w:ascii="Arial Narrow" w:hAnsi="Arial Narrow"/>
        </w:rPr>
        <w:t>,  eta</w:t>
      </w:r>
      <w:proofErr w:type="gramEnd"/>
      <w:r w:rsidRPr="007C13AA">
        <w:rPr>
          <w:rFonts w:ascii="Arial Narrow" w:hAnsi="Arial Narrow"/>
        </w:rPr>
        <w:t xml:space="preserve"> </w:t>
      </w:r>
      <w:proofErr w:type="spellStart"/>
      <w:r w:rsidRPr="007C13AA">
        <w:rPr>
          <w:rFonts w:ascii="Arial Narrow" w:hAnsi="Arial Narrow"/>
        </w:rPr>
        <w:t>Gobernuaren</w:t>
      </w:r>
      <w:proofErr w:type="spellEnd"/>
      <w:r w:rsidRPr="007C13AA">
        <w:rPr>
          <w:rFonts w:ascii="Arial Narrow" w:hAnsi="Arial Narrow"/>
        </w:rPr>
        <w:t xml:space="preserve"> </w:t>
      </w:r>
      <w:proofErr w:type="spellStart"/>
      <w:r w:rsidRPr="007C13AA">
        <w:rPr>
          <w:rFonts w:ascii="Arial Narrow" w:hAnsi="Arial Narrow"/>
        </w:rPr>
        <w:t>Nafarroako</w:t>
      </w:r>
      <w:proofErr w:type="spellEnd"/>
      <w:r w:rsidRPr="007C13AA">
        <w:rPr>
          <w:rFonts w:ascii="Arial Narrow" w:hAnsi="Arial Narrow"/>
        </w:rPr>
        <w:t xml:space="preserve"> </w:t>
      </w:r>
      <w:proofErr w:type="spellStart"/>
      <w:r w:rsidRPr="007C13AA">
        <w:rPr>
          <w:rFonts w:ascii="Arial Narrow" w:hAnsi="Arial Narrow"/>
        </w:rPr>
        <w:t>Ordezkaritzari</w:t>
      </w:r>
      <w:proofErr w:type="spellEnd"/>
      <w:r w:rsidRPr="007C13AA">
        <w:rPr>
          <w:rFonts w:ascii="Arial Narrow" w:hAnsi="Arial Narrow"/>
        </w:rPr>
        <w:t xml:space="preserve">. Era </w:t>
      </w:r>
      <w:proofErr w:type="spellStart"/>
      <w:r w:rsidRPr="007C13AA">
        <w:rPr>
          <w:rFonts w:ascii="Arial Narrow" w:hAnsi="Arial Narrow"/>
        </w:rPr>
        <w:t>berean</w:t>
      </w:r>
      <w:proofErr w:type="spellEnd"/>
      <w:r w:rsidRPr="007C13AA">
        <w:rPr>
          <w:rFonts w:ascii="Arial Narrow" w:hAnsi="Arial Narrow"/>
        </w:rPr>
        <w:t xml:space="preserve">, </w:t>
      </w:r>
      <w:proofErr w:type="spellStart"/>
      <w:r w:rsidRPr="007C13AA">
        <w:rPr>
          <w:rFonts w:ascii="Arial Narrow" w:hAnsi="Arial Narrow"/>
        </w:rPr>
        <w:t>informazioa</w:t>
      </w:r>
      <w:proofErr w:type="spellEnd"/>
      <w:r w:rsidRPr="007C13AA">
        <w:rPr>
          <w:rFonts w:ascii="Arial Narrow" w:hAnsi="Arial Narrow"/>
        </w:rPr>
        <w:t xml:space="preserve"> </w:t>
      </w:r>
      <w:proofErr w:type="spellStart"/>
      <w:r w:rsidRPr="007C13AA">
        <w:rPr>
          <w:rFonts w:ascii="Arial Narrow" w:hAnsi="Arial Narrow"/>
        </w:rPr>
        <w:t>Nafarroako</w:t>
      </w:r>
      <w:proofErr w:type="spellEnd"/>
      <w:r w:rsidRPr="007C13AA">
        <w:rPr>
          <w:rFonts w:ascii="Arial Narrow" w:hAnsi="Arial Narrow"/>
        </w:rPr>
        <w:t xml:space="preserve"> </w:t>
      </w:r>
      <w:proofErr w:type="spellStart"/>
      <w:r w:rsidRPr="007C13AA">
        <w:rPr>
          <w:rFonts w:ascii="Arial Narrow" w:hAnsi="Arial Narrow"/>
        </w:rPr>
        <w:t>Udal</w:t>
      </w:r>
      <w:proofErr w:type="spellEnd"/>
      <w:r w:rsidRPr="007C13AA">
        <w:rPr>
          <w:rFonts w:ascii="Arial Narrow" w:hAnsi="Arial Narrow"/>
        </w:rPr>
        <w:t xml:space="preserve"> eta </w:t>
      </w:r>
      <w:proofErr w:type="spellStart"/>
      <w:r w:rsidRPr="007C13AA">
        <w:rPr>
          <w:rFonts w:ascii="Arial Narrow" w:hAnsi="Arial Narrow"/>
        </w:rPr>
        <w:t>Kontzejuen</w:t>
      </w:r>
      <w:proofErr w:type="spellEnd"/>
      <w:r w:rsidRPr="007C13AA">
        <w:rPr>
          <w:rFonts w:ascii="Arial Narrow" w:hAnsi="Arial Narrow"/>
        </w:rPr>
        <w:t xml:space="preserve"> </w:t>
      </w:r>
      <w:proofErr w:type="spellStart"/>
      <w:r w:rsidRPr="007C13AA">
        <w:rPr>
          <w:rFonts w:ascii="Arial Narrow" w:hAnsi="Arial Narrow"/>
        </w:rPr>
        <w:t>Federazioari</w:t>
      </w:r>
      <w:proofErr w:type="spellEnd"/>
      <w:r w:rsidRPr="007C13AA">
        <w:rPr>
          <w:rFonts w:ascii="Arial Narrow" w:hAnsi="Arial Narrow"/>
        </w:rPr>
        <w:t xml:space="preserve"> </w:t>
      </w:r>
      <w:proofErr w:type="spellStart"/>
      <w:r w:rsidRPr="007C13AA">
        <w:rPr>
          <w:rFonts w:ascii="Arial Narrow" w:hAnsi="Arial Narrow"/>
        </w:rPr>
        <w:t>helarazi</w:t>
      </w:r>
      <w:proofErr w:type="spellEnd"/>
      <w:r w:rsidRPr="007C13AA">
        <w:rPr>
          <w:rFonts w:ascii="Arial Narrow" w:hAnsi="Arial Narrow"/>
        </w:rPr>
        <w:t xml:space="preserve"> </w:t>
      </w:r>
      <w:proofErr w:type="spellStart"/>
      <w:r w:rsidRPr="007C13AA">
        <w:rPr>
          <w:rFonts w:ascii="Arial Narrow" w:hAnsi="Arial Narrow"/>
        </w:rPr>
        <w:t>nahi</w:t>
      </w:r>
      <w:proofErr w:type="spellEnd"/>
      <w:r w:rsidRPr="007C13AA">
        <w:rPr>
          <w:rFonts w:ascii="Arial Narrow" w:hAnsi="Arial Narrow"/>
        </w:rPr>
        <w:t xml:space="preserve"> </w:t>
      </w:r>
      <w:proofErr w:type="spellStart"/>
      <w:r w:rsidRPr="007C13AA">
        <w:rPr>
          <w:rFonts w:ascii="Arial Narrow" w:hAnsi="Arial Narrow"/>
        </w:rPr>
        <w:t>diogu</w:t>
      </w:r>
      <w:proofErr w:type="spellEnd"/>
      <w:r w:rsidRPr="007C13AA">
        <w:rPr>
          <w:rFonts w:ascii="Arial Narrow" w:hAnsi="Arial Narrow"/>
        </w:rPr>
        <w:t xml:space="preserve">, </w:t>
      </w:r>
      <w:proofErr w:type="spellStart"/>
      <w:r w:rsidRPr="007C13AA">
        <w:rPr>
          <w:rFonts w:ascii="Arial Narrow" w:hAnsi="Arial Narrow"/>
        </w:rPr>
        <w:t>bertako</w:t>
      </w:r>
      <w:proofErr w:type="spellEnd"/>
      <w:r w:rsidRPr="007C13AA">
        <w:rPr>
          <w:rFonts w:ascii="Arial Narrow" w:hAnsi="Arial Narrow"/>
        </w:rPr>
        <w:t xml:space="preserve"> </w:t>
      </w:r>
      <w:proofErr w:type="spellStart"/>
      <w:r w:rsidRPr="007C13AA">
        <w:rPr>
          <w:rFonts w:ascii="Arial Narrow" w:hAnsi="Arial Narrow"/>
        </w:rPr>
        <w:t>entitateen</w:t>
      </w:r>
      <w:proofErr w:type="spellEnd"/>
      <w:r w:rsidRPr="007C13AA">
        <w:rPr>
          <w:rFonts w:ascii="Arial Narrow" w:hAnsi="Arial Narrow"/>
        </w:rPr>
        <w:t xml:space="preserve"> </w:t>
      </w:r>
      <w:proofErr w:type="spellStart"/>
      <w:r w:rsidRPr="007C13AA">
        <w:rPr>
          <w:rFonts w:ascii="Arial Narrow" w:hAnsi="Arial Narrow"/>
        </w:rPr>
        <w:t>ordezkari</w:t>
      </w:r>
      <w:proofErr w:type="spellEnd"/>
      <w:r w:rsidRPr="007C13AA">
        <w:rPr>
          <w:rFonts w:ascii="Arial Narrow" w:hAnsi="Arial Narrow"/>
        </w:rPr>
        <w:t xml:space="preserve"> </w:t>
      </w:r>
      <w:proofErr w:type="spellStart"/>
      <w:r w:rsidRPr="007C13AA">
        <w:rPr>
          <w:rFonts w:ascii="Arial Narrow" w:hAnsi="Arial Narrow"/>
        </w:rPr>
        <w:t>diren</w:t>
      </w:r>
      <w:proofErr w:type="spellEnd"/>
      <w:r w:rsidRPr="007C13AA">
        <w:rPr>
          <w:rFonts w:ascii="Arial Narrow" w:hAnsi="Arial Narrow"/>
        </w:rPr>
        <w:t xml:space="preserve"> </w:t>
      </w:r>
      <w:proofErr w:type="spellStart"/>
      <w:r w:rsidRPr="007C13AA">
        <w:rPr>
          <w:rFonts w:ascii="Arial Narrow" w:hAnsi="Arial Narrow"/>
        </w:rPr>
        <w:t>aldetik</w:t>
      </w:r>
      <w:proofErr w:type="spellEnd"/>
      <w:r w:rsidRPr="007C13AA">
        <w:rPr>
          <w:rFonts w:ascii="Arial Narrow" w:hAnsi="Arial Narrow"/>
        </w:rPr>
        <w:t>:</w:t>
      </w:r>
    </w:p>
    <w:p w14:paraId="2C5A6230" w14:textId="77777777" w:rsidR="007C11C8" w:rsidRPr="007C13AA" w:rsidRDefault="007C11C8" w:rsidP="007C11C8">
      <w:pPr>
        <w:pStyle w:val="Standard"/>
        <w:numPr>
          <w:ilvl w:val="0"/>
          <w:numId w:val="3"/>
        </w:numPr>
        <w:spacing w:before="120"/>
        <w:jc w:val="both"/>
        <w:rPr>
          <w:rFonts w:ascii="Arial Narrow" w:hAnsi="Arial Narrow"/>
        </w:rPr>
      </w:pPr>
      <w:proofErr w:type="spellStart"/>
      <w:r w:rsidRPr="007C13AA">
        <w:rPr>
          <w:rFonts w:ascii="Arial Narrow" w:hAnsi="Arial Narrow"/>
        </w:rPr>
        <w:t>Profil</w:t>
      </w:r>
      <w:proofErr w:type="spellEnd"/>
      <w:r w:rsidRPr="007C13AA">
        <w:rPr>
          <w:rFonts w:ascii="Arial Narrow" w:hAnsi="Arial Narrow"/>
        </w:rPr>
        <w:t xml:space="preserve"> </w:t>
      </w:r>
      <w:proofErr w:type="spellStart"/>
      <w:r w:rsidRPr="007C13AA">
        <w:rPr>
          <w:rFonts w:ascii="Arial Narrow" w:hAnsi="Arial Narrow"/>
        </w:rPr>
        <w:t>etnikoan</w:t>
      </w:r>
      <w:proofErr w:type="spellEnd"/>
      <w:r w:rsidRPr="007C13AA">
        <w:rPr>
          <w:rFonts w:ascii="Arial Narrow" w:hAnsi="Arial Narrow"/>
        </w:rPr>
        <w:t xml:space="preserve"> </w:t>
      </w:r>
      <w:proofErr w:type="spellStart"/>
      <w:r w:rsidRPr="007C13AA">
        <w:rPr>
          <w:rFonts w:ascii="Arial Narrow" w:hAnsi="Arial Narrow"/>
        </w:rPr>
        <w:t>oinarritutako</w:t>
      </w:r>
      <w:proofErr w:type="spellEnd"/>
      <w:r w:rsidRPr="007C13AA">
        <w:rPr>
          <w:rFonts w:ascii="Arial Narrow" w:hAnsi="Arial Narrow"/>
        </w:rPr>
        <w:t xml:space="preserve"> </w:t>
      </w:r>
      <w:proofErr w:type="spellStart"/>
      <w:r w:rsidRPr="007C13AA">
        <w:rPr>
          <w:rFonts w:ascii="Arial Narrow" w:hAnsi="Arial Narrow"/>
        </w:rPr>
        <w:t>kontrolak</w:t>
      </w:r>
      <w:proofErr w:type="spellEnd"/>
      <w:r w:rsidRPr="007C13AA">
        <w:rPr>
          <w:rFonts w:ascii="Arial Narrow" w:hAnsi="Arial Narrow"/>
        </w:rPr>
        <w:t xml:space="preserve"> </w:t>
      </w:r>
      <w:proofErr w:type="spellStart"/>
      <w:r w:rsidRPr="007C13AA">
        <w:rPr>
          <w:rFonts w:ascii="Arial Narrow" w:hAnsi="Arial Narrow"/>
        </w:rPr>
        <w:t>etetea</w:t>
      </w:r>
      <w:proofErr w:type="spellEnd"/>
      <w:r w:rsidRPr="007C13AA">
        <w:rPr>
          <w:rFonts w:ascii="Arial Narrow" w:hAnsi="Arial Narrow"/>
        </w:rPr>
        <w:t>.</w:t>
      </w:r>
    </w:p>
    <w:p w14:paraId="227592C5" w14:textId="77777777" w:rsidR="007C11C8" w:rsidRPr="007C13AA" w:rsidRDefault="007C11C8" w:rsidP="007C11C8">
      <w:pPr>
        <w:pStyle w:val="Standard"/>
        <w:numPr>
          <w:ilvl w:val="0"/>
          <w:numId w:val="3"/>
        </w:numPr>
        <w:spacing w:before="120"/>
        <w:jc w:val="both"/>
        <w:rPr>
          <w:rFonts w:ascii="Arial Narrow" w:hAnsi="Arial Narrow"/>
        </w:rPr>
      </w:pPr>
      <w:proofErr w:type="spellStart"/>
      <w:r w:rsidRPr="007C13AA">
        <w:rPr>
          <w:rFonts w:ascii="Arial Narrow" w:hAnsi="Arial Narrow"/>
        </w:rPr>
        <w:t>Horrelako</w:t>
      </w:r>
      <w:proofErr w:type="spellEnd"/>
      <w:r w:rsidRPr="007C13AA">
        <w:rPr>
          <w:rFonts w:ascii="Arial Narrow" w:hAnsi="Arial Narrow"/>
        </w:rPr>
        <w:t xml:space="preserve"> </w:t>
      </w:r>
      <w:proofErr w:type="spellStart"/>
      <w:r w:rsidRPr="007C13AA">
        <w:rPr>
          <w:rFonts w:ascii="Arial Narrow" w:hAnsi="Arial Narrow"/>
        </w:rPr>
        <w:t>zitazioak</w:t>
      </w:r>
      <w:proofErr w:type="spellEnd"/>
      <w:r w:rsidRPr="007C13AA">
        <w:rPr>
          <w:rFonts w:ascii="Arial Narrow" w:hAnsi="Arial Narrow"/>
        </w:rPr>
        <w:t xml:space="preserve"> </w:t>
      </w:r>
      <w:proofErr w:type="spellStart"/>
      <w:r w:rsidRPr="007C13AA">
        <w:rPr>
          <w:rFonts w:ascii="Arial Narrow" w:hAnsi="Arial Narrow"/>
        </w:rPr>
        <w:t>bertan</w:t>
      </w:r>
      <w:proofErr w:type="spellEnd"/>
      <w:r w:rsidRPr="007C13AA">
        <w:rPr>
          <w:rFonts w:ascii="Arial Narrow" w:hAnsi="Arial Narrow"/>
        </w:rPr>
        <w:t xml:space="preserve"> </w:t>
      </w:r>
      <w:proofErr w:type="spellStart"/>
      <w:r w:rsidRPr="007C13AA">
        <w:rPr>
          <w:rFonts w:ascii="Arial Narrow" w:hAnsi="Arial Narrow"/>
        </w:rPr>
        <w:t>behera</w:t>
      </w:r>
      <w:proofErr w:type="spellEnd"/>
      <w:r w:rsidRPr="007C13AA">
        <w:rPr>
          <w:rFonts w:ascii="Arial Narrow" w:hAnsi="Arial Narrow"/>
        </w:rPr>
        <w:t xml:space="preserve"> </w:t>
      </w:r>
      <w:proofErr w:type="spellStart"/>
      <w:r w:rsidRPr="007C13AA">
        <w:rPr>
          <w:rFonts w:ascii="Arial Narrow" w:hAnsi="Arial Narrow"/>
        </w:rPr>
        <w:t>uztea</w:t>
      </w:r>
      <w:proofErr w:type="spellEnd"/>
      <w:r w:rsidRPr="007C13AA">
        <w:rPr>
          <w:rFonts w:ascii="Arial Narrow" w:hAnsi="Arial Narrow"/>
        </w:rPr>
        <w:t>.</w:t>
      </w:r>
      <w:bookmarkStart w:id="11" w:name="translation_text22"/>
      <w:bookmarkEnd w:id="11"/>
    </w:p>
    <w:p w14:paraId="138C6669" w14:textId="77777777" w:rsidR="007C11C8" w:rsidRPr="007C13AA" w:rsidRDefault="007C11C8" w:rsidP="007C11C8">
      <w:pPr>
        <w:pStyle w:val="Standard"/>
        <w:numPr>
          <w:ilvl w:val="0"/>
          <w:numId w:val="3"/>
        </w:numPr>
        <w:spacing w:before="120"/>
        <w:jc w:val="both"/>
        <w:rPr>
          <w:rFonts w:ascii="Arial Narrow" w:hAnsi="Arial Narrow"/>
        </w:rPr>
      </w:pPr>
      <w:proofErr w:type="spellStart"/>
      <w:r w:rsidRPr="007C13AA">
        <w:rPr>
          <w:rFonts w:ascii="Arial Narrow" w:hAnsi="Arial Narrow"/>
        </w:rPr>
        <w:t>Barne</w:t>
      </w:r>
      <w:proofErr w:type="spellEnd"/>
      <w:r w:rsidRPr="007C13AA">
        <w:rPr>
          <w:rFonts w:ascii="Arial Narrow" w:hAnsi="Arial Narrow"/>
        </w:rPr>
        <w:t xml:space="preserve"> </w:t>
      </w:r>
      <w:proofErr w:type="spellStart"/>
      <w:r w:rsidRPr="007C13AA">
        <w:rPr>
          <w:rFonts w:ascii="Arial Narrow" w:hAnsi="Arial Narrow"/>
        </w:rPr>
        <w:t>ministeritzari</w:t>
      </w:r>
      <w:proofErr w:type="spellEnd"/>
      <w:r w:rsidRPr="007C13AA">
        <w:rPr>
          <w:rFonts w:ascii="Arial Narrow" w:hAnsi="Arial Narrow"/>
        </w:rPr>
        <w:t xml:space="preserve"> </w:t>
      </w:r>
      <w:proofErr w:type="spellStart"/>
      <w:r w:rsidRPr="007C13AA">
        <w:rPr>
          <w:rFonts w:ascii="Arial Narrow" w:hAnsi="Arial Narrow"/>
        </w:rPr>
        <w:t>informazioa</w:t>
      </w:r>
      <w:proofErr w:type="spellEnd"/>
      <w:r w:rsidRPr="007C13AA">
        <w:rPr>
          <w:rFonts w:ascii="Arial Narrow" w:hAnsi="Arial Narrow"/>
        </w:rPr>
        <w:t xml:space="preserve"> </w:t>
      </w:r>
      <w:proofErr w:type="spellStart"/>
      <w:r w:rsidRPr="007C13AA">
        <w:rPr>
          <w:rFonts w:ascii="Arial Narrow" w:hAnsi="Arial Narrow"/>
        </w:rPr>
        <w:t>eskatzea</w:t>
      </w:r>
      <w:proofErr w:type="spellEnd"/>
      <w:r w:rsidRPr="007C13AA">
        <w:rPr>
          <w:rFonts w:ascii="Arial Narrow" w:hAnsi="Arial Narrow"/>
        </w:rPr>
        <w:t xml:space="preserve"> </w:t>
      </w:r>
      <w:proofErr w:type="spellStart"/>
      <w:r w:rsidRPr="007C13AA">
        <w:rPr>
          <w:rFonts w:ascii="Arial Narrow" w:hAnsi="Arial Narrow"/>
        </w:rPr>
        <w:t>horrelako</w:t>
      </w:r>
      <w:proofErr w:type="spellEnd"/>
      <w:r w:rsidRPr="007C13AA">
        <w:rPr>
          <w:rFonts w:ascii="Arial Narrow" w:hAnsi="Arial Narrow"/>
        </w:rPr>
        <w:t xml:space="preserve"> </w:t>
      </w:r>
      <w:proofErr w:type="spellStart"/>
      <w:r w:rsidRPr="007C13AA">
        <w:rPr>
          <w:rFonts w:ascii="Arial Narrow" w:hAnsi="Arial Narrow"/>
        </w:rPr>
        <w:t>praktikei</w:t>
      </w:r>
      <w:proofErr w:type="spellEnd"/>
      <w:r w:rsidRPr="007C13AA">
        <w:rPr>
          <w:rFonts w:ascii="Arial Narrow" w:hAnsi="Arial Narrow"/>
        </w:rPr>
        <w:t xml:space="preserve"> </w:t>
      </w:r>
      <w:proofErr w:type="spellStart"/>
      <w:r w:rsidRPr="007C13AA">
        <w:rPr>
          <w:rFonts w:ascii="Arial Narrow" w:hAnsi="Arial Narrow"/>
        </w:rPr>
        <w:t>buruz</w:t>
      </w:r>
      <w:proofErr w:type="spellEnd"/>
      <w:r w:rsidRPr="007C13AA">
        <w:rPr>
          <w:rFonts w:ascii="Arial Narrow" w:hAnsi="Arial Narrow"/>
        </w:rPr>
        <w:t xml:space="preserve">, </w:t>
      </w:r>
      <w:proofErr w:type="spellStart"/>
      <w:r w:rsidRPr="007C13AA">
        <w:rPr>
          <w:rFonts w:ascii="Arial Narrow" w:hAnsi="Arial Narrow"/>
        </w:rPr>
        <w:t>metodo</w:t>
      </w:r>
      <w:proofErr w:type="spellEnd"/>
      <w:r w:rsidRPr="007C13AA">
        <w:rPr>
          <w:rFonts w:ascii="Arial Narrow" w:hAnsi="Arial Narrow"/>
        </w:rPr>
        <w:t xml:space="preserve"> horren </w:t>
      </w:r>
      <w:proofErr w:type="spellStart"/>
      <w:r w:rsidRPr="007C13AA">
        <w:rPr>
          <w:rFonts w:ascii="Arial Narrow" w:hAnsi="Arial Narrow"/>
        </w:rPr>
        <w:t>arabera</w:t>
      </w:r>
      <w:proofErr w:type="spellEnd"/>
      <w:r w:rsidRPr="007C13AA">
        <w:rPr>
          <w:rFonts w:ascii="Arial Narrow" w:hAnsi="Arial Narrow"/>
        </w:rPr>
        <w:t xml:space="preserve"> </w:t>
      </w:r>
      <w:proofErr w:type="spellStart"/>
      <w:r w:rsidRPr="007C13AA">
        <w:rPr>
          <w:rFonts w:ascii="Arial Narrow" w:hAnsi="Arial Narrow"/>
        </w:rPr>
        <w:t>hasitako</w:t>
      </w:r>
      <w:proofErr w:type="spellEnd"/>
      <w:r w:rsidRPr="007C13AA">
        <w:rPr>
          <w:rFonts w:ascii="Arial Narrow" w:hAnsi="Arial Narrow"/>
        </w:rPr>
        <w:t xml:space="preserve"> eta/</w:t>
      </w:r>
      <w:proofErr w:type="spellStart"/>
      <w:r w:rsidRPr="007C13AA">
        <w:rPr>
          <w:rFonts w:ascii="Arial Narrow" w:hAnsi="Arial Narrow"/>
        </w:rPr>
        <w:t>edo</w:t>
      </w:r>
      <w:proofErr w:type="spellEnd"/>
      <w:r w:rsidRPr="007C13AA">
        <w:rPr>
          <w:rFonts w:ascii="Arial Narrow" w:hAnsi="Arial Narrow"/>
        </w:rPr>
        <w:t xml:space="preserve"> </w:t>
      </w:r>
      <w:proofErr w:type="spellStart"/>
      <w:r w:rsidRPr="007C13AA">
        <w:rPr>
          <w:rFonts w:ascii="Arial Narrow" w:hAnsi="Arial Narrow"/>
        </w:rPr>
        <w:t>gauzatutako</w:t>
      </w:r>
      <w:proofErr w:type="spellEnd"/>
      <w:r w:rsidRPr="007C13AA">
        <w:rPr>
          <w:rFonts w:ascii="Arial Narrow" w:hAnsi="Arial Narrow"/>
        </w:rPr>
        <w:t xml:space="preserve"> </w:t>
      </w:r>
      <w:proofErr w:type="spellStart"/>
      <w:r w:rsidRPr="007C13AA">
        <w:rPr>
          <w:rFonts w:ascii="Arial Narrow" w:hAnsi="Arial Narrow"/>
        </w:rPr>
        <w:t>kanporatze-espedienteen</w:t>
      </w:r>
      <w:proofErr w:type="spellEnd"/>
      <w:r w:rsidRPr="007C13AA">
        <w:rPr>
          <w:rFonts w:ascii="Arial Narrow" w:hAnsi="Arial Narrow"/>
        </w:rPr>
        <w:t xml:space="preserve"> </w:t>
      </w:r>
      <w:proofErr w:type="spellStart"/>
      <w:r w:rsidRPr="007C13AA">
        <w:rPr>
          <w:rFonts w:ascii="Arial Narrow" w:hAnsi="Arial Narrow"/>
        </w:rPr>
        <w:t>kopuruari</w:t>
      </w:r>
      <w:proofErr w:type="spellEnd"/>
      <w:r w:rsidRPr="007C13AA">
        <w:rPr>
          <w:rFonts w:ascii="Arial Narrow" w:hAnsi="Arial Narrow"/>
        </w:rPr>
        <w:t xml:space="preserve"> </w:t>
      </w:r>
      <w:proofErr w:type="spellStart"/>
      <w:r w:rsidRPr="007C13AA">
        <w:rPr>
          <w:rFonts w:ascii="Arial Narrow" w:hAnsi="Arial Narrow"/>
        </w:rPr>
        <w:t>buruz</w:t>
      </w:r>
      <w:proofErr w:type="spellEnd"/>
      <w:r w:rsidRPr="007C13AA">
        <w:rPr>
          <w:rFonts w:ascii="Arial Narrow" w:hAnsi="Arial Narrow"/>
        </w:rPr>
        <w:t xml:space="preserve">, eta </w:t>
      </w:r>
      <w:proofErr w:type="spellStart"/>
      <w:r w:rsidRPr="007C13AA">
        <w:rPr>
          <w:rFonts w:ascii="Arial Narrow" w:hAnsi="Arial Narrow"/>
        </w:rPr>
        <w:t>horiek</w:t>
      </w:r>
      <w:proofErr w:type="spellEnd"/>
      <w:r w:rsidRPr="007C13AA">
        <w:rPr>
          <w:rFonts w:ascii="Arial Narrow" w:hAnsi="Arial Narrow"/>
        </w:rPr>
        <w:t xml:space="preserve"> </w:t>
      </w:r>
      <w:proofErr w:type="spellStart"/>
      <w:r w:rsidRPr="007C13AA">
        <w:rPr>
          <w:rFonts w:ascii="Arial Narrow" w:hAnsi="Arial Narrow"/>
        </w:rPr>
        <w:t>guztiak</w:t>
      </w:r>
      <w:proofErr w:type="spellEnd"/>
      <w:r w:rsidRPr="007C13AA">
        <w:rPr>
          <w:rFonts w:ascii="Arial Narrow" w:hAnsi="Arial Narrow"/>
        </w:rPr>
        <w:t xml:space="preserve"> </w:t>
      </w:r>
      <w:proofErr w:type="spellStart"/>
      <w:r w:rsidRPr="007C13AA">
        <w:rPr>
          <w:rFonts w:ascii="Arial Narrow" w:hAnsi="Arial Narrow"/>
        </w:rPr>
        <w:t>artxibatzea</w:t>
      </w:r>
      <w:proofErr w:type="spellEnd"/>
      <w:r w:rsidRPr="007C13AA">
        <w:rPr>
          <w:rFonts w:ascii="Arial Narrow" w:hAnsi="Arial Narrow"/>
        </w:rPr>
        <w:t>.</w:t>
      </w:r>
    </w:p>
    <w:p w14:paraId="0C4191A1" w14:textId="77777777" w:rsidR="007C11C8" w:rsidRPr="007C13AA" w:rsidRDefault="007C11C8" w:rsidP="007C11C8">
      <w:pPr>
        <w:pStyle w:val="Standard"/>
        <w:numPr>
          <w:ilvl w:val="0"/>
          <w:numId w:val="3"/>
        </w:numPr>
        <w:spacing w:before="120"/>
        <w:jc w:val="both"/>
        <w:rPr>
          <w:rFonts w:ascii="Arial Narrow" w:hAnsi="Arial Narrow"/>
        </w:rPr>
      </w:pPr>
      <w:proofErr w:type="spellStart"/>
      <w:r w:rsidRPr="007C13AA">
        <w:rPr>
          <w:rFonts w:ascii="Arial Narrow" w:hAnsi="Arial Narrow"/>
        </w:rPr>
        <w:t>Jarduera</w:t>
      </w:r>
      <w:proofErr w:type="spellEnd"/>
      <w:r w:rsidRPr="007C13AA">
        <w:rPr>
          <w:rFonts w:ascii="Arial Narrow" w:hAnsi="Arial Narrow"/>
        </w:rPr>
        <w:t xml:space="preserve"> </w:t>
      </w:r>
      <w:proofErr w:type="spellStart"/>
      <w:r w:rsidRPr="007C13AA">
        <w:rPr>
          <w:rFonts w:ascii="Arial Narrow" w:hAnsi="Arial Narrow"/>
        </w:rPr>
        <w:t>horien</w:t>
      </w:r>
      <w:proofErr w:type="spellEnd"/>
      <w:r w:rsidRPr="007C13AA">
        <w:rPr>
          <w:rFonts w:ascii="Arial Narrow" w:hAnsi="Arial Narrow"/>
        </w:rPr>
        <w:t xml:space="preserve"> </w:t>
      </w:r>
      <w:proofErr w:type="spellStart"/>
      <w:r w:rsidRPr="007C13AA">
        <w:rPr>
          <w:rFonts w:ascii="Arial Narrow" w:hAnsi="Arial Narrow"/>
        </w:rPr>
        <w:t>legezkotasunari</w:t>
      </w:r>
      <w:proofErr w:type="spellEnd"/>
      <w:r w:rsidRPr="007C13AA">
        <w:rPr>
          <w:rFonts w:ascii="Arial Narrow" w:hAnsi="Arial Narrow"/>
        </w:rPr>
        <w:t xml:space="preserve"> </w:t>
      </w:r>
      <w:proofErr w:type="spellStart"/>
      <w:r w:rsidRPr="007C13AA">
        <w:rPr>
          <w:rFonts w:ascii="Arial Narrow" w:hAnsi="Arial Narrow"/>
        </w:rPr>
        <w:t>buruzko</w:t>
      </w:r>
      <w:proofErr w:type="spellEnd"/>
      <w:r w:rsidRPr="007C13AA">
        <w:rPr>
          <w:rFonts w:ascii="Arial Narrow" w:hAnsi="Arial Narrow"/>
        </w:rPr>
        <w:t xml:space="preserve"> </w:t>
      </w:r>
      <w:proofErr w:type="spellStart"/>
      <w:r w:rsidRPr="007C13AA">
        <w:rPr>
          <w:rFonts w:ascii="Arial Narrow" w:hAnsi="Arial Narrow"/>
        </w:rPr>
        <w:t>txostena</w:t>
      </w:r>
      <w:proofErr w:type="spellEnd"/>
      <w:r w:rsidRPr="007C13AA">
        <w:rPr>
          <w:rFonts w:ascii="Arial Narrow" w:hAnsi="Arial Narrow"/>
        </w:rPr>
        <w:t xml:space="preserve">, </w:t>
      </w:r>
      <w:proofErr w:type="spellStart"/>
      <w:r w:rsidRPr="007C13AA">
        <w:rPr>
          <w:rFonts w:ascii="Arial Narrow" w:hAnsi="Arial Narrow"/>
        </w:rPr>
        <w:t>oinarri</w:t>
      </w:r>
      <w:proofErr w:type="spellEnd"/>
      <w:r w:rsidRPr="007C13AA">
        <w:rPr>
          <w:rFonts w:ascii="Arial Narrow" w:hAnsi="Arial Narrow"/>
        </w:rPr>
        <w:t xml:space="preserve"> </w:t>
      </w:r>
      <w:proofErr w:type="spellStart"/>
      <w:r w:rsidRPr="007C13AA">
        <w:rPr>
          <w:rFonts w:ascii="Arial Narrow" w:hAnsi="Arial Narrow"/>
        </w:rPr>
        <w:t>duen</w:t>
      </w:r>
      <w:proofErr w:type="spellEnd"/>
      <w:r w:rsidRPr="007C13AA">
        <w:rPr>
          <w:rFonts w:ascii="Arial Narrow" w:hAnsi="Arial Narrow"/>
        </w:rPr>
        <w:t xml:space="preserve"> </w:t>
      </w:r>
      <w:proofErr w:type="spellStart"/>
      <w:r w:rsidRPr="007C13AA">
        <w:rPr>
          <w:rFonts w:ascii="Arial Narrow" w:hAnsi="Arial Narrow"/>
        </w:rPr>
        <w:t>araudia</w:t>
      </w:r>
      <w:proofErr w:type="spellEnd"/>
      <w:r w:rsidRPr="007C13AA">
        <w:rPr>
          <w:rFonts w:ascii="Arial Narrow" w:hAnsi="Arial Narrow"/>
        </w:rPr>
        <w:t xml:space="preserve"> </w:t>
      </w:r>
      <w:proofErr w:type="spellStart"/>
      <w:r w:rsidRPr="007C13AA">
        <w:rPr>
          <w:rFonts w:ascii="Arial Narrow" w:hAnsi="Arial Narrow"/>
        </w:rPr>
        <w:t>zehaztuz</w:t>
      </w:r>
      <w:proofErr w:type="spellEnd"/>
      <w:r w:rsidRPr="007C13AA">
        <w:rPr>
          <w:rFonts w:ascii="Arial Narrow" w:hAnsi="Arial Narrow"/>
        </w:rPr>
        <w:t xml:space="preserve">, eta </w:t>
      </w:r>
      <w:proofErr w:type="spellStart"/>
      <w:r w:rsidRPr="007C13AA">
        <w:rPr>
          <w:rFonts w:ascii="Arial Narrow" w:hAnsi="Arial Narrow"/>
        </w:rPr>
        <w:t>erantzukizunak</w:t>
      </w:r>
      <w:proofErr w:type="spellEnd"/>
      <w:r w:rsidRPr="007C13AA">
        <w:rPr>
          <w:rFonts w:ascii="Arial Narrow" w:hAnsi="Arial Narrow"/>
        </w:rPr>
        <w:t xml:space="preserve"> </w:t>
      </w:r>
      <w:proofErr w:type="spellStart"/>
      <w:r w:rsidRPr="007C13AA">
        <w:rPr>
          <w:rFonts w:ascii="Arial Narrow" w:hAnsi="Arial Narrow"/>
        </w:rPr>
        <w:t>eskatzea</w:t>
      </w:r>
      <w:proofErr w:type="spellEnd"/>
      <w:r w:rsidRPr="007C13AA">
        <w:rPr>
          <w:rFonts w:ascii="Arial Narrow" w:hAnsi="Arial Narrow"/>
        </w:rPr>
        <w:t xml:space="preserve"> </w:t>
      </w:r>
      <w:proofErr w:type="spellStart"/>
      <w:r w:rsidRPr="007C13AA">
        <w:rPr>
          <w:rFonts w:ascii="Arial Narrow" w:hAnsi="Arial Narrow"/>
        </w:rPr>
        <w:t>zuzenbidearen</w:t>
      </w:r>
      <w:proofErr w:type="spellEnd"/>
      <w:r w:rsidRPr="007C13AA">
        <w:rPr>
          <w:rFonts w:ascii="Arial Narrow" w:hAnsi="Arial Narrow"/>
        </w:rPr>
        <w:t xml:space="preserve"> </w:t>
      </w:r>
      <w:proofErr w:type="spellStart"/>
      <w:r w:rsidRPr="007C13AA">
        <w:rPr>
          <w:rFonts w:ascii="Arial Narrow" w:hAnsi="Arial Narrow"/>
        </w:rPr>
        <w:t>aurkakoak</w:t>
      </w:r>
      <w:proofErr w:type="spellEnd"/>
      <w:r w:rsidRPr="007C13AA">
        <w:rPr>
          <w:rFonts w:ascii="Arial Narrow" w:hAnsi="Arial Narrow"/>
        </w:rPr>
        <w:t xml:space="preserve"> </w:t>
      </w:r>
      <w:proofErr w:type="spellStart"/>
      <w:r w:rsidRPr="007C13AA">
        <w:rPr>
          <w:rFonts w:ascii="Arial Narrow" w:hAnsi="Arial Narrow"/>
        </w:rPr>
        <w:t>badira</w:t>
      </w:r>
      <w:proofErr w:type="spellEnd"/>
      <w:r w:rsidRPr="007C13AA">
        <w:rPr>
          <w:rFonts w:ascii="Arial Narrow" w:hAnsi="Arial Narrow"/>
        </w:rPr>
        <w:t xml:space="preserve"> eta </w:t>
      </w:r>
      <w:proofErr w:type="spellStart"/>
      <w:r w:rsidRPr="007C13AA">
        <w:rPr>
          <w:rFonts w:ascii="Arial Narrow" w:hAnsi="Arial Narrow"/>
        </w:rPr>
        <w:t>eskubideen</w:t>
      </w:r>
      <w:proofErr w:type="spellEnd"/>
      <w:r w:rsidRPr="007C13AA">
        <w:rPr>
          <w:rFonts w:ascii="Arial Narrow" w:hAnsi="Arial Narrow"/>
        </w:rPr>
        <w:t xml:space="preserve"> </w:t>
      </w:r>
      <w:proofErr w:type="spellStart"/>
      <w:r w:rsidRPr="007C13AA">
        <w:rPr>
          <w:rFonts w:ascii="Arial Narrow" w:hAnsi="Arial Narrow"/>
        </w:rPr>
        <w:t>urraketak</w:t>
      </w:r>
      <w:proofErr w:type="spellEnd"/>
      <w:r w:rsidRPr="007C13AA">
        <w:rPr>
          <w:rFonts w:ascii="Arial Narrow" w:hAnsi="Arial Narrow"/>
        </w:rPr>
        <w:t xml:space="preserve"> </w:t>
      </w:r>
      <w:proofErr w:type="spellStart"/>
      <w:r w:rsidRPr="007C13AA">
        <w:rPr>
          <w:rFonts w:ascii="Arial Narrow" w:hAnsi="Arial Narrow"/>
        </w:rPr>
        <w:t>badira</w:t>
      </w:r>
      <w:proofErr w:type="spellEnd"/>
      <w:r w:rsidRPr="007C13AA">
        <w:rPr>
          <w:rFonts w:ascii="Arial Narrow" w:hAnsi="Arial Narrow"/>
        </w:rPr>
        <w:t>.</w:t>
      </w:r>
      <w:bookmarkStart w:id="12" w:name="translation_text24"/>
      <w:bookmarkEnd w:id="12"/>
    </w:p>
    <w:p w14:paraId="4A7C8BE7" w14:textId="77777777" w:rsidR="007C11C8" w:rsidRPr="007C13AA" w:rsidRDefault="007C11C8" w:rsidP="007C11C8">
      <w:pPr>
        <w:pStyle w:val="Standard"/>
        <w:numPr>
          <w:ilvl w:val="0"/>
          <w:numId w:val="3"/>
        </w:numPr>
        <w:spacing w:before="120"/>
        <w:jc w:val="both"/>
        <w:rPr>
          <w:rFonts w:ascii="Arial Narrow" w:hAnsi="Arial Narrow"/>
        </w:rPr>
      </w:pPr>
      <w:proofErr w:type="spellStart"/>
      <w:r w:rsidRPr="007C13AA">
        <w:rPr>
          <w:rFonts w:ascii="Arial Narrow" w:hAnsi="Arial Narrow"/>
        </w:rPr>
        <w:t>Praktika</w:t>
      </w:r>
      <w:proofErr w:type="spellEnd"/>
      <w:r w:rsidRPr="007C13AA">
        <w:rPr>
          <w:rFonts w:ascii="Arial Narrow" w:hAnsi="Arial Narrow"/>
        </w:rPr>
        <w:t xml:space="preserve"> </w:t>
      </w:r>
      <w:proofErr w:type="spellStart"/>
      <w:r w:rsidRPr="007C13AA">
        <w:rPr>
          <w:rFonts w:ascii="Arial Narrow" w:hAnsi="Arial Narrow"/>
        </w:rPr>
        <w:t>horrek</w:t>
      </w:r>
      <w:proofErr w:type="spellEnd"/>
      <w:r w:rsidRPr="007C13AA">
        <w:rPr>
          <w:rFonts w:ascii="Arial Narrow" w:hAnsi="Arial Narrow"/>
        </w:rPr>
        <w:t xml:space="preserve"> izan </w:t>
      </w:r>
      <w:proofErr w:type="spellStart"/>
      <w:r w:rsidRPr="007C13AA">
        <w:rPr>
          <w:rFonts w:ascii="Arial Narrow" w:hAnsi="Arial Narrow"/>
        </w:rPr>
        <w:t>dezakeen</w:t>
      </w:r>
      <w:proofErr w:type="spellEnd"/>
      <w:r w:rsidRPr="007C13AA">
        <w:rPr>
          <w:rFonts w:ascii="Arial Narrow" w:hAnsi="Arial Narrow"/>
        </w:rPr>
        <w:t xml:space="preserve"> </w:t>
      </w:r>
      <w:proofErr w:type="spellStart"/>
      <w:r w:rsidRPr="007C13AA">
        <w:rPr>
          <w:rFonts w:ascii="Arial Narrow" w:hAnsi="Arial Narrow"/>
        </w:rPr>
        <w:t>ondorioen</w:t>
      </w:r>
      <w:proofErr w:type="spellEnd"/>
      <w:r w:rsidRPr="007C13AA">
        <w:rPr>
          <w:rFonts w:ascii="Arial Narrow" w:hAnsi="Arial Narrow"/>
        </w:rPr>
        <w:t xml:space="preserve"> </w:t>
      </w:r>
      <w:proofErr w:type="spellStart"/>
      <w:r w:rsidRPr="007C13AA">
        <w:rPr>
          <w:rFonts w:ascii="Arial Narrow" w:hAnsi="Arial Narrow"/>
        </w:rPr>
        <w:t>balorazioa</w:t>
      </w:r>
      <w:proofErr w:type="spellEnd"/>
      <w:r w:rsidRPr="007C13AA">
        <w:rPr>
          <w:rFonts w:ascii="Arial Narrow" w:hAnsi="Arial Narrow"/>
        </w:rPr>
        <w:t>.</w:t>
      </w:r>
    </w:p>
    <w:p w14:paraId="27100286" w14:textId="384AE4D6" w:rsidR="007C11C8" w:rsidRDefault="007C11C8" w:rsidP="007C11C8">
      <w:pPr>
        <w:shd w:val="clear" w:color="auto" w:fill="FFFFFF"/>
        <w:spacing w:before="120" w:after="0" w:line="240" w:lineRule="auto"/>
        <w:jc w:val="both"/>
        <w:rPr>
          <w:rFonts w:ascii="Arial Narrow" w:eastAsia="Times New Roman" w:hAnsi="Arial Narrow" w:cs="Calibri"/>
          <w:sz w:val="24"/>
          <w:szCs w:val="24"/>
          <w:lang w:eastAsia="es-ES"/>
        </w:rPr>
      </w:pPr>
      <w:proofErr w:type="spellStart"/>
      <w:r w:rsidRPr="007C13AA">
        <w:rPr>
          <w:rFonts w:ascii="Arial Narrow" w:hAnsi="Arial Narrow"/>
          <w:sz w:val="24"/>
          <w:szCs w:val="24"/>
        </w:rPr>
        <w:t>Bertako-erakundeen</w:t>
      </w:r>
      <w:proofErr w:type="spellEnd"/>
      <w:r w:rsidRPr="007C13AA">
        <w:rPr>
          <w:rFonts w:ascii="Arial Narrow" w:hAnsi="Arial Narrow"/>
          <w:sz w:val="24"/>
          <w:szCs w:val="24"/>
        </w:rPr>
        <w:t xml:space="preserve"> eta </w:t>
      </w:r>
      <w:proofErr w:type="spellStart"/>
      <w:r w:rsidRPr="007C13AA">
        <w:rPr>
          <w:rFonts w:ascii="Arial Narrow" w:hAnsi="Arial Narrow"/>
          <w:sz w:val="24"/>
          <w:szCs w:val="24"/>
        </w:rPr>
        <w:t>Nafarroako</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Gobernuaren</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mendekoak</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diren</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poliziak</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horrelako</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praktiketan</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ez</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laguntzea</w:t>
      </w:r>
      <w:proofErr w:type="spellEnd"/>
      <w:r w:rsidRPr="007C13AA">
        <w:rPr>
          <w:rFonts w:ascii="Arial Narrow" w:hAnsi="Arial Narrow"/>
          <w:sz w:val="24"/>
          <w:szCs w:val="24"/>
        </w:rPr>
        <w:t xml:space="preserve">, eta </w:t>
      </w:r>
      <w:proofErr w:type="spellStart"/>
      <w:r w:rsidRPr="007C13AA">
        <w:rPr>
          <w:rFonts w:ascii="Arial Narrow" w:hAnsi="Arial Narrow"/>
          <w:sz w:val="24"/>
          <w:szCs w:val="24"/>
        </w:rPr>
        <w:t>neurri</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egiaztagarriak</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ezartzea</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identitate-identifikazioak</w:t>
      </w:r>
      <w:proofErr w:type="spellEnd"/>
      <w:r w:rsidRPr="007C13AA">
        <w:rPr>
          <w:rFonts w:ascii="Arial Narrow" w:hAnsi="Arial Narrow"/>
          <w:sz w:val="24"/>
          <w:szCs w:val="24"/>
        </w:rPr>
        <w:t xml:space="preserve"> eta -</w:t>
      </w:r>
      <w:proofErr w:type="spellStart"/>
      <w:r w:rsidRPr="007C13AA">
        <w:rPr>
          <w:rFonts w:ascii="Arial Narrow" w:hAnsi="Arial Narrow"/>
          <w:sz w:val="24"/>
          <w:szCs w:val="24"/>
        </w:rPr>
        <w:t>profil</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etnikoaren</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araberako</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kontrolak</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egin</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ez</w:t>
      </w:r>
      <w:proofErr w:type="spellEnd"/>
      <w:r w:rsidRPr="007C13AA">
        <w:rPr>
          <w:rFonts w:ascii="Arial Narrow" w:hAnsi="Arial Narrow"/>
          <w:sz w:val="24"/>
          <w:szCs w:val="24"/>
        </w:rPr>
        <w:t xml:space="preserve"> </w:t>
      </w:r>
      <w:proofErr w:type="spellStart"/>
      <w:r w:rsidRPr="007C13AA">
        <w:rPr>
          <w:rFonts w:ascii="Arial Narrow" w:hAnsi="Arial Narrow"/>
          <w:sz w:val="24"/>
          <w:szCs w:val="24"/>
        </w:rPr>
        <w:t>daitezen</w:t>
      </w:r>
      <w:proofErr w:type="spellEnd"/>
      <w:r>
        <w:rPr>
          <w:rFonts w:ascii="Arial Narrow" w:eastAsia="Times New Roman" w:hAnsi="Arial Narrow" w:cs="Calibri"/>
          <w:sz w:val="24"/>
          <w:szCs w:val="24"/>
          <w:lang w:eastAsia="es-ES"/>
        </w:rPr>
        <w:t>.</w:t>
      </w:r>
    </w:p>
    <w:p w14:paraId="55CAFC31" w14:textId="77777777" w:rsidR="00201B8B" w:rsidRDefault="00201B8B" w:rsidP="007C11C8">
      <w:pPr>
        <w:shd w:val="clear" w:color="auto" w:fill="FFFFFF"/>
        <w:spacing w:before="120" w:after="0" w:line="240" w:lineRule="auto"/>
        <w:jc w:val="both"/>
        <w:rPr>
          <w:rFonts w:ascii="Arial Narrow" w:eastAsia="Times New Roman" w:hAnsi="Arial Narrow" w:cs="Calibri"/>
          <w:sz w:val="24"/>
          <w:szCs w:val="24"/>
          <w:lang w:eastAsia="es-ES"/>
        </w:rPr>
      </w:pPr>
    </w:p>
    <w:p w14:paraId="3F51FEF9" w14:textId="550862C0" w:rsidR="007C11C8" w:rsidRDefault="007C11C8" w:rsidP="00201B8B">
      <w:pPr>
        <w:shd w:val="clear" w:color="auto" w:fill="FFFFFF"/>
        <w:spacing w:before="120" w:after="0" w:line="240" w:lineRule="auto"/>
        <w:jc w:val="right"/>
        <w:rPr>
          <w:rFonts w:ascii="Arial Narrow" w:eastAsia="Times New Roman" w:hAnsi="Arial Narrow" w:cs="Calibri"/>
          <w:i/>
          <w:iCs/>
          <w:sz w:val="24"/>
          <w:szCs w:val="24"/>
          <w:lang w:eastAsia="es-ES"/>
        </w:rPr>
      </w:pPr>
      <w:r w:rsidRPr="00201B8B">
        <w:rPr>
          <w:rFonts w:ascii="Arial Narrow" w:eastAsia="Times New Roman" w:hAnsi="Arial Narrow" w:cs="Calibri"/>
          <w:i/>
          <w:iCs/>
          <w:sz w:val="24"/>
          <w:szCs w:val="24"/>
          <w:lang w:eastAsia="es-ES"/>
        </w:rPr>
        <w:t xml:space="preserve">Papeles y Derechos </w:t>
      </w:r>
      <w:proofErr w:type="spellStart"/>
      <w:r w:rsidRPr="00201B8B">
        <w:rPr>
          <w:rFonts w:ascii="Arial Narrow" w:eastAsia="Times New Roman" w:hAnsi="Arial Narrow" w:cs="Calibri"/>
          <w:i/>
          <w:iCs/>
          <w:sz w:val="24"/>
          <w:szCs w:val="24"/>
          <w:lang w:eastAsia="es-ES"/>
        </w:rPr>
        <w:t>Denontzat</w:t>
      </w:r>
      <w:proofErr w:type="spellEnd"/>
      <w:r w:rsidRPr="00201B8B">
        <w:rPr>
          <w:rFonts w:ascii="Arial Narrow" w:eastAsia="Times New Roman" w:hAnsi="Arial Narrow" w:cs="Calibri"/>
          <w:i/>
          <w:iCs/>
          <w:sz w:val="24"/>
          <w:szCs w:val="24"/>
          <w:lang w:eastAsia="es-ES"/>
        </w:rPr>
        <w:t xml:space="preserve">, </w:t>
      </w:r>
      <w:proofErr w:type="spellStart"/>
      <w:r w:rsidR="00DD30AD" w:rsidRPr="00201B8B">
        <w:rPr>
          <w:rFonts w:ascii="Arial Narrow" w:eastAsia="Times New Roman" w:hAnsi="Arial Narrow" w:cs="Calibri"/>
          <w:i/>
          <w:iCs/>
          <w:sz w:val="24"/>
          <w:szCs w:val="24"/>
          <w:lang w:eastAsia="es-ES"/>
        </w:rPr>
        <w:t>Munduko</w:t>
      </w:r>
      <w:proofErr w:type="spellEnd"/>
      <w:r w:rsidR="00DD30AD" w:rsidRPr="00201B8B">
        <w:rPr>
          <w:rFonts w:ascii="Arial Narrow" w:eastAsia="Times New Roman" w:hAnsi="Arial Narrow" w:cs="Calibri"/>
          <w:i/>
          <w:iCs/>
          <w:sz w:val="24"/>
          <w:szCs w:val="24"/>
          <w:lang w:eastAsia="es-ES"/>
        </w:rPr>
        <w:t xml:space="preserve"> </w:t>
      </w:r>
      <w:proofErr w:type="spellStart"/>
      <w:r w:rsidR="00DD30AD" w:rsidRPr="00201B8B">
        <w:rPr>
          <w:rFonts w:ascii="Arial Narrow" w:eastAsia="Times New Roman" w:hAnsi="Arial Narrow" w:cs="Calibri"/>
          <w:i/>
          <w:iCs/>
          <w:sz w:val="24"/>
          <w:szCs w:val="24"/>
          <w:lang w:eastAsia="es-ES"/>
        </w:rPr>
        <w:t>Medikuak</w:t>
      </w:r>
      <w:proofErr w:type="spellEnd"/>
      <w:r w:rsidR="00DD30AD" w:rsidRPr="00201B8B">
        <w:rPr>
          <w:rFonts w:ascii="Arial Narrow" w:eastAsia="Times New Roman" w:hAnsi="Arial Narrow" w:cs="Calibri"/>
          <w:i/>
          <w:iCs/>
          <w:sz w:val="24"/>
          <w:szCs w:val="24"/>
          <w:lang w:eastAsia="es-ES"/>
        </w:rPr>
        <w:t xml:space="preserve"> Nafarroa, </w:t>
      </w:r>
      <w:proofErr w:type="spellStart"/>
      <w:r w:rsidR="00DD30AD" w:rsidRPr="00201B8B">
        <w:rPr>
          <w:rFonts w:ascii="Arial Narrow" w:eastAsia="Times New Roman" w:hAnsi="Arial Narrow" w:cs="Calibri"/>
          <w:i/>
          <w:iCs/>
          <w:sz w:val="24"/>
          <w:szCs w:val="24"/>
          <w:lang w:eastAsia="es-ES"/>
        </w:rPr>
        <w:t>Naf</w:t>
      </w:r>
      <w:r w:rsidR="00036A57">
        <w:rPr>
          <w:rFonts w:ascii="Arial Narrow" w:eastAsia="Times New Roman" w:hAnsi="Arial Narrow" w:cs="Calibri"/>
          <w:i/>
          <w:iCs/>
          <w:sz w:val="24"/>
          <w:szCs w:val="24"/>
          <w:lang w:eastAsia="es-ES"/>
        </w:rPr>
        <w:t>a</w:t>
      </w:r>
      <w:r w:rsidR="00DD30AD" w:rsidRPr="00201B8B">
        <w:rPr>
          <w:rFonts w:ascii="Arial Narrow" w:eastAsia="Times New Roman" w:hAnsi="Arial Narrow" w:cs="Calibri"/>
          <w:i/>
          <w:iCs/>
          <w:sz w:val="24"/>
          <w:szCs w:val="24"/>
          <w:lang w:eastAsia="es-ES"/>
        </w:rPr>
        <w:t>rroako</w:t>
      </w:r>
      <w:proofErr w:type="spellEnd"/>
      <w:r w:rsidR="00DD30AD" w:rsidRPr="00201B8B">
        <w:rPr>
          <w:rFonts w:ascii="Arial Narrow" w:eastAsia="Times New Roman" w:hAnsi="Arial Narrow" w:cs="Calibri"/>
          <w:i/>
          <w:iCs/>
          <w:sz w:val="24"/>
          <w:szCs w:val="24"/>
          <w:lang w:eastAsia="es-ES"/>
        </w:rPr>
        <w:t xml:space="preserve"> SOS Arrazakeria</w:t>
      </w:r>
    </w:p>
    <w:p w14:paraId="5112B075" w14:textId="77777777" w:rsidR="00036A57" w:rsidRDefault="00036A57" w:rsidP="00201B8B">
      <w:pPr>
        <w:shd w:val="clear" w:color="auto" w:fill="FFFFFF"/>
        <w:spacing w:before="120" w:after="0" w:line="240" w:lineRule="auto"/>
        <w:jc w:val="right"/>
        <w:rPr>
          <w:rFonts w:ascii="Arial Narrow" w:eastAsia="Times New Roman" w:hAnsi="Arial Narrow" w:cs="Calibri"/>
          <w:i/>
          <w:iCs/>
          <w:sz w:val="24"/>
          <w:szCs w:val="24"/>
          <w:lang w:eastAsia="es-ES"/>
        </w:rPr>
      </w:pPr>
    </w:p>
    <w:p w14:paraId="2DA2E8F3" w14:textId="26777D67" w:rsidR="00201B8B" w:rsidRDefault="00FD40C9" w:rsidP="00201B8B">
      <w:pPr>
        <w:shd w:val="clear" w:color="auto" w:fill="FFFFFF"/>
        <w:spacing w:before="120" w:after="0" w:line="240" w:lineRule="auto"/>
        <w:jc w:val="right"/>
        <w:rPr>
          <w:rFonts w:ascii="Arial Narrow" w:eastAsia="Times New Roman" w:hAnsi="Arial Narrow" w:cs="Calibri"/>
          <w:i/>
          <w:iCs/>
          <w:sz w:val="24"/>
          <w:szCs w:val="24"/>
          <w:lang w:eastAsia="es-ES"/>
        </w:rPr>
      </w:pPr>
      <w:proofErr w:type="spellStart"/>
      <w:r>
        <w:rPr>
          <w:rFonts w:ascii="Arial Narrow" w:eastAsia="Times New Roman" w:hAnsi="Arial Narrow" w:cs="Calibri"/>
          <w:i/>
          <w:iCs/>
          <w:sz w:val="24"/>
          <w:szCs w:val="24"/>
          <w:lang w:eastAsia="es-ES"/>
        </w:rPr>
        <w:t>Komunikatuarekin</w:t>
      </w:r>
      <w:proofErr w:type="spellEnd"/>
      <w:r>
        <w:rPr>
          <w:rFonts w:ascii="Arial Narrow" w:eastAsia="Times New Roman" w:hAnsi="Arial Narrow" w:cs="Calibri"/>
          <w:i/>
          <w:iCs/>
          <w:sz w:val="24"/>
          <w:szCs w:val="24"/>
          <w:lang w:eastAsia="es-ES"/>
        </w:rPr>
        <w:t xml:space="preserve"> eta </w:t>
      </w:r>
      <w:proofErr w:type="spellStart"/>
      <w:r>
        <w:rPr>
          <w:rFonts w:ascii="Arial Narrow" w:eastAsia="Times New Roman" w:hAnsi="Arial Narrow" w:cs="Calibri"/>
          <w:i/>
          <w:iCs/>
          <w:sz w:val="24"/>
          <w:szCs w:val="24"/>
          <w:lang w:eastAsia="es-ES"/>
        </w:rPr>
        <w:t>salaketarekin</w:t>
      </w:r>
      <w:proofErr w:type="spellEnd"/>
      <w:r>
        <w:rPr>
          <w:rFonts w:ascii="Arial Narrow" w:eastAsia="Times New Roman" w:hAnsi="Arial Narrow" w:cs="Calibri"/>
          <w:i/>
          <w:iCs/>
          <w:sz w:val="24"/>
          <w:szCs w:val="24"/>
          <w:lang w:eastAsia="es-ES"/>
        </w:rPr>
        <w:t xml:space="preserve"> bat </w:t>
      </w:r>
      <w:proofErr w:type="spellStart"/>
      <w:r>
        <w:rPr>
          <w:rFonts w:ascii="Arial Narrow" w:eastAsia="Times New Roman" w:hAnsi="Arial Narrow" w:cs="Calibri"/>
          <w:i/>
          <w:iCs/>
          <w:sz w:val="24"/>
          <w:szCs w:val="24"/>
          <w:lang w:eastAsia="es-ES"/>
        </w:rPr>
        <w:t>egiten</w:t>
      </w:r>
      <w:proofErr w:type="spellEnd"/>
      <w:r>
        <w:rPr>
          <w:rFonts w:ascii="Arial Narrow" w:eastAsia="Times New Roman" w:hAnsi="Arial Narrow" w:cs="Calibri"/>
          <w:i/>
          <w:iCs/>
          <w:sz w:val="24"/>
          <w:szCs w:val="24"/>
          <w:lang w:eastAsia="es-ES"/>
        </w:rPr>
        <w:t xml:space="preserve"> </w:t>
      </w:r>
      <w:proofErr w:type="spellStart"/>
      <w:r>
        <w:rPr>
          <w:rFonts w:ascii="Arial Narrow" w:eastAsia="Times New Roman" w:hAnsi="Arial Narrow" w:cs="Calibri"/>
          <w:i/>
          <w:iCs/>
          <w:sz w:val="24"/>
          <w:szCs w:val="24"/>
          <w:lang w:eastAsia="es-ES"/>
        </w:rPr>
        <w:t>duten</w:t>
      </w:r>
      <w:proofErr w:type="spellEnd"/>
      <w:r>
        <w:rPr>
          <w:rFonts w:ascii="Arial Narrow" w:eastAsia="Times New Roman" w:hAnsi="Arial Narrow" w:cs="Calibri"/>
          <w:i/>
          <w:iCs/>
          <w:sz w:val="24"/>
          <w:szCs w:val="24"/>
          <w:lang w:eastAsia="es-ES"/>
        </w:rPr>
        <w:t xml:space="preserve"> </w:t>
      </w:r>
      <w:proofErr w:type="spellStart"/>
      <w:r>
        <w:rPr>
          <w:rFonts w:ascii="Arial Narrow" w:eastAsia="Times New Roman" w:hAnsi="Arial Narrow" w:cs="Calibri"/>
          <w:i/>
          <w:iCs/>
          <w:sz w:val="24"/>
          <w:szCs w:val="24"/>
          <w:lang w:eastAsia="es-ES"/>
        </w:rPr>
        <w:t>kolektiboak</w:t>
      </w:r>
      <w:proofErr w:type="spellEnd"/>
      <w:r>
        <w:rPr>
          <w:rFonts w:ascii="Arial Narrow" w:eastAsia="Times New Roman" w:hAnsi="Arial Narrow" w:cs="Calibri"/>
          <w:i/>
          <w:iCs/>
          <w:sz w:val="24"/>
          <w:szCs w:val="24"/>
          <w:lang w:eastAsia="es-ES"/>
        </w:rPr>
        <w:t xml:space="preserve">: </w:t>
      </w:r>
    </w:p>
    <w:p w14:paraId="10EE5849" w14:textId="35C3B18C" w:rsidR="00AA4642" w:rsidRPr="0027619D" w:rsidRDefault="00AA4642" w:rsidP="00AA4642">
      <w:pPr>
        <w:spacing w:before="120" w:after="0" w:line="240" w:lineRule="auto"/>
        <w:jc w:val="both"/>
        <w:rPr>
          <w:rFonts w:ascii="Arial Narrow" w:hAnsi="Arial Narrow"/>
          <w:i/>
          <w:iCs/>
        </w:rPr>
      </w:pPr>
      <w:r w:rsidRPr="0027619D">
        <w:rPr>
          <w:rFonts w:ascii="Arial Narrow" w:hAnsi="Arial Narrow" w:cs="Calibri"/>
          <w:i/>
          <w:iCs/>
          <w:shd w:val="clear" w:color="auto" w:fill="FFFFFF"/>
        </w:rPr>
        <w:t xml:space="preserve">Asociación </w:t>
      </w:r>
      <w:proofErr w:type="spellStart"/>
      <w:r w:rsidRPr="0027619D">
        <w:rPr>
          <w:rFonts w:ascii="Arial Narrow" w:hAnsi="Arial Narrow" w:cs="Calibri"/>
          <w:i/>
          <w:iCs/>
          <w:shd w:val="clear" w:color="auto" w:fill="FFFFFF"/>
        </w:rPr>
        <w:t>Lantxotegi</w:t>
      </w:r>
      <w:proofErr w:type="spellEnd"/>
      <w:r w:rsidRPr="0027619D">
        <w:rPr>
          <w:rFonts w:ascii="Arial Narrow" w:hAnsi="Arial Narrow" w:cs="Calibri"/>
          <w:i/>
          <w:iCs/>
          <w:shd w:val="clear" w:color="auto" w:fill="FFFFFF"/>
        </w:rPr>
        <w:t xml:space="preserve"> </w:t>
      </w:r>
      <w:proofErr w:type="spellStart"/>
      <w:r w:rsidRPr="0027619D">
        <w:rPr>
          <w:rFonts w:ascii="Arial Narrow" w:hAnsi="Arial Narrow" w:cs="Calibri"/>
          <w:i/>
          <w:iCs/>
          <w:shd w:val="clear" w:color="auto" w:fill="FFFFFF"/>
        </w:rPr>
        <w:t>Elkartea</w:t>
      </w:r>
      <w:proofErr w:type="spellEnd"/>
      <w:r w:rsidRPr="0027619D">
        <w:rPr>
          <w:rFonts w:ascii="Arial Narrow" w:hAnsi="Arial Narrow" w:cs="Calibri"/>
          <w:i/>
          <w:iCs/>
          <w:shd w:val="clear" w:color="auto" w:fill="FFFFFF"/>
        </w:rPr>
        <w:t>,</w:t>
      </w:r>
      <w:r w:rsidRPr="0027619D">
        <w:rPr>
          <w:rFonts w:ascii="Arial Narrow" w:hAnsi="Arial Narrow"/>
          <w:i/>
          <w:iCs/>
        </w:rPr>
        <w:t xml:space="preserve"> Colectivo de Senegaleses de Ribera, </w:t>
      </w:r>
      <w:proofErr w:type="spellStart"/>
      <w:r w:rsidR="00534C8B" w:rsidRPr="0027619D">
        <w:rPr>
          <w:rFonts w:ascii="Arial Narrow" w:hAnsi="Arial Narrow" w:cs="Calibri"/>
          <w:i/>
          <w:iCs/>
          <w:shd w:val="clear" w:color="auto" w:fill="FFFFFF"/>
        </w:rPr>
        <w:t>Nafarroako</w:t>
      </w:r>
      <w:proofErr w:type="spellEnd"/>
      <w:r w:rsidR="0064026B" w:rsidRPr="0027619D">
        <w:rPr>
          <w:rFonts w:ascii="Arial Narrow" w:hAnsi="Arial Narrow" w:cs="Calibri"/>
          <w:i/>
          <w:iCs/>
          <w:shd w:val="clear" w:color="auto" w:fill="FFFFFF"/>
        </w:rPr>
        <w:t xml:space="preserve"> </w:t>
      </w:r>
      <w:proofErr w:type="spellStart"/>
      <w:r w:rsidR="0064026B" w:rsidRPr="0027619D">
        <w:rPr>
          <w:rFonts w:ascii="Arial Narrow" w:hAnsi="Arial Narrow" w:cs="Calibri"/>
          <w:i/>
          <w:iCs/>
          <w:shd w:val="clear" w:color="auto" w:fill="FFFFFF"/>
        </w:rPr>
        <w:t>GGKen</w:t>
      </w:r>
      <w:proofErr w:type="spellEnd"/>
      <w:r w:rsidR="0064026B" w:rsidRPr="0027619D">
        <w:rPr>
          <w:rFonts w:ascii="Arial Narrow" w:hAnsi="Arial Narrow" w:cs="Calibri"/>
          <w:i/>
          <w:iCs/>
          <w:shd w:val="clear" w:color="auto" w:fill="FFFFFF"/>
        </w:rPr>
        <w:t xml:space="preserve"> </w:t>
      </w:r>
      <w:proofErr w:type="spellStart"/>
      <w:r w:rsidR="0064026B" w:rsidRPr="0027619D">
        <w:rPr>
          <w:rFonts w:ascii="Arial Narrow" w:hAnsi="Arial Narrow" w:cs="Calibri"/>
          <w:i/>
          <w:iCs/>
          <w:shd w:val="clear" w:color="auto" w:fill="FFFFFF"/>
        </w:rPr>
        <w:t>Koordinakundea</w:t>
      </w:r>
      <w:proofErr w:type="spellEnd"/>
      <w:r w:rsidRPr="0027619D">
        <w:rPr>
          <w:rFonts w:ascii="Arial Narrow" w:hAnsi="Arial Narrow" w:cs="Calibri"/>
          <w:i/>
          <w:iCs/>
          <w:shd w:val="clear" w:color="auto" w:fill="FFFFFF"/>
        </w:rPr>
        <w:t>,</w:t>
      </w:r>
      <w:r w:rsidRPr="0027619D">
        <w:rPr>
          <w:rFonts w:ascii="Arial Narrow" w:hAnsi="Arial Narrow"/>
          <w:i/>
          <w:iCs/>
        </w:rPr>
        <w:t xml:space="preserve"> EH11Kolore, </w:t>
      </w:r>
      <w:proofErr w:type="spellStart"/>
      <w:r w:rsidRPr="0027619D">
        <w:rPr>
          <w:rFonts w:ascii="Arial Narrow" w:hAnsi="Arial Narrow"/>
          <w:i/>
          <w:iCs/>
        </w:rPr>
        <w:t>Elkarri</w:t>
      </w:r>
      <w:proofErr w:type="spellEnd"/>
      <w:r w:rsidRPr="0027619D">
        <w:rPr>
          <w:rFonts w:ascii="Arial Narrow" w:hAnsi="Arial Narrow"/>
          <w:i/>
          <w:iCs/>
        </w:rPr>
        <w:t xml:space="preserve"> </w:t>
      </w:r>
      <w:proofErr w:type="spellStart"/>
      <w:r w:rsidRPr="0027619D">
        <w:rPr>
          <w:rFonts w:ascii="Arial Narrow" w:hAnsi="Arial Narrow"/>
          <w:i/>
          <w:iCs/>
        </w:rPr>
        <w:t>Laguntza</w:t>
      </w:r>
      <w:proofErr w:type="spellEnd"/>
      <w:r w:rsidRPr="0027619D">
        <w:rPr>
          <w:rFonts w:ascii="Arial Narrow" w:hAnsi="Arial Narrow"/>
          <w:i/>
          <w:iCs/>
        </w:rPr>
        <w:t xml:space="preserve">, </w:t>
      </w:r>
      <w:proofErr w:type="spellStart"/>
      <w:r w:rsidRPr="0027619D">
        <w:rPr>
          <w:rFonts w:ascii="Arial Narrow" w:hAnsi="Arial Narrow"/>
          <w:i/>
          <w:iCs/>
        </w:rPr>
        <w:t>Elkarte</w:t>
      </w:r>
      <w:proofErr w:type="spellEnd"/>
      <w:r w:rsidRPr="0027619D">
        <w:rPr>
          <w:rFonts w:ascii="Arial Narrow" w:hAnsi="Arial Narrow"/>
          <w:i/>
          <w:iCs/>
        </w:rPr>
        <w:t xml:space="preserve"> Fundación, </w:t>
      </w:r>
      <w:proofErr w:type="spellStart"/>
      <w:r w:rsidRPr="0027619D">
        <w:rPr>
          <w:rFonts w:ascii="Arial Narrow" w:hAnsi="Arial Narrow"/>
          <w:i/>
          <w:iCs/>
        </w:rPr>
        <w:t>Ehuleak</w:t>
      </w:r>
      <w:proofErr w:type="spellEnd"/>
      <w:r w:rsidRPr="0027619D">
        <w:rPr>
          <w:rFonts w:ascii="Arial Narrow" w:hAnsi="Arial Narrow"/>
          <w:i/>
          <w:iCs/>
        </w:rPr>
        <w:t xml:space="preserve">, </w:t>
      </w:r>
      <w:r w:rsidRPr="0027619D">
        <w:rPr>
          <w:rFonts w:ascii="Arial Narrow" w:hAnsi="Arial Narrow"/>
          <w:i/>
          <w:iCs/>
          <w:shd w:val="clear" w:color="auto" w:fill="FFFFFF"/>
        </w:rPr>
        <w:t xml:space="preserve">Iruñerriko </w:t>
      </w:r>
      <w:proofErr w:type="spellStart"/>
      <w:r w:rsidRPr="0027619D">
        <w:rPr>
          <w:rFonts w:ascii="Arial Narrow" w:hAnsi="Arial Narrow"/>
          <w:i/>
          <w:iCs/>
          <w:shd w:val="clear" w:color="auto" w:fill="FFFFFF"/>
        </w:rPr>
        <w:t>Bilgune</w:t>
      </w:r>
      <w:proofErr w:type="spellEnd"/>
      <w:r w:rsidRPr="0027619D">
        <w:rPr>
          <w:rFonts w:ascii="Arial Narrow" w:hAnsi="Arial Narrow"/>
          <w:i/>
          <w:iCs/>
          <w:shd w:val="clear" w:color="auto" w:fill="FFFFFF"/>
        </w:rPr>
        <w:t xml:space="preserve"> Feminista, </w:t>
      </w:r>
      <w:proofErr w:type="spellStart"/>
      <w:r w:rsidRPr="0027619D">
        <w:rPr>
          <w:rFonts w:ascii="Arial Narrow" w:hAnsi="Arial Narrow"/>
          <w:i/>
          <w:iCs/>
          <w:shd w:val="clear" w:color="auto" w:fill="FFFFFF"/>
        </w:rPr>
        <w:t>Itaia</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Iruñerria</w:t>
      </w:r>
      <w:proofErr w:type="spellEnd"/>
      <w:r w:rsidRPr="0027619D">
        <w:rPr>
          <w:rFonts w:ascii="Arial Narrow" w:hAnsi="Arial Narrow"/>
          <w:i/>
          <w:iCs/>
          <w:shd w:val="clear" w:color="auto" w:fill="FFFFFF"/>
        </w:rPr>
        <w:t xml:space="preserve">, </w:t>
      </w:r>
      <w:proofErr w:type="spellStart"/>
      <w:r w:rsidR="00185E65" w:rsidRPr="0027619D">
        <w:rPr>
          <w:rFonts w:ascii="Arial Narrow" w:hAnsi="Arial Narrow"/>
          <w:i/>
          <w:iCs/>
          <w:shd w:val="clear" w:color="auto" w:fill="FFFFFF"/>
        </w:rPr>
        <w:t>Jaki</w:t>
      </w:r>
      <w:proofErr w:type="spellEnd"/>
      <w:r w:rsidR="00185E65" w:rsidRPr="0027619D">
        <w:rPr>
          <w:rFonts w:ascii="Arial Narrow" w:hAnsi="Arial Narrow"/>
          <w:i/>
          <w:iCs/>
          <w:shd w:val="clear" w:color="auto" w:fill="FFFFFF"/>
        </w:rPr>
        <w:t xml:space="preserve"> Toki, </w:t>
      </w:r>
      <w:proofErr w:type="spellStart"/>
      <w:r w:rsidRPr="0027619D">
        <w:rPr>
          <w:rFonts w:ascii="Arial Narrow" w:hAnsi="Arial Narrow"/>
          <w:i/>
          <w:iCs/>
        </w:rPr>
        <w:t>Karabana</w:t>
      </w:r>
      <w:proofErr w:type="spellEnd"/>
      <w:r w:rsidRPr="0027619D">
        <w:rPr>
          <w:rFonts w:ascii="Arial Narrow" w:hAnsi="Arial Narrow"/>
          <w:i/>
          <w:iCs/>
        </w:rPr>
        <w:t xml:space="preserve"> </w:t>
      </w:r>
      <w:proofErr w:type="spellStart"/>
      <w:r w:rsidRPr="0027619D">
        <w:rPr>
          <w:rFonts w:ascii="Arial Narrow" w:hAnsi="Arial Narrow"/>
          <w:i/>
          <w:iCs/>
        </w:rPr>
        <w:t>Mugak</w:t>
      </w:r>
      <w:proofErr w:type="spellEnd"/>
      <w:r w:rsidRPr="0027619D">
        <w:rPr>
          <w:rFonts w:ascii="Arial Narrow" w:hAnsi="Arial Narrow"/>
          <w:i/>
          <w:iCs/>
        </w:rPr>
        <w:t xml:space="preserve"> </w:t>
      </w:r>
      <w:proofErr w:type="spellStart"/>
      <w:r w:rsidRPr="0027619D">
        <w:rPr>
          <w:rFonts w:ascii="Arial Narrow" w:hAnsi="Arial Narrow"/>
          <w:i/>
          <w:iCs/>
        </w:rPr>
        <w:t>Zabalduz</w:t>
      </w:r>
      <w:proofErr w:type="spellEnd"/>
      <w:r w:rsidRPr="0027619D">
        <w:rPr>
          <w:rFonts w:ascii="Arial Narrow" w:hAnsi="Arial Narrow"/>
          <w:i/>
          <w:iCs/>
        </w:rPr>
        <w:t xml:space="preserve">, </w:t>
      </w:r>
      <w:proofErr w:type="spellStart"/>
      <w:r w:rsidRPr="0027619D">
        <w:rPr>
          <w:rFonts w:ascii="Arial Narrow" w:hAnsi="Arial Narrow"/>
          <w:i/>
          <w:iCs/>
        </w:rPr>
        <w:t>Kontseilu</w:t>
      </w:r>
      <w:proofErr w:type="spellEnd"/>
      <w:r w:rsidRPr="0027619D">
        <w:rPr>
          <w:rFonts w:ascii="Arial Narrow" w:hAnsi="Arial Narrow"/>
          <w:i/>
          <w:iCs/>
        </w:rPr>
        <w:t xml:space="preserve"> </w:t>
      </w:r>
      <w:proofErr w:type="spellStart"/>
      <w:r w:rsidRPr="0027619D">
        <w:rPr>
          <w:rFonts w:ascii="Arial Narrow" w:hAnsi="Arial Narrow"/>
          <w:i/>
          <w:iCs/>
        </w:rPr>
        <w:t>Sozialista</w:t>
      </w:r>
      <w:proofErr w:type="spellEnd"/>
      <w:r w:rsidRPr="0027619D">
        <w:rPr>
          <w:rFonts w:ascii="Arial Narrow" w:hAnsi="Arial Narrow"/>
          <w:i/>
          <w:iCs/>
        </w:rPr>
        <w:t xml:space="preserve"> </w:t>
      </w:r>
      <w:proofErr w:type="spellStart"/>
      <w:r w:rsidRPr="0027619D">
        <w:rPr>
          <w:rFonts w:ascii="Arial Narrow" w:hAnsi="Arial Narrow"/>
          <w:i/>
          <w:iCs/>
        </w:rPr>
        <w:t>Iruñerria</w:t>
      </w:r>
      <w:proofErr w:type="spellEnd"/>
      <w:r w:rsidRPr="0027619D">
        <w:rPr>
          <w:rFonts w:ascii="Arial Narrow" w:hAnsi="Arial Narrow"/>
          <w:i/>
          <w:iCs/>
        </w:rPr>
        <w:t xml:space="preserve">, </w:t>
      </w:r>
      <w:proofErr w:type="spellStart"/>
      <w:r w:rsidRPr="0027619D">
        <w:rPr>
          <w:rFonts w:ascii="Arial Narrow" w:hAnsi="Arial Narrow"/>
          <w:i/>
          <w:iCs/>
          <w:shd w:val="clear" w:color="auto" w:fill="FFFFFF"/>
        </w:rPr>
        <w:t>Martxoak</w:t>
      </w:r>
      <w:proofErr w:type="spellEnd"/>
      <w:r w:rsidRPr="0027619D">
        <w:rPr>
          <w:rFonts w:ascii="Arial Narrow" w:hAnsi="Arial Narrow"/>
          <w:i/>
          <w:iCs/>
          <w:shd w:val="clear" w:color="auto" w:fill="FFFFFF"/>
        </w:rPr>
        <w:t xml:space="preserve"> 8 Plataforma, </w:t>
      </w:r>
      <w:r w:rsidRPr="0027619D">
        <w:rPr>
          <w:rFonts w:ascii="Arial Narrow" w:hAnsi="Arial Narrow"/>
          <w:i/>
          <w:iCs/>
        </w:rPr>
        <w:t xml:space="preserve">Martes al Sol, </w:t>
      </w:r>
      <w:proofErr w:type="spellStart"/>
      <w:r w:rsidRPr="0027619D">
        <w:rPr>
          <w:rFonts w:ascii="Arial Narrow" w:hAnsi="Arial Narrow"/>
          <w:i/>
          <w:iCs/>
          <w:shd w:val="clear" w:color="auto" w:fill="FFFFFF"/>
        </w:rPr>
        <w:t>Nafarroako</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Neska</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Gazteak</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Anitzartean</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Sakana</w:t>
      </w:r>
      <w:r w:rsidR="0064026B" w:rsidRPr="0027619D">
        <w:rPr>
          <w:rFonts w:ascii="Arial Narrow" w:hAnsi="Arial Narrow"/>
          <w:i/>
          <w:iCs/>
          <w:shd w:val="clear" w:color="auto" w:fill="FFFFFF"/>
        </w:rPr>
        <w:t>ko</w:t>
      </w:r>
      <w:proofErr w:type="spellEnd"/>
      <w:r w:rsidR="0064026B" w:rsidRPr="0027619D">
        <w:rPr>
          <w:rFonts w:ascii="Arial Narrow" w:hAnsi="Arial Narrow"/>
          <w:i/>
          <w:iCs/>
          <w:shd w:val="clear" w:color="auto" w:fill="FFFFFF"/>
        </w:rPr>
        <w:t xml:space="preserve"> </w:t>
      </w:r>
      <w:proofErr w:type="spellStart"/>
      <w:r w:rsidR="0064026B" w:rsidRPr="0027619D">
        <w:rPr>
          <w:rFonts w:ascii="Arial Narrow" w:hAnsi="Arial Narrow"/>
          <w:i/>
          <w:iCs/>
          <w:shd w:val="clear" w:color="auto" w:fill="FFFFFF"/>
        </w:rPr>
        <w:t>Mankomunitatea</w:t>
      </w:r>
      <w:proofErr w:type="spellEnd"/>
      <w:r w:rsidRPr="0027619D">
        <w:rPr>
          <w:rFonts w:ascii="Arial Narrow" w:hAnsi="Arial Narrow"/>
          <w:i/>
          <w:iCs/>
          <w:shd w:val="clear" w:color="auto" w:fill="FFFFFF"/>
        </w:rPr>
        <w:t xml:space="preserve">), </w:t>
      </w:r>
      <w:proofErr w:type="spellStart"/>
      <w:r w:rsidRPr="0027619D">
        <w:rPr>
          <w:rFonts w:ascii="Arial Narrow" w:hAnsi="Arial Narrow" w:cs="Tahoma"/>
          <w:i/>
          <w:iCs/>
          <w:shd w:val="clear" w:color="auto" w:fill="FFFFFF"/>
        </w:rPr>
        <w:t>Nafarroako</w:t>
      </w:r>
      <w:proofErr w:type="spellEnd"/>
      <w:r w:rsidRPr="0027619D">
        <w:rPr>
          <w:rFonts w:ascii="Arial Narrow" w:hAnsi="Arial Narrow" w:cs="Tahoma"/>
          <w:i/>
          <w:iCs/>
          <w:shd w:val="clear" w:color="auto" w:fill="FFFFFF"/>
        </w:rPr>
        <w:t xml:space="preserve"> </w:t>
      </w:r>
      <w:proofErr w:type="spellStart"/>
      <w:r w:rsidRPr="0027619D">
        <w:rPr>
          <w:rFonts w:ascii="Arial Narrow" w:hAnsi="Arial Narrow" w:cs="Tahoma"/>
          <w:i/>
          <w:iCs/>
          <w:shd w:val="clear" w:color="auto" w:fill="FFFFFF"/>
        </w:rPr>
        <w:t>Osasun</w:t>
      </w:r>
      <w:proofErr w:type="spellEnd"/>
      <w:r w:rsidRPr="0027619D">
        <w:rPr>
          <w:rFonts w:ascii="Arial Narrow" w:hAnsi="Arial Narrow" w:cs="Tahoma"/>
          <w:i/>
          <w:iCs/>
          <w:shd w:val="clear" w:color="auto" w:fill="FFFFFF"/>
        </w:rPr>
        <w:t xml:space="preserve"> Plataforma, </w:t>
      </w:r>
      <w:proofErr w:type="spellStart"/>
      <w:r w:rsidR="00E30950" w:rsidRPr="0027619D">
        <w:rPr>
          <w:rFonts w:ascii="Arial Narrow" w:hAnsi="Arial Narrow" w:cs="Tahoma"/>
          <w:i/>
          <w:iCs/>
          <w:shd w:val="clear" w:color="auto" w:fill="FFFFFF"/>
        </w:rPr>
        <w:t>Migratuendako</w:t>
      </w:r>
      <w:proofErr w:type="spellEnd"/>
      <w:r w:rsidR="00E30950" w:rsidRPr="0027619D">
        <w:rPr>
          <w:rFonts w:ascii="Arial Narrow" w:hAnsi="Arial Narrow" w:cs="Tahoma"/>
          <w:i/>
          <w:iCs/>
          <w:shd w:val="clear" w:color="auto" w:fill="FFFFFF"/>
        </w:rPr>
        <w:t xml:space="preserve"> </w:t>
      </w:r>
      <w:proofErr w:type="spellStart"/>
      <w:r w:rsidR="00E30950" w:rsidRPr="0027619D">
        <w:rPr>
          <w:rFonts w:ascii="Arial Narrow" w:hAnsi="Arial Narrow" w:cs="Tahoma"/>
          <w:i/>
          <w:iCs/>
          <w:shd w:val="clear" w:color="auto" w:fill="FFFFFF"/>
        </w:rPr>
        <w:t>Informazio</w:t>
      </w:r>
      <w:proofErr w:type="spellEnd"/>
      <w:r w:rsidR="00E30950" w:rsidRPr="0027619D">
        <w:rPr>
          <w:rFonts w:ascii="Arial Narrow" w:hAnsi="Arial Narrow" w:cs="Tahoma"/>
          <w:i/>
          <w:iCs/>
          <w:shd w:val="clear" w:color="auto" w:fill="FFFFFF"/>
        </w:rPr>
        <w:t xml:space="preserve"> </w:t>
      </w:r>
      <w:proofErr w:type="spellStart"/>
      <w:r w:rsidR="00E30950" w:rsidRPr="0027619D">
        <w:rPr>
          <w:rFonts w:ascii="Arial Narrow" w:hAnsi="Arial Narrow" w:cs="Tahoma"/>
          <w:i/>
          <w:iCs/>
          <w:shd w:val="clear" w:color="auto" w:fill="FFFFFF"/>
        </w:rPr>
        <w:t>Gunea</w:t>
      </w:r>
      <w:proofErr w:type="spellEnd"/>
      <w:r w:rsidR="00E30950" w:rsidRPr="0027619D">
        <w:rPr>
          <w:rFonts w:ascii="Arial Narrow" w:hAnsi="Arial Narrow" w:cs="Tahoma"/>
          <w:i/>
          <w:iCs/>
          <w:shd w:val="clear" w:color="auto" w:fill="FFFFFF"/>
        </w:rPr>
        <w:t xml:space="preserve"> (MIG)</w:t>
      </w:r>
      <w:r w:rsidR="003602CF" w:rsidRPr="0027619D">
        <w:rPr>
          <w:rFonts w:ascii="Arial Narrow" w:hAnsi="Arial Narrow" w:cs="Tahoma"/>
          <w:i/>
          <w:iCs/>
          <w:shd w:val="clear" w:color="auto" w:fill="FFFFFF"/>
        </w:rPr>
        <w:t xml:space="preserve">, </w:t>
      </w:r>
      <w:proofErr w:type="spellStart"/>
      <w:r w:rsidR="00882F5D" w:rsidRPr="0027619D">
        <w:rPr>
          <w:rFonts w:ascii="Arial Narrow" w:hAnsi="Arial Narrow" w:cs="Tahoma"/>
          <w:i/>
          <w:iCs/>
          <w:shd w:val="clear" w:color="auto" w:fill="FFFFFF"/>
        </w:rPr>
        <w:t>Langileon</w:t>
      </w:r>
      <w:proofErr w:type="spellEnd"/>
      <w:r w:rsidR="00882F5D" w:rsidRPr="0027619D">
        <w:rPr>
          <w:rFonts w:ascii="Arial Narrow" w:hAnsi="Arial Narrow" w:cs="Tahoma"/>
          <w:i/>
          <w:iCs/>
          <w:shd w:val="clear" w:color="auto" w:fill="FFFFFF"/>
        </w:rPr>
        <w:t xml:space="preserve"> </w:t>
      </w:r>
      <w:proofErr w:type="spellStart"/>
      <w:r w:rsidR="00882F5D" w:rsidRPr="0027619D">
        <w:rPr>
          <w:rFonts w:ascii="Arial Narrow" w:hAnsi="Arial Narrow" w:cs="Tahoma"/>
          <w:i/>
          <w:iCs/>
          <w:shd w:val="clear" w:color="auto" w:fill="FFFFFF"/>
        </w:rPr>
        <w:t>Autodefentsa</w:t>
      </w:r>
      <w:proofErr w:type="spellEnd"/>
      <w:r w:rsidR="00882F5D" w:rsidRPr="0027619D">
        <w:rPr>
          <w:rFonts w:ascii="Arial Narrow" w:hAnsi="Arial Narrow" w:cs="Tahoma"/>
          <w:i/>
          <w:iCs/>
          <w:shd w:val="clear" w:color="auto" w:fill="FFFFFF"/>
        </w:rPr>
        <w:t xml:space="preserve"> </w:t>
      </w:r>
      <w:proofErr w:type="spellStart"/>
      <w:r w:rsidR="00882F5D" w:rsidRPr="0027619D">
        <w:rPr>
          <w:rFonts w:ascii="Arial Narrow" w:hAnsi="Arial Narrow" w:cs="Tahoma"/>
          <w:i/>
          <w:iCs/>
          <w:shd w:val="clear" w:color="auto" w:fill="FFFFFF"/>
        </w:rPr>
        <w:t>Sarea</w:t>
      </w:r>
      <w:proofErr w:type="spellEnd"/>
      <w:r w:rsidRPr="0027619D">
        <w:rPr>
          <w:rFonts w:ascii="Arial Narrow" w:hAnsi="Arial Narrow" w:cs="Tahoma"/>
          <w:i/>
          <w:iCs/>
          <w:shd w:val="clear" w:color="auto" w:fill="FFFFFF"/>
        </w:rPr>
        <w:t xml:space="preserve">, </w:t>
      </w:r>
      <w:proofErr w:type="spellStart"/>
      <w:r w:rsidR="00847162" w:rsidRPr="0027619D">
        <w:rPr>
          <w:rFonts w:ascii="Arial Narrow" w:hAnsi="Arial Narrow" w:cs="Tahoma"/>
          <w:i/>
          <w:iCs/>
          <w:shd w:val="clear" w:color="auto" w:fill="FFFFFF"/>
        </w:rPr>
        <w:t>Pobreziaren</w:t>
      </w:r>
      <w:proofErr w:type="spellEnd"/>
      <w:r w:rsidR="00847162" w:rsidRPr="0027619D">
        <w:rPr>
          <w:rFonts w:ascii="Arial Narrow" w:hAnsi="Arial Narrow" w:cs="Tahoma"/>
          <w:i/>
          <w:iCs/>
          <w:shd w:val="clear" w:color="auto" w:fill="FFFFFF"/>
        </w:rPr>
        <w:t xml:space="preserve"> eta </w:t>
      </w:r>
      <w:proofErr w:type="spellStart"/>
      <w:r w:rsidR="00847162" w:rsidRPr="0027619D">
        <w:rPr>
          <w:rFonts w:ascii="Arial Narrow" w:hAnsi="Arial Narrow" w:cs="Tahoma"/>
          <w:i/>
          <w:iCs/>
          <w:shd w:val="clear" w:color="auto" w:fill="FFFFFF"/>
        </w:rPr>
        <w:t>gizarte-bazterketaren</w:t>
      </w:r>
      <w:proofErr w:type="spellEnd"/>
      <w:r w:rsidR="00847162" w:rsidRPr="0027619D">
        <w:rPr>
          <w:rFonts w:ascii="Arial Narrow" w:hAnsi="Arial Narrow" w:cs="Tahoma"/>
          <w:i/>
          <w:iCs/>
          <w:shd w:val="clear" w:color="auto" w:fill="FFFFFF"/>
        </w:rPr>
        <w:t xml:space="preserve"> </w:t>
      </w:r>
      <w:proofErr w:type="spellStart"/>
      <w:r w:rsidR="00847162" w:rsidRPr="0027619D">
        <w:rPr>
          <w:rFonts w:ascii="Arial Narrow" w:hAnsi="Arial Narrow" w:cs="Tahoma"/>
          <w:i/>
          <w:iCs/>
          <w:shd w:val="clear" w:color="auto" w:fill="FFFFFF"/>
        </w:rPr>
        <w:t>kontrako</w:t>
      </w:r>
      <w:proofErr w:type="spellEnd"/>
      <w:r w:rsidR="00036A57" w:rsidRPr="0027619D">
        <w:rPr>
          <w:rFonts w:ascii="Arial Narrow" w:hAnsi="Arial Narrow" w:cs="Tahoma"/>
          <w:i/>
          <w:iCs/>
          <w:shd w:val="clear" w:color="auto" w:fill="FFFFFF"/>
        </w:rPr>
        <w:t xml:space="preserve"> </w:t>
      </w:r>
      <w:proofErr w:type="spellStart"/>
      <w:r w:rsidR="00036A57" w:rsidRPr="0027619D">
        <w:rPr>
          <w:rFonts w:ascii="Arial Narrow" w:hAnsi="Arial Narrow" w:cs="Tahoma"/>
          <w:i/>
          <w:iCs/>
          <w:shd w:val="clear" w:color="auto" w:fill="FFFFFF"/>
        </w:rPr>
        <w:t>Nafarroako</w:t>
      </w:r>
      <w:proofErr w:type="spellEnd"/>
      <w:r w:rsidR="00036A57" w:rsidRPr="0027619D">
        <w:rPr>
          <w:rFonts w:ascii="Arial Narrow" w:hAnsi="Arial Narrow" w:cs="Tahoma"/>
          <w:i/>
          <w:iCs/>
          <w:shd w:val="clear" w:color="auto" w:fill="FFFFFF"/>
        </w:rPr>
        <w:t xml:space="preserve"> </w:t>
      </w:r>
      <w:proofErr w:type="spellStart"/>
      <w:r w:rsidR="00036A57" w:rsidRPr="0027619D">
        <w:rPr>
          <w:rFonts w:ascii="Arial Narrow" w:hAnsi="Arial Narrow" w:cs="Tahoma"/>
          <w:i/>
          <w:iCs/>
          <w:shd w:val="clear" w:color="auto" w:fill="FFFFFF"/>
        </w:rPr>
        <w:t>Sarea</w:t>
      </w:r>
      <w:proofErr w:type="spellEnd"/>
      <w:r w:rsidRPr="0027619D">
        <w:rPr>
          <w:rFonts w:ascii="Arial Narrow" w:hAnsi="Arial Narrow" w:cs="Tahoma"/>
          <w:i/>
          <w:iCs/>
          <w:shd w:val="clear" w:color="auto" w:fill="FFFFFF"/>
        </w:rPr>
        <w:t xml:space="preserve">, </w:t>
      </w:r>
      <w:proofErr w:type="spellStart"/>
      <w:r w:rsidRPr="0027619D">
        <w:rPr>
          <w:rFonts w:ascii="Arial Narrow" w:hAnsi="Arial Narrow" w:cs="Tahoma"/>
          <w:i/>
          <w:iCs/>
          <w:shd w:val="clear" w:color="auto" w:fill="FFFFFF"/>
        </w:rPr>
        <w:t>Salhaketa</w:t>
      </w:r>
      <w:proofErr w:type="spellEnd"/>
      <w:r w:rsidRPr="0027619D">
        <w:rPr>
          <w:rFonts w:ascii="Arial Narrow" w:hAnsi="Arial Narrow" w:cs="Tahoma"/>
          <w:i/>
          <w:iCs/>
          <w:shd w:val="clear" w:color="auto" w:fill="FFFFFF"/>
        </w:rPr>
        <w:t xml:space="preserve"> Nafarroa, </w:t>
      </w:r>
      <w:proofErr w:type="spellStart"/>
      <w:r w:rsidR="00185E65" w:rsidRPr="0027619D">
        <w:rPr>
          <w:rFonts w:ascii="Arial Narrow" w:hAnsi="Arial Narrow" w:cs="Tahoma"/>
          <w:i/>
          <w:iCs/>
          <w:shd w:val="clear" w:color="auto" w:fill="FFFFFF"/>
        </w:rPr>
        <w:t>Sasoia</w:t>
      </w:r>
      <w:proofErr w:type="spellEnd"/>
      <w:r w:rsidR="00185E65" w:rsidRPr="0027619D">
        <w:rPr>
          <w:rFonts w:ascii="Arial Narrow" w:hAnsi="Arial Narrow" w:cs="Tahoma"/>
          <w:i/>
          <w:iCs/>
          <w:shd w:val="clear" w:color="auto" w:fill="FFFFFF"/>
        </w:rPr>
        <w:t xml:space="preserve">, </w:t>
      </w:r>
      <w:proofErr w:type="spellStart"/>
      <w:r w:rsidRPr="0027619D">
        <w:rPr>
          <w:rFonts w:ascii="Arial Narrow" w:hAnsi="Arial Narrow"/>
          <w:i/>
          <w:iCs/>
        </w:rPr>
        <w:t>Zabaldi</w:t>
      </w:r>
      <w:proofErr w:type="spellEnd"/>
      <w:r w:rsidRPr="0027619D">
        <w:rPr>
          <w:rFonts w:ascii="Arial Narrow" w:hAnsi="Arial Narrow"/>
          <w:i/>
          <w:iCs/>
        </w:rPr>
        <w:t xml:space="preserve"> </w:t>
      </w:r>
      <w:proofErr w:type="spellStart"/>
      <w:r w:rsidRPr="0027619D">
        <w:rPr>
          <w:rFonts w:ascii="Arial Narrow" w:hAnsi="Arial Narrow"/>
          <w:i/>
          <w:iCs/>
        </w:rPr>
        <w:t>Elkartasunaren</w:t>
      </w:r>
      <w:proofErr w:type="spellEnd"/>
      <w:r w:rsidRPr="0027619D">
        <w:rPr>
          <w:rFonts w:ascii="Arial Narrow" w:hAnsi="Arial Narrow"/>
          <w:i/>
          <w:iCs/>
        </w:rPr>
        <w:t xml:space="preserve"> </w:t>
      </w:r>
      <w:proofErr w:type="spellStart"/>
      <w:r w:rsidRPr="0027619D">
        <w:rPr>
          <w:rFonts w:ascii="Arial Narrow" w:hAnsi="Arial Narrow"/>
          <w:i/>
          <w:iCs/>
        </w:rPr>
        <w:t>Etxea</w:t>
      </w:r>
      <w:proofErr w:type="spellEnd"/>
      <w:r w:rsidRPr="0027619D">
        <w:rPr>
          <w:rFonts w:ascii="Arial Narrow" w:hAnsi="Arial Narrow"/>
          <w:i/>
          <w:iCs/>
        </w:rPr>
        <w:t xml:space="preserve">, </w:t>
      </w:r>
      <w:proofErr w:type="spellStart"/>
      <w:r w:rsidRPr="0027619D">
        <w:rPr>
          <w:rFonts w:ascii="Arial Narrow" w:hAnsi="Arial Narrow"/>
          <w:i/>
          <w:iCs/>
        </w:rPr>
        <w:t>Yoar</w:t>
      </w:r>
      <w:proofErr w:type="spellEnd"/>
      <w:r w:rsidRPr="0027619D">
        <w:rPr>
          <w:rFonts w:ascii="Arial Narrow" w:hAnsi="Arial Narrow"/>
          <w:i/>
          <w:iCs/>
        </w:rPr>
        <w:t xml:space="preserve"> </w:t>
      </w:r>
      <w:proofErr w:type="spellStart"/>
      <w:r w:rsidRPr="0027619D">
        <w:rPr>
          <w:rFonts w:ascii="Arial Narrow" w:hAnsi="Arial Narrow"/>
          <w:i/>
          <w:iCs/>
        </w:rPr>
        <w:t>Gazte</w:t>
      </w:r>
      <w:proofErr w:type="spellEnd"/>
      <w:r w:rsidRPr="0027619D">
        <w:rPr>
          <w:rFonts w:ascii="Arial Narrow" w:hAnsi="Arial Narrow"/>
          <w:i/>
          <w:iCs/>
        </w:rPr>
        <w:t xml:space="preserve"> </w:t>
      </w:r>
      <w:proofErr w:type="spellStart"/>
      <w:r w:rsidRPr="0027619D">
        <w:rPr>
          <w:rFonts w:ascii="Arial Narrow" w:hAnsi="Arial Narrow"/>
          <w:i/>
          <w:iCs/>
        </w:rPr>
        <w:t>Elkartea</w:t>
      </w:r>
      <w:proofErr w:type="spellEnd"/>
      <w:r w:rsidRPr="0027619D">
        <w:rPr>
          <w:rFonts w:ascii="Arial Narrow" w:hAnsi="Arial Narrow"/>
          <w:i/>
          <w:iCs/>
        </w:rPr>
        <w:t>, CGT, CNT, ESK, LAB, STEILAS</w:t>
      </w:r>
      <w:r w:rsidR="00036A57" w:rsidRPr="0027619D">
        <w:rPr>
          <w:rFonts w:ascii="Arial Narrow" w:hAnsi="Arial Narrow"/>
          <w:i/>
          <w:iCs/>
        </w:rPr>
        <w:t>.</w:t>
      </w:r>
    </w:p>
    <w:p w14:paraId="1578064F" w14:textId="77777777" w:rsidR="00FD40C9" w:rsidRPr="00201B8B" w:rsidRDefault="00FD40C9" w:rsidP="00201B8B">
      <w:pPr>
        <w:shd w:val="clear" w:color="auto" w:fill="FFFFFF"/>
        <w:spacing w:before="120" w:after="0" w:line="240" w:lineRule="auto"/>
        <w:jc w:val="right"/>
        <w:rPr>
          <w:rFonts w:ascii="Arial Narrow" w:eastAsia="Times New Roman" w:hAnsi="Arial Narrow" w:cs="Calibri"/>
          <w:i/>
          <w:iCs/>
          <w:sz w:val="24"/>
          <w:szCs w:val="24"/>
          <w:lang w:eastAsia="es-ES"/>
        </w:rPr>
      </w:pPr>
    </w:p>
    <w:p w14:paraId="5A2C2AF1" w14:textId="2D205E86" w:rsidR="007C11C8" w:rsidRDefault="007C11C8">
      <w:pPr>
        <w:rPr>
          <w:rFonts w:ascii="Arial Narrow" w:eastAsia="Times New Roman" w:hAnsi="Arial Narrow" w:cs="Calibri"/>
          <w:sz w:val="24"/>
          <w:szCs w:val="24"/>
          <w:lang w:eastAsia="es-ES"/>
        </w:rPr>
      </w:pPr>
      <w:r>
        <w:rPr>
          <w:rFonts w:ascii="Arial Narrow" w:eastAsia="Times New Roman" w:hAnsi="Arial Narrow" w:cs="Calibri"/>
          <w:sz w:val="24"/>
          <w:szCs w:val="24"/>
          <w:lang w:eastAsia="es-ES"/>
        </w:rPr>
        <w:br w:type="page"/>
      </w:r>
    </w:p>
    <w:p w14:paraId="4DD700F6" w14:textId="77777777" w:rsidR="007C11C8" w:rsidRPr="007C13AA" w:rsidRDefault="007C11C8" w:rsidP="007C11C8">
      <w:pPr>
        <w:shd w:val="clear" w:color="auto" w:fill="FFFFFF"/>
        <w:spacing w:before="120" w:after="0" w:line="240" w:lineRule="auto"/>
        <w:jc w:val="both"/>
        <w:rPr>
          <w:rFonts w:ascii="Arial Narrow" w:eastAsia="Times New Roman" w:hAnsi="Arial Narrow" w:cs="Calibri"/>
          <w:sz w:val="24"/>
          <w:szCs w:val="24"/>
          <w:lang w:eastAsia="es-ES"/>
        </w:rPr>
      </w:pPr>
    </w:p>
    <w:p w14:paraId="3B2B4CD0" w14:textId="4EE8EF76" w:rsidR="00903409" w:rsidRDefault="00903409" w:rsidP="00903409">
      <w:pPr>
        <w:shd w:val="clear" w:color="auto" w:fill="FFFFFF"/>
        <w:spacing w:before="120" w:after="0" w:line="240" w:lineRule="auto"/>
        <w:jc w:val="both"/>
        <w:rPr>
          <w:rFonts w:ascii="Arial Narrow" w:eastAsia="Times New Roman" w:hAnsi="Arial Narrow" w:cs="Calibri"/>
          <w:sz w:val="24"/>
          <w:szCs w:val="24"/>
          <w:lang w:eastAsia="es-ES"/>
        </w:rPr>
      </w:pPr>
      <w:r>
        <w:rPr>
          <w:rFonts w:ascii="Arial Narrow" w:eastAsia="Times New Roman" w:hAnsi="Arial Narrow" w:cs="Calibri"/>
          <w:sz w:val="24"/>
          <w:szCs w:val="24"/>
          <w:lang w:eastAsia="es-ES"/>
        </w:rPr>
        <w:t xml:space="preserve">Después de más de 3 años denunciando la existencia de las denominadas “Citas Trampa”, tras varios meses constatando un aumento significativo y una diversificación </w:t>
      </w:r>
      <w:r w:rsidR="00305A33">
        <w:rPr>
          <w:rFonts w:ascii="Arial Narrow" w:eastAsia="Times New Roman" w:hAnsi="Arial Narrow" w:cs="Calibri"/>
          <w:sz w:val="24"/>
          <w:szCs w:val="24"/>
          <w:lang w:eastAsia="es-ES"/>
        </w:rPr>
        <w:t>de</w:t>
      </w:r>
      <w:r>
        <w:rPr>
          <w:rFonts w:ascii="Arial Narrow" w:eastAsia="Times New Roman" w:hAnsi="Arial Narrow" w:cs="Calibri"/>
          <w:sz w:val="24"/>
          <w:szCs w:val="24"/>
          <w:lang w:eastAsia="es-ES"/>
        </w:rPr>
        <w:t xml:space="preserve"> estas prácticas</w:t>
      </w:r>
      <w:r w:rsidR="00305A33">
        <w:rPr>
          <w:rFonts w:ascii="Arial Narrow" w:eastAsia="Times New Roman" w:hAnsi="Arial Narrow" w:cs="Calibri"/>
          <w:sz w:val="24"/>
          <w:szCs w:val="24"/>
          <w:lang w:eastAsia="es-ES"/>
        </w:rPr>
        <w:t xml:space="preserve"> en método y en territorio (ahora ya están presentes en toda Navarra), tras asumir las consecuencias atroces que tienen</w:t>
      </w:r>
      <w:r>
        <w:rPr>
          <w:rFonts w:ascii="Arial Narrow" w:eastAsia="Times New Roman" w:hAnsi="Arial Narrow" w:cs="Calibri"/>
          <w:sz w:val="24"/>
          <w:szCs w:val="24"/>
          <w:lang w:eastAsia="es-ES"/>
        </w:rPr>
        <w:t xml:space="preserve"> y </w:t>
      </w:r>
      <w:r w:rsidR="00305A33">
        <w:rPr>
          <w:rFonts w:ascii="Arial Narrow" w:eastAsia="Times New Roman" w:hAnsi="Arial Narrow" w:cs="Calibri"/>
          <w:sz w:val="24"/>
          <w:szCs w:val="24"/>
          <w:lang w:eastAsia="es-ES"/>
        </w:rPr>
        <w:t>para romper</w:t>
      </w:r>
      <w:r>
        <w:rPr>
          <w:rFonts w:ascii="Arial Narrow" w:eastAsia="Times New Roman" w:hAnsi="Arial Narrow" w:cs="Calibri"/>
          <w:sz w:val="24"/>
          <w:szCs w:val="24"/>
          <w:lang w:eastAsia="es-ES"/>
        </w:rPr>
        <w:t xml:space="preserve"> el silencio</w:t>
      </w:r>
      <w:r w:rsidR="00305A33">
        <w:rPr>
          <w:rFonts w:ascii="Arial Narrow" w:eastAsia="Times New Roman" w:hAnsi="Arial Narrow" w:cs="Calibri"/>
          <w:sz w:val="24"/>
          <w:szCs w:val="24"/>
          <w:lang w:eastAsia="es-ES"/>
        </w:rPr>
        <w:t xml:space="preserve"> cómplice</w:t>
      </w:r>
      <w:r>
        <w:rPr>
          <w:rFonts w:ascii="Arial Narrow" w:eastAsia="Times New Roman" w:hAnsi="Arial Narrow" w:cs="Calibri"/>
          <w:sz w:val="24"/>
          <w:szCs w:val="24"/>
          <w:lang w:eastAsia="es-ES"/>
        </w:rPr>
        <w:t xml:space="preserve"> de las Instituciones que siguen colaborando con esta puesta en práctica de Racismo Institucionalizado, hemos decidido dar un paso más y denunciar de manera pública estas actuaciones</w:t>
      </w:r>
      <w:r w:rsidR="00051B3F">
        <w:rPr>
          <w:rFonts w:ascii="Arial Narrow" w:eastAsia="Times New Roman" w:hAnsi="Arial Narrow" w:cs="Calibri"/>
          <w:sz w:val="24"/>
          <w:szCs w:val="24"/>
          <w:lang w:eastAsia="es-ES"/>
        </w:rPr>
        <w:t xml:space="preserve">. Lo hacemos para </w:t>
      </w:r>
      <w:r>
        <w:rPr>
          <w:rFonts w:ascii="Arial Narrow" w:eastAsia="Times New Roman" w:hAnsi="Arial Narrow" w:cs="Calibri"/>
          <w:sz w:val="24"/>
          <w:szCs w:val="24"/>
          <w:lang w:eastAsia="es-ES"/>
        </w:rPr>
        <w:t xml:space="preserve">exigir a las </w:t>
      </w:r>
      <w:r w:rsidR="00305A33">
        <w:rPr>
          <w:rFonts w:ascii="Arial Narrow" w:eastAsia="Times New Roman" w:hAnsi="Arial Narrow" w:cs="Calibri"/>
          <w:sz w:val="24"/>
          <w:szCs w:val="24"/>
          <w:lang w:eastAsia="es-ES"/>
        </w:rPr>
        <w:t>Administraciones</w:t>
      </w:r>
      <w:r>
        <w:rPr>
          <w:rFonts w:ascii="Arial Narrow" w:eastAsia="Times New Roman" w:hAnsi="Arial Narrow" w:cs="Calibri"/>
          <w:sz w:val="24"/>
          <w:szCs w:val="24"/>
          <w:lang w:eastAsia="es-ES"/>
        </w:rPr>
        <w:t xml:space="preserve"> responsables el cese inmediato de las mismas</w:t>
      </w:r>
      <w:r w:rsidR="00305A33">
        <w:rPr>
          <w:rFonts w:ascii="Arial Narrow" w:eastAsia="Times New Roman" w:hAnsi="Arial Narrow" w:cs="Calibri"/>
          <w:sz w:val="24"/>
          <w:szCs w:val="24"/>
          <w:lang w:eastAsia="es-ES"/>
        </w:rPr>
        <w:t>, reclamando el derecho a la información y transparencia acerca de la legalidad de unas prácticas que</w:t>
      </w:r>
      <w:r w:rsidR="00996084">
        <w:rPr>
          <w:rFonts w:ascii="Arial Narrow" w:eastAsia="Times New Roman" w:hAnsi="Arial Narrow" w:cs="Calibri"/>
          <w:sz w:val="24"/>
          <w:szCs w:val="24"/>
          <w:lang w:eastAsia="es-ES"/>
        </w:rPr>
        <w:t>,</w:t>
      </w:r>
      <w:r w:rsidR="00305A33">
        <w:rPr>
          <w:rFonts w:ascii="Arial Narrow" w:eastAsia="Times New Roman" w:hAnsi="Arial Narrow" w:cs="Calibri"/>
          <w:sz w:val="24"/>
          <w:szCs w:val="24"/>
          <w:lang w:eastAsia="es-ES"/>
        </w:rPr>
        <w:t xml:space="preserve"> más allá de la normativa vigente, consideraremos siempre ilegítimas porque atentan contra los derechos y libertades y porque sostienen y perpetúan violencias estructurales.</w:t>
      </w:r>
      <w:r w:rsidR="00051B3F">
        <w:rPr>
          <w:rFonts w:ascii="Arial Narrow" w:eastAsia="Times New Roman" w:hAnsi="Arial Narrow" w:cs="Calibri"/>
          <w:sz w:val="24"/>
          <w:szCs w:val="24"/>
          <w:lang w:eastAsia="es-ES"/>
        </w:rPr>
        <w:t xml:space="preserve"> </w:t>
      </w:r>
    </w:p>
    <w:p w14:paraId="5F013079" w14:textId="77777777" w:rsidR="005015C7" w:rsidRDefault="00305A33" w:rsidP="00903409">
      <w:pPr>
        <w:shd w:val="clear" w:color="auto" w:fill="FFFFFF"/>
        <w:spacing w:before="120" w:after="0" w:line="240" w:lineRule="auto"/>
        <w:jc w:val="both"/>
        <w:rPr>
          <w:rFonts w:ascii="Arial Narrow" w:eastAsia="Times New Roman" w:hAnsi="Arial Narrow" w:cs="Calibri"/>
          <w:sz w:val="24"/>
          <w:szCs w:val="24"/>
          <w:lang w:eastAsia="es-ES"/>
        </w:rPr>
      </w:pPr>
      <w:r>
        <w:rPr>
          <w:rFonts w:ascii="Arial Narrow" w:eastAsia="Times New Roman" w:hAnsi="Arial Narrow" w:cs="Calibri"/>
          <w:sz w:val="24"/>
          <w:szCs w:val="24"/>
          <w:lang w:eastAsia="es-ES"/>
        </w:rPr>
        <w:t>Hablamos de citaciones ante la Brigada de Extranjería</w:t>
      </w:r>
      <w:r w:rsidR="00F97F6A">
        <w:rPr>
          <w:rFonts w:ascii="Arial Narrow" w:eastAsia="Times New Roman" w:hAnsi="Arial Narrow" w:cs="Calibri"/>
          <w:sz w:val="24"/>
          <w:szCs w:val="24"/>
          <w:lang w:eastAsia="es-ES"/>
        </w:rPr>
        <w:t xml:space="preserve">, </w:t>
      </w:r>
      <w:r>
        <w:rPr>
          <w:rFonts w:ascii="Arial Narrow" w:eastAsia="Times New Roman" w:hAnsi="Arial Narrow" w:cs="Calibri"/>
          <w:sz w:val="24"/>
          <w:szCs w:val="24"/>
          <w:lang w:eastAsia="es-ES"/>
        </w:rPr>
        <w:t>que son entregadas a personas en situación administrativa irregular</w:t>
      </w:r>
      <w:r w:rsidR="007D7CDF">
        <w:rPr>
          <w:rFonts w:ascii="Arial Narrow" w:eastAsia="Times New Roman" w:hAnsi="Arial Narrow" w:cs="Calibri"/>
          <w:sz w:val="24"/>
          <w:szCs w:val="24"/>
          <w:lang w:eastAsia="es-ES"/>
        </w:rPr>
        <w:t>,</w:t>
      </w:r>
      <w:r>
        <w:rPr>
          <w:rFonts w:ascii="Arial Narrow" w:eastAsia="Times New Roman" w:hAnsi="Arial Narrow" w:cs="Calibri"/>
          <w:sz w:val="24"/>
          <w:szCs w:val="24"/>
          <w:lang w:eastAsia="es-ES"/>
        </w:rPr>
        <w:t xml:space="preserve"> </w:t>
      </w:r>
      <w:r w:rsidR="00996084">
        <w:rPr>
          <w:rFonts w:ascii="Arial Narrow" w:eastAsia="Times New Roman" w:hAnsi="Arial Narrow" w:cs="Calibri"/>
          <w:sz w:val="24"/>
          <w:szCs w:val="24"/>
          <w:lang w:eastAsia="es-ES"/>
        </w:rPr>
        <w:t>durante el transcurso de actuaciones policiales</w:t>
      </w:r>
      <w:r w:rsidR="00DB0F1D">
        <w:rPr>
          <w:rFonts w:ascii="Arial Narrow" w:eastAsia="Times New Roman" w:hAnsi="Arial Narrow" w:cs="Calibri"/>
          <w:sz w:val="24"/>
          <w:szCs w:val="24"/>
          <w:lang w:eastAsia="es-ES"/>
        </w:rPr>
        <w:t xml:space="preserve">, </w:t>
      </w:r>
      <w:r w:rsidR="007D61EB">
        <w:rPr>
          <w:rFonts w:ascii="Arial Narrow" w:eastAsia="Times New Roman" w:hAnsi="Arial Narrow" w:cs="Calibri"/>
          <w:sz w:val="24"/>
          <w:szCs w:val="24"/>
          <w:lang w:eastAsia="es-ES"/>
        </w:rPr>
        <w:t xml:space="preserve">muchas de ellas son controles de identidad racistas, en otras ocasiones se aprovechan </w:t>
      </w:r>
      <w:r w:rsidR="00CD02DB">
        <w:rPr>
          <w:rFonts w:ascii="Arial Narrow" w:eastAsia="Times New Roman" w:hAnsi="Arial Narrow" w:cs="Calibri"/>
          <w:sz w:val="24"/>
          <w:szCs w:val="24"/>
          <w:lang w:eastAsia="es-ES"/>
        </w:rPr>
        <w:t xml:space="preserve">otras </w:t>
      </w:r>
      <w:r w:rsidR="007D61EB">
        <w:rPr>
          <w:rFonts w:ascii="Arial Narrow" w:eastAsia="Times New Roman" w:hAnsi="Arial Narrow" w:cs="Calibri"/>
          <w:sz w:val="24"/>
          <w:szCs w:val="24"/>
          <w:lang w:eastAsia="es-ES"/>
        </w:rPr>
        <w:t>situaciones</w:t>
      </w:r>
      <w:r w:rsidR="00856A83">
        <w:rPr>
          <w:rFonts w:ascii="Arial Narrow" w:eastAsia="Times New Roman" w:hAnsi="Arial Narrow" w:cs="Calibri"/>
          <w:sz w:val="24"/>
          <w:szCs w:val="24"/>
          <w:lang w:eastAsia="es-ES"/>
        </w:rPr>
        <w:t xml:space="preserve"> como un control de </w:t>
      </w:r>
      <w:r w:rsidR="00E63693">
        <w:rPr>
          <w:rFonts w:ascii="Arial Narrow" w:eastAsia="Times New Roman" w:hAnsi="Arial Narrow" w:cs="Calibri"/>
          <w:sz w:val="24"/>
          <w:szCs w:val="24"/>
          <w:lang w:eastAsia="es-ES"/>
        </w:rPr>
        <w:t>movilidad rutinario</w:t>
      </w:r>
      <w:r w:rsidR="008F2814">
        <w:rPr>
          <w:rFonts w:ascii="Arial Narrow" w:eastAsia="Times New Roman" w:hAnsi="Arial Narrow" w:cs="Calibri"/>
          <w:sz w:val="24"/>
          <w:szCs w:val="24"/>
          <w:lang w:eastAsia="es-ES"/>
        </w:rPr>
        <w:t xml:space="preserve"> (que se han visto incrementados con los sucesivos estados de alarma decretados), controles de tráfico</w:t>
      </w:r>
      <w:r w:rsidR="001C42ED">
        <w:rPr>
          <w:rFonts w:ascii="Arial Narrow" w:eastAsia="Times New Roman" w:hAnsi="Arial Narrow" w:cs="Calibri"/>
          <w:sz w:val="24"/>
          <w:szCs w:val="24"/>
          <w:lang w:eastAsia="es-ES"/>
        </w:rPr>
        <w:t>,</w:t>
      </w:r>
      <w:r w:rsidR="00856A83">
        <w:rPr>
          <w:rFonts w:ascii="Arial Narrow" w:eastAsia="Times New Roman" w:hAnsi="Arial Narrow" w:cs="Calibri"/>
          <w:sz w:val="24"/>
          <w:szCs w:val="24"/>
          <w:lang w:eastAsia="es-ES"/>
        </w:rPr>
        <w:t xml:space="preserve"> o incluso</w:t>
      </w:r>
      <w:r w:rsidR="007D7CDF">
        <w:rPr>
          <w:rFonts w:ascii="Arial Narrow" w:eastAsia="Times New Roman" w:hAnsi="Arial Narrow" w:cs="Calibri"/>
          <w:sz w:val="24"/>
          <w:szCs w:val="24"/>
          <w:lang w:eastAsia="es-ES"/>
        </w:rPr>
        <w:t xml:space="preserve"> se aprovecha </w:t>
      </w:r>
      <w:r w:rsidR="007D61EB">
        <w:rPr>
          <w:rFonts w:ascii="Arial Narrow" w:eastAsia="Times New Roman" w:hAnsi="Arial Narrow" w:cs="Calibri"/>
          <w:sz w:val="24"/>
          <w:szCs w:val="24"/>
          <w:lang w:eastAsia="es-ES"/>
        </w:rPr>
        <w:t xml:space="preserve"> el momento en el que una persona acude a denunciar </w:t>
      </w:r>
      <w:r w:rsidR="00CD02DB">
        <w:rPr>
          <w:rFonts w:ascii="Arial Narrow" w:eastAsia="Times New Roman" w:hAnsi="Arial Narrow" w:cs="Calibri"/>
          <w:sz w:val="24"/>
          <w:szCs w:val="24"/>
          <w:lang w:eastAsia="es-ES"/>
        </w:rPr>
        <w:t>que ha sido víctima de un posible delito</w:t>
      </w:r>
      <w:r w:rsidR="001C42ED">
        <w:rPr>
          <w:rFonts w:ascii="Arial Narrow" w:eastAsia="Times New Roman" w:hAnsi="Arial Narrow" w:cs="Calibri"/>
          <w:sz w:val="24"/>
          <w:szCs w:val="24"/>
          <w:lang w:eastAsia="es-ES"/>
        </w:rPr>
        <w:t>, este último punto reviste de especial gravedad al vulnerar el estatuto de protección de las víctimas</w:t>
      </w:r>
      <w:r w:rsidR="00856A83">
        <w:rPr>
          <w:rFonts w:ascii="Arial Narrow" w:eastAsia="Times New Roman" w:hAnsi="Arial Narrow" w:cs="Calibri"/>
          <w:sz w:val="24"/>
          <w:szCs w:val="24"/>
          <w:lang w:eastAsia="es-ES"/>
        </w:rPr>
        <w:t xml:space="preserve">. </w:t>
      </w:r>
      <w:r w:rsidR="00D42BFE">
        <w:rPr>
          <w:rFonts w:ascii="Arial Narrow" w:eastAsia="Times New Roman" w:hAnsi="Arial Narrow" w:cs="Calibri"/>
          <w:sz w:val="24"/>
          <w:szCs w:val="24"/>
          <w:lang w:eastAsia="es-ES"/>
        </w:rPr>
        <w:t>Una vez se acude a la cita</w:t>
      </w:r>
      <w:r w:rsidR="00CA721A">
        <w:rPr>
          <w:rFonts w:ascii="Arial Narrow" w:eastAsia="Times New Roman" w:hAnsi="Arial Narrow" w:cs="Calibri"/>
          <w:sz w:val="24"/>
          <w:szCs w:val="24"/>
          <w:lang w:eastAsia="es-ES"/>
        </w:rPr>
        <w:t xml:space="preserve">, </w:t>
      </w:r>
      <w:r w:rsidR="003D64A4">
        <w:rPr>
          <w:rFonts w:ascii="Arial Narrow" w:eastAsia="Times New Roman" w:hAnsi="Arial Narrow" w:cs="Calibri"/>
          <w:sz w:val="24"/>
          <w:szCs w:val="24"/>
          <w:lang w:eastAsia="es-ES"/>
        </w:rPr>
        <w:t xml:space="preserve">las consecuencias </w:t>
      </w:r>
      <w:r w:rsidR="00B6397F">
        <w:rPr>
          <w:rFonts w:ascii="Arial Narrow" w:eastAsia="Times New Roman" w:hAnsi="Arial Narrow" w:cs="Calibri"/>
          <w:sz w:val="24"/>
          <w:szCs w:val="24"/>
          <w:lang w:eastAsia="es-ES"/>
        </w:rPr>
        <w:t>pueden variar</w:t>
      </w:r>
      <w:r w:rsidR="003D64A4" w:rsidRPr="0034533B">
        <w:rPr>
          <w:rFonts w:ascii="Arial Narrow" w:eastAsia="Times New Roman" w:hAnsi="Arial Narrow" w:cs="Calibri"/>
          <w:sz w:val="24"/>
          <w:szCs w:val="24"/>
          <w:lang w:eastAsia="es-ES"/>
        </w:rPr>
        <w:t xml:space="preserve"> desde la retirada del pasaporte, entrega de comunicaciones de salida obligatoria (vía sello en su pasaporte original o entrega de comunicación</w:t>
      </w:r>
      <w:r w:rsidR="00CA721A">
        <w:rPr>
          <w:rFonts w:ascii="Arial Narrow" w:eastAsia="Times New Roman" w:hAnsi="Arial Narrow" w:cs="Calibri"/>
          <w:sz w:val="24"/>
          <w:szCs w:val="24"/>
          <w:lang w:eastAsia="es-ES"/>
        </w:rPr>
        <w:t>)</w:t>
      </w:r>
      <w:r w:rsidR="005015C7">
        <w:rPr>
          <w:rFonts w:ascii="Arial Narrow" w:eastAsia="Times New Roman" w:hAnsi="Arial Narrow" w:cs="Calibri"/>
          <w:sz w:val="24"/>
          <w:szCs w:val="24"/>
          <w:lang w:eastAsia="es-ES"/>
        </w:rPr>
        <w:t>,</w:t>
      </w:r>
      <w:r w:rsidR="003D64A4" w:rsidRPr="0034533B">
        <w:rPr>
          <w:rFonts w:ascii="Arial Narrow" w:eastAsia="Times New Roman" w:hAnsi="Arial Narrow" w:cs="Calibri"/>
          <w:sz w:val="24"/>
          <w:szCs w:val="24"/>
          <w:lang w:eastAsia="es-ES"/>
        </w:rPr>
        <w:t xml:space="preserve"> hasta citaciones periódicas ante la Brigada de Extranjería</w:t>
      </w:r>
      <w:r w:rsidR="00B67AAB">
        <w:rPr>
          <w:rFonts w:ascii="Arial Narrow" w:eastAsia="Times New Roman" w:hAnsi="Arial Narrow" w:cs="Calibri"/>
          <w:sz w:val="24"/>
          <w:szCs w:val="24"/>
          <w:lang w:eastAsia="es-ES"/>
        </w:rPr>
        <w:t xml:space="preserve">, </w:t>
      </w:r>
      <w:r w:rsidR="005015C7">
        <w:rPr>
          <w:rFonts w:ascii="Arial Narrow" w:eastAsia="Times New Roman" w:hAnsi="Arial Narrow" w:cs="Calibri"/>
          <w:sz w:val="24"/>
          <w:szCs w:val="24"/>
          <w:lang w:eastAsia="es-ES"/>
        </w:rPr>
        <w:t>o incluso</w:t>
      </w:r>
      <w:r w:rsidR="00B67AAB" w:rsidRPr="0034533B">
        <w:rPr>
          <w:rFonts w:ascii="Arial Narrow" w:eastAsia="Times New Roman" w:hAnsi="Arial Narrow" w:cs="Calibri"/>
          <w:sz w:val="24"/>
          <w:szCs w:val="24"/>
          <w:lang w:eastAsia="es-ES"/>
        </w:rPr>
        <w:t xml:space="preserve"> incoación</w:t>
      </w:r>
      <w:r w:rsidR="00B67AAB">
        <w:rPr>
          <w:rFonts w:ascii="Arial Narrow" w:eastAsia="Times New Roman" w:hAnsi="Arial Narrow" w:cs="Calibri"/>
          <w:sz w:val="24"/>
          <w:szCs w:val="24"/>
          <w:lang w:eastAsia="es-ES"/>
        </w:rPr>
        <w:t xml:space="preserve"> de</w:t>
      </w:r>
      <w:r w:rsidR="00B67AAB" w:rsidRPr="0034533B">
        <w:rPr>
          <w:rFonts w:ascii="Arial Narrow" w:eastAsia="Times New Roman" w:hAnsi="Arial Narrow" w:cs="Calibri"/>
          <w:sz w:val="24"/>
          <w:szCs w:val="24"/>
          <w:lang w:eastAsia="es-ES"/>
        </w:rPr>
        <w:t xml:space="preserve"> expediente de expulsi</w:t>
      </w:r>
      <w:r w:rsidR="00B67AAB">
        <w:rPr>
          <w:rFonts w:ascii="Arial Narrow" w:eastAsia="Times New Roman" w:hAnsi="Arial Narrow" w:cs="Calibri"/>
          <w:sz w:val="24"/>
          <w:szCs w:val="24"/>
          <w:lang w:eastAsia="es-ES"/>
        </w:rPr>
        <w:t>ón, o como vivimos en Ribaforada terminar con la ejecución de una deportación exprés, en menos de 48 horas.</w:t>
      </w:r>
    </w:p>
    <w:p w14:paraId="26466BBD" w14:textId="55CAB938" w:rsidR="003B4257" w:rsidRDefault="003B4257" w:rsidP="00903409">
      <w:pPr>
        <w:shd w:val="clear" w:color="auto" w:fill="FFFFFF"/>
        <w:spacing w:before="120" w:after="0" w:line="240" w:lineRule="auto"/>
        <w:jc w:val="both"/>
        <w:rPr>
          <w:rFonts w:ascii="Arial Narrow" w:eastAsia="Times New Roman" w:hAnsi="Arial Narrow" w:cs="Calibri"/>
          <w:sz w:val="24"/>
          <w:szCs w:val="24"/>
          <w:lang w:eastAsia="es-ES"/>
        </w:rPr>
      </w:pPr>
      <w:r>
        <w:rPr>
          <w:rFonts w:ascii="Arial Narrow" w:eastAsia="Times New Roman" w:hAnsi="Arial Narrow" w:cs="Calibri"/>
          <w:sz w:val="24"/>
          <w:szCs w:val="24"/>
          <w:lang w:eastAsia="es-ES"/>
        </w:rPr>
        <w:t xml:space="preserve">Entendemos </w:t>
      </w:r>
      <w:r w:rsidRPr="002E09EE">
        <w:rPr>
          <w:rFonts w:ascii="Arial Narrow" w:eastAsia="Times New Roman" w:hAnsi="Arial Narrow" w:cs="Calibri"/>
          <w:sz w:val="24"/>
          <w:szCs w:val="24"/>
          <w:lang w:eastAsia="es-ES"/>
        </w:rPr>
        <w:t xml:space="preserve">que estas actuaciones pueden tener su origen en un cambio de criterio basado en que las </w:t>
      </w:r>
      <w:r w:rsidRPr="002E09EE">
        <w:rPr>
          <w:rFonts w:ascii="Arial Narrow" w:hAnsi="Arial Narrow"/>
          <w:sz w:val="24"/>
          <w:szCs w:val="24"/>
        </w:rPr>
        <w:t>detenciones llevadas a cabo por la Brigada de Extranjería de la Policía Nacional</w:t>
      </w:r>
      <w:r w:rsidR="006D5E76">
        <w:rPr>
          <w:rFonts w:ascii="Arial Narrow" w:hAnsi="Arial Narrow"/>
          <w:sz w:val="24"/>
          <w:szCs w:val="24"/>
        </w:rPr>
        <w:t>,</w:t>
      </w:r>
      <w:r w:rsidRPr="002E09EE">
        <w:rPr>
          <w:rFonts w:ascii="Arial Narrow" w:hAnsi="Arial Narrow"/>
          <w:sz w:val="24"/>
          <w:szCs w:val="24"/>
        </w:rPr>
        <w:t xml:space="preserve"> por el mero hecho de identificar en la calle a personas extranjeras en situación irregular, es una práctica declarada nula por diversas </w:t>
      </w:r>
      <w:r w:rsidR="006D5E76">
        <w:rPr>
          <w:rFonts w:ascii="Arial Narrow" w:hAnsi="Arial Narrow"/>
          <w:sz w:val="24"/>
          <w:szCs w:val="24"/>
        </w:rPr>
        <w:t>s</w:t>
      </w:r>
      <w:r w:rsidRPr="002E09EE">
        <w:rPr>
          <w:rFonts w:ascii="Arial Narrow" w:hAnsi="Arial Narrow"/>
          <w:sz w:val="24"/>
          <w:szCs w:val="24"/>
        </w:rPr>
        <w:t xml:space="preserve">entencias, lo que ha podido llevar a sustituir la detención por citación en dependencias policiales. Queremos destacar la especial gravedad que supone la colaboración de los cuerpos policiales locales y forales en este tipo de citaciones, lo que nos lleva a pensar en la existencia de una Instrucción específica emitida por la Dirección General de Policía, que se está ejecutando y de la que no tenemos información ni conocimiento. </w:t>
      </w:r>
    </w:p>
    <w:p w14:paraId="3D27EA34" w14:textId="52446E40" w:rsidR="00994B5F" w:rsidRDefault="003D64A4" w:rsidP="00903409">
      <w:pPr>
        <w:shd w:val="clear" w:color="auto" w:fill="FFFFFF"/>
        <w:spacing w:before="120" w:after="0" w:line="240" w:lineRule="auto"/>
        <w:jc w:val="both"/>
        <w:rPr>
          <w:rFonts w:ascii="Arial Narrow" w:eastAsia="Times New Roman" w:hAnsi="Arial Narrow" w:cs="Calibri"/>
          <w:sz w:val="24"/>
          <w:szCs w:val="24"/>
          <w:lang w:eastAsia="es-ES"/>
        </w:rPr>
      </w:pPr>
      <w:r>
        <w:rPr>
          <w:rFonts w:ascii="Arial Narrow" w:eastAsia="Times New Roman" w:hAnsi="Arial Narrow" w:cs="Calibri"/>
          <w:sz w:val="24"/>
          <w:szCs w:val="24"/>
          <w:lang w:eastAsia="es-ES"/>
        </w:rPr>
        <w:t>Todo e</w:t>
      </w:r>
      <w:r w:rsidR="00856A83">
        <w:rPr>
          <w:rFonts w:ascii="Arial Narrow" w:eastAsia="Times New Roman" w:hAnsi="Arial Narrow" w:cs="Calibri"/>
          <w:sz w:val="24"/>
          <w:szCs w:val="24"/>
          <w:lang w:eastAsia="es-ES"/>
        </w:rPr>
        <w:t xml:space="preserve">sto supone en la práctica </w:t>
      </w:r>
      <w:r w:rsidR="00903409">
        <w:rPr>
          <w:rFonts w:ascii="Arial Narrow" w:eastAsia="Times New Roman" w:hAnsi="Arial Narrow" w:cs="Calibri"/>
          <w:sz w:val="24"/>
          <w:szCs w:val="24"/>
          <w:lang w:eastAsia="es-ES"/>
        </w:rPr>
        <w:t>un ataque directo a l</w:t>
      </w:r>
      <w:r w:rsidR="00B67AAB">
        <w:rPr>
          <w:rFonts w:ascii="Arial Narrow" w:eastAsia="Times New Roman" w:hAnsi="Arial Narrow" w:cs="Calibri"/>
          <w:sz w:val="24"/>
          <w:szCs w:val="24"/>
          <w:lang w:eastAsia="es-ES"/>
        </w:rPr>
        <w:t>o</w:t>
      </w:r>
      <w:r w:rsidR="00903409">
        <w:rPr>
          <w:rFonts w:ascii="Arial Narrow" w:eastAsia="Times New Roman" w:hAnsi="Arial Narrow" w:cs="Calibri"/>
          <w:sz w:val="24"/>
          <w:szCs w:val="24"/>
          <w:lang w:eastAsia="es-ES"/>
        </w:rPr>
        <w:t>s</w:t>
      </w:r>
      <w:r w:rsidR="00B67AAB">
        <w:rPr>
          <w:rFonts w:ascii="Arial Narrow" w:eastAsia="Times New Roman" w:hAnsi="Arial Narrow" w:cs="Calibri"/>
          <w:sz w:val="24"/>
          <w:szCs w:val="24"/>
          <w:lang w:eastAsia="es-ES"/>
        </w:rPr>
        <w:t xml:space="preserve"> derechos y</w:t>
      </w:r>
      <w:r w:rsidR="00903409">
        <w:rPr>
          <w:rFonts w:ascii="Arial Narrow" w:eastAsia="Times New Roman" w:hAnsi="Arial Narrow" w:cs="Calibri"/>
          <w:sz w:val="24"/>
          <w:szCs w:val="24"/>
          <w:lang w:eastAsia="es-ES"/>
        </w:rPr>
        <w:t xml:space="preserve"> </w:t>
      </w:r>
      <w:r w:rsidR="00B67AAB">
        <w:rPr>
          <w:rFonts w:ascii="Arial Narrow" w:eastAsia="Times New Roman" w:hAnsi="Arial Narrow" w:cs="Calibri"/>
          <w:sz w:val="24"/>
          <w:szCs w:val="24"/>
          <w:lang w:eastAsia="es-ES"/>
        </w:rPr>
        <w:t xml:space="preserve">libertades de las </w:t>
      </w:r>
      <w:r w:rsidR="00903409">
        <w:rPr>
          <w:rFonts w:ascii="Arial Narrow" w:eastAsia="Times New Roman" w:hAnsi="Arial Narrow" w:cs="Calibri"/>
          <w:sz w:val="24"/>
          <w:szCs w:val="24"/>
          <w:lang w:eastAsia="es-ES"/>
        </w:rPr>
        <w:t>personas migradas y/o racializada</w:t>
      </w:r>
      <w:r w:rsidR="00CA2DFE">
        <w:rPr>
          <w:rFonts w:ascii="Arial Narrow" w:eastAsia="Times New Roman" w:hAnsi="Arial Narrow" w:cs="Calibri"/>
          <w:sz w:val="24"/>
          <w:szCs w:val="24"/>
          <w:lang w:eastAsia="es-ES"/>
        </w:rPr>
        <w:t>s</w:t>
      </w:r>
      <w:r w:rsidR="00645005">
        <w:rPr>
          <w:rFonts w:ascii="Arial Narrow" w:eastAsia="Times New Roman" w:hAnsi="Arial Narrow" w:cs="Calibri"/>
          <w:sz w:val="24"/>
          <w:szCs w:val="24"/>
          <w:lang w:eastAsia="es-ES"/>
        </w:rPr>
        <w:t>, que se ve</w:t>
      </w:r>
      <w:r w:rsidR="00CA2DFE">
        <w:rPr>
          <w:rFonts w:ascii="Arial Narrow" w:eastAsia="Times New Roman" w:hAnsi="Arial Narrow" w:cs="Calibri"/>
          <w:sz w:val="24"/>
          <w:szCs w:val="24"/>
          <w:lang w:eastAsia="es-ES"/>
        </w:rPr>
        <w:t>n</w:t>
      </w:r>
      <w:r w:rsidR="00645005">
        <w:rPr>
          <w:rFonts w:ascii="Arial Narrow" w:eastAsia="Times New Roman" w:hAnsi="Arial Narrow" w:cs="Calibri"/>
          <w:sz w:val="24"/>
          <w:szCs w:val="24"/>
          <w:lang w:eastAsia="es-ES"/>
        </w:rPr>
        <w:t xml:space="preserve"> atravesada</w:t>
      </w:r>
      <w:r w:rsidR="00CA2DFE">
        <w:rPr>
          <w:rFonts w:ascii="Arial Narrow" w:eastAsia="Times New Roman" w:hAnsi="Arial Narrow" w:cs="Calibri"/>
          <w:sz w:val="24"/>
          <w:szCs w:val="24"/>
          <w:lang w:eastAsia="es-ES"/>
        </w:rPr>
        <w:t>s</w:t>
      </w:r>
      <w:r w:rsidR="00645005">
        <w:rPr>
          <w:rFonts w:ascii="Arial Narrow" w:eastAsia="Times New Roman" w:hAnsi="Arial Narrow" w:cs="Calibri"/>
          <w:sz w:val="24"/>
          <w:szCs w:val="24"/>
          <w:lang w:eastAsia="es-ES"/>
        </w:rPr>
        <w:t xml:space="preserve"> por una frontera invisible</w:t>
      </w:r>
      <w:r w:rsidR="0073657F">
        <w:rPr>
          <w:rFonts w:ascii="Arial Narrow" w:eastAsia="Times New Roman" w:hAnsi="Arial Narrow" w:cs="Calibri"/>
          <w:sz w:val="24"/>
          <w:szCs w:val="24"/>
          <w:lang w:eastAsia="es-ES"/>
        </w:rPr>
        <w:t xml:space="preserve"> con agentes de Policía que no solo te identifican, si no que te</w:t>
      </w:r>
      <w:r w:rsidR="00CA2DFE">
        <w:rPr>
          <w:rFonts w:ascii="Arial Narrow" w:eastAsia="Times New Roman" w:hAnsi="Arial Narrow" w:cs="Calibri"/>
          <w:sz w:val="24"/>
          <w:szCs w:val="24"/>
          <w:lang w:eastAsia="es-ES"/>
        </w:rPr>
        <w:t xml:space="preserve"> cita</w:t>
      </w:r>
      <w:r w:rsidR="0073657F">
        <w:rPr>
          <w:rFonts w:ascii="Arial Narrow" w:eastAsia="Times New Roman" w:hAnsi="Arial Narrow" w:cs="Calibri"/>
          <w:sz w:val="24"/>
          <w:szCs w:val="24"/>
          <w:lang w:eastAsia="es-ES"/>
        </w:rPr>
        <w:t>n</w:t>
      </w:r>
      <w:r w:rsidR="00CA2DFE">
        <w:rPr>
          <w:rFonts w:ascii="Arial Narrow" w:eastAsia="Times New Roman" w:hAnsi="Arial Narrow" w:cs="Calibri"/>
          <w:sz w:val="24"/>
          <w:szCs w:val="24"/>
          <w:lang w:eastAsia="es-ES"/>
        </w:rPr>
        <w:t xml:space="preserve"> y amenaza</w:t>
      </w:r>
      <w:r w:rsidR="0073657F">
        <w:rPr>
          <w:rFonts w:ascii="Arial Narrow" w:eastAsia="Times New Roman" w:hAnsi="Arial Narrow" w:cs="Calibri"/>
          <w:sz w:val="24"/>
          <w:szCs w:val="24"/>
          <w:lang w:eastAsia="es-ES"/>
        </w:rPr>
        <w:t>n</w:t>
      </w:r>
      <w:r w:rsidR="00645005">
        <w:rPr>
          <w:rFonts w:ascii="Arial Narrow" w:eastAsia="Times New Roman" w:hAnsi="Arial Narrow" w:cs="Calibri"/>
          <w:sz w:val="24"/>
          <w:szCs w:val="24"/>
          <w:lang w:eastAsia="es-ES"/>
        </w:rPr>
        <w:t xml:space="preserve"> </w:t>
      </w:r>
      <w:r w:rsidR="0073657F">
        <w:rPr>
          <w:rFonts w:ascii="Arial Narrow" w:eastAsia="Times New Roman" w:hAnsi="Arial Narrow" w:cs="Calibri"/>
          <w:sz w:val="24"/>
          <w:szCs w:val="24"/>
          <w:lang w:eastAsia="es-ES"/>
        </w:rPr>
        <w:t>con detenerte</w:t>
      </w:r>
      <w:r w:rsidR="00356448">
        <w:rPr>
          <w:rFonts w:ascii="Arial Narrow" w:eastAsia="Times New Roman" w:hAnsi="Arial Narrow" w:cs="Calibri"/>
          <w:sz w:val="24"/>
          <w:szCs w:val="24"/>
          <w:lang w:eastAsia="es-ES"/>
        </w:rPr>
        <w:t>. Se trata de</w:t>
      </w:r>
      <w:r w:rsidR="009A6A1E">
        <w:rPr>
          <w:rFonts w:ascii="Arial Narrow" w:eastAsia="Times New Roman" w:hAnsi="Arial Narrow" w:cs="Calibri"/>
          <w:sz w:val="24"/>
          <w:szCs w:val="24"/>
          <w:lang w:eastAsia="es-ES"/>
        </w:rPr>
        <w:t xml:space="preserve"> la estrategia del control a través del miedo, del mantenimiento de un poder establecido a golpe de violencia estructurada </w:t>
      </w:r>
      <w:r w:rsidR="00994B5F">
        <w:rPr>
          <w:rFonts w:ascii="Arial Narrow" w:eastAsia="Times New Roman" w:hAnsi="Arial Narrow" w:cs="Calibri"/>
          <w:sz w:val="24"/>
          <w:szCs w:val="24"/>
          <w:lang w:eastAsia="es-ES"/>
        </w:rPr>
        <w:t>y de discriminación.</w:t>
      </w:r>
    </w:p>
    <w:p w14:paraId="2CBF367D" w14:textId="28A54592" w:rsidR="00903409" w:rsidRPr="0034533B" w:rsidRDefault="00FB1EB2" w:rsidP="00FB1EB2">
      <w:pPr>
        <w:spacing w:before="120" w:after="0" w:line="240" w:lineRule="auto"/>
        <w:jc w:val="both"/>
        <w:rPr>
          <w:rFonts w:ascii="Arial Narrow" w:hAnsi="Arial Narrow" w:cstheme="minorHAnsi"/>
          <w:color w:val="000000"/>
          <w:sz w:val="24"/>
          <w:szCs w:val="24"/>
          <w:shd w:val="clear" w:color="auto" w:fill="FFFFFF"/>
        </w:rPr>
      </w:pPr>
      <w:r>
        <w:rPr>
          <w:rFonts w:ascii="Arial Narrow" w:hAnsi="Arial Narrow"/>
          <w:color w:val="000000"/>
          <w:sz w:val="24"/>
          <w:szCs w:val="24"/>
        </w:rPr>
        <w:t xml:space="preserve">Entendemos que estas prácticas carecen de amparo legal, vulneran la normativa vigente, empezando por el </w:t>
      </w:r>
      <w:r w:rsidR="00903409" w:rsidRPr="0034533B">
        <w:rPr>
          <w:rFonts w:ascii="Arial Narrow" w:hAnsi="Arial Narrow" w:cstheme="minorHAnsi"/>
          <w:color w:val="000000"/>
          <w:sz w:val="24"/>
          <w:szCs w:val="24"/>
        </w:rPr>
        <w:t xml:space="preserve">artículo 17 de la Constitución </w:t>
      </w:r>
      <w:r>
        <w:rPr>
          <w:rFonts w:ascii="Arial Narrow" w:hAnsi="Arial Narrow" w:cstheme="minorHAnsi"/>
          <w:color w:val="000000"/>
          <w:sz w:val="24"/>
          <w:szCs w:val="24"/>
        </w:rPr>
        <w:t xml:space="preserve">que </w:t>
      </w:r>
      <w:r w:rsidR="00903409" w:rsidRPr="0034533B">
        <w:rPr>
          <w:rFonts w:ascii="Arial Narrow" w:hAnsi="Arial Narrow" w:cstheme="minorHAnsi"/>
          <w:color w:val="000000"/>
          <w:sz w:val="24"/>
          <w:szCs w:val="24"/>
        </w:rPr>
        <w:t xml:space="preserve">establece </w:t>
      </w:r>
      <w:r>
        <w:rPr>
          <w:rFonts w:ascii="Arial Narrow" w:hAnsi="Arial Narrow" w:cstheme="minorHAnsi"/>
          <w:color w:val="000000"/>
          <w:sz w:val="24"/>
          <w:szCs w:val="24"/>
        </w:rPr>
        <w:t>“</w:t>
      </w:r>
      <w:r w:rsidR="00903409" w:rsidRPr="0034533B">
        <w:rPr>
          <w:rFonts w:ascii="Arial Narrow" w:hAnsi="Arial Narrow" w:cstheme="minorHAnsi"/>
          <w:color w:val="000000"/>
          <w:sz w:val="24"/>
          <w:szCs w:val="24"/>
        </w:rPr>
        <w:t xml:space="preserve">que </w:t>
      </w:r>
      <w:r w:rsidR="00903409" w:rsidRPr="0034533B">
        <w:rPr>
          <w:rFonts w:ascii="Arial Narrow" w:hAnsi="Arial Narrow" w:cstheme="minorHAnsi"/>
          <w:i/>
          <w:color w:val="000000"/>
          <w:sz w:val="24"/>
          <w:szCs w:val="24"/>
          <w:shd w:val="clear" w:color="auto" w:fill="FFFFFF"/>
        </w:rPr>
        <w:t xml:space="preserve">TODA PERSONA tiene derecho a la libertad y a la seguridad. </w:t>
      </w:r>
      <w:r w:rsidR="00903409" w:rsidRPr="0034533B">
        <w:rPr>
          <w:rFonts w:ascii="Arial Narrow" w:hAnsi="Arial Narrow" w:cstheme="minorHAnsi"/>
          <w:color w:val="000000"/>
          <w:sz w:val="24"/>
          <w:szCs w:val="24"/>
          <w:shd w:val="clear" w:color="auto" w:fill="FFFFFF"/>
        </w:rPr>
        <w:t xml:space="preserve">Y, por otro lado, que </w:t>
      </w:r>
      <w:r w:rsidR="00903409" w:rsidRPr="0034533B">
        <w:rPr>
          <w:rFonts w:ascii="Arial Narrow" w:hAnsi="Arial Narrow" w:cstheme="minorHAnsi"/>
          <w:i/>
          <w:color w:val="000000"/>
          <w:sz w:val="24"/>
          <w:szCs w:val="24"/>
          <w:shd w:val="clear" w:color="auto" w:fill="FFFFFF"/>
        </w:rPr>
        <w:t>NADIE puede ser privado de su libertad</w:t>
      </w:r>
      <w:r>
        <w:rPr>
          <w:rFonts w:ascii="Arial Narrow" w:hAnsi="Arial Narrow" w:cstheme="minorHAnsi"/>
          <w:i/>
          <w:color w:val="000000"/>
          <w:sz w:val="24"/>
          <w:szCs w:val="24"/>
          <w:shd w:val="clear" w:color="auto" w:fill="FFFFFF"/>
        </w:rPr>
        <w:t>”</w:t>
      </w:r>
    </w:p>
    <w:p w14:paraId="3E9A1355" w14:textId="2A438E15" w:rsidR="00903409" w:rsidRPr="0034533B" w:rsidRDefault="00903409" w:rsidP="00903409">
      <w:pPr>
        <w:spacing w:before="120" w:after="0" w:line="240" w:lineRule="auto"/>
        <w:jc w:val="both"/>
        <w:rPr>
          <w:rFonts w:ascii="Arial Narrow" w:hAnsi="Arial Narrow" w:cstheme="minorHAnsi"/>
          <w:color w:val="000000"/>
          <w:sz w:val="24"/>
          <w:szCs w:val="24"/>
          <w:shd w:val="clear" w:color="auto" w:fill="FFFFFF"/>
        </w:rPr>
      </w:pPr>
      <w:r w:rsidRPr="0034533B">
        <w:rPr>
          <w:rFonts w:ascii="Arial Narrow" w:hAnsi="Arial Narrow" w:cstheme="minorHAnsi"/>
          <w:color w:val="000000"/>
          <w:sz w:val="24"/>
          <w:szCs w:val="24"/>
          <w:shd w:val="clear" w:color="auto" w:fill="FFFFFF"/>
        </w:rPr>
        <w:t xml:space="preserve">Lo que significa que: ninguna persona, </w:t>
      </w:r>
      <w:r w:rsidR="00FB1EB2">
        <w:rPr>
          <w:rFonts w:ascii="Arial Narrow" w:hAnsi="Arial Narrow" w:cstheme="minorHAnsi"/>
          <w:color w:val="000000"/>
          <w:sz w:val="24"/>
          <w:szCs w:val="24"/>
          <w:shd w:val="clear" w:color="auto" w:fill="FFFFFF"/>
        </w:rPr>
        <w:t>con independencia de su origen o situación administrativa</w:t>
      </w:r>
      <w:r w:rsidRPr="0034533B">
        <w:rPr>
          <w:rFonts w:ascii="Arial Narrow" w:hAnsi="Arial Narrow" w:cstheme="minorHAnsi"/>
          <w:color w:val="000000"/>
          <w:sz w:val="24"/>
          <w:szCs w:val="24"/>
          <w:shd w:val="clear" w:color="auto" w:fill="FFFFFF"/>
        </w:rPr>
        <w:t xml:space="preserve">, puede ser detenida de manera arbitraria. Ningún poder público, ninguna administración, ninguna autoridad, ningún funcionario o funcionaria pública, está legitimada para establecer o llevar a cabo privaciones de libertad a su antojo. Las detenciones, como medidas privativas de la libertad, únicamente pueden producirse en los casos y en la forma que prevea la Ley. </w:t>
      </w:r>
    </w:p>
    <w:p w14:paraId="5050D4B3" w14:textId="1D65E5DF" w:rsidR="00903409" w:rsidRPr="0034533B" w:rsidRDefault="00903409" w:rsidP="00903409">
      <w:pPr>
        <w:spacing w:before="120" w:after="0" w:line="240" w:lineRule="auto"/>
        <w:jc w:val="both"/>
        <w:rPr>
          <w:rFonts w:ascii="Arial Narrow" w:hAnsi="Arial Narrow" w:cstheme="minorHAnsi"/>
          <w:color w:val="000000"/>
          <w:sz w:val="24"/>
          <w:szCs w:val="24"/>
          <w:shd w:val="clear" w:color="auto" w:fill="FFFFFF"/>
        </w:rPr>
      </w:pPr>
      <w:r w:rsidRPr="0034533B">
        <w:rPr>
          <w:rFonts w:ascii="Arial Narrow" w:hAnsi="Arial Narrow" w:cstheme="minorHAnsi"/>
          <w:color w:val="000000"/>
          <w:sz w:val="24"/>
          <w:szCs w:val="24"/>
          <w:shd w:val="clear" w:color="auto" w:fill="FFFFFF"/>
        </w:rPr>
        <w:t xml:space="preserve">La normativa de extranjería </w:t>
      </w:r>
      <w:r w:rsidR="00FB1EB2">
        <w:rPr>
          <w:rFonts w:ascii="Arial Narrow" w:hAnsi="Arial Narrow" w:cstheme="minorHAnsi"/>
          <w:color w:val="000000"/>
          <w:sz w:val="24"/>
          <w:szCs w:val="24"/>
          <w:shd w:val="clear" w:color="auto" w:fill="FFFFFF"/>
        </w:rPr>
        <w:t>tampoco</w:t>
      </w:r>
      <w:r w:rsidRPr="0034533B">
        <w:rPr>
          <w:rFonts w:ascii="Arial Narrow" w:hAnsi="Arial Narrow" w:cstheme="minorHAnsi"/>
          <w:color w:val="000000"/>
          <w:sz w:val="24"/>
          <w:szCs w:val="24"/>
          <w:shd w:val="clear" w:color="auto" w:fill="FFFFFF"/>
        </w:rPr>
        <w:t xml:space="preserve"> ampara ninguna detención que pueda producirse al margen de un procedimiento sancionador</w:t>
      </w:r>
      <w:r w:rsidR="00FB1EB2">
        <w:rPr>
          <w:rFonts w:ascii="Arial Narrow" w:hAnsi="Arial Narrow" w:cstheme="minorHAnsi"/>
          <w:color w:val="000000"/>
          <w:sz w:val="24"/>
          <w:szCs w:val="24"/>
          <w:shd w:val="clear" w:color="auto" w:fill="FFFFFF"/>
        </w:rPr>
        <w:t xml:space="preserve">, sólo prevé la </w:t>
      </w:r>
      <w:r w:rsidR="00FB1EB2" w:rsidRPr="008C7720">
        <w:rPr>
          <w:rFonts w:ascii="Arial Narrow" w:hAnsi="Arial Narrow" w:cstheme="minorHAnsi"/>
          <w:color w:val="000000"/>
          <w:sz w:val="24"/>
          <w:szCs w:val="24"/>
          <w:shd w:val="clear" w:color="auto" w:fill="FFFFFF"/>
        </w:rPr>
        <w:t xml:space="preserve">detención como medida cautelar </w:t>
      </w:r>
      <w:r w:rsidRPr="008C7720">
        <w:rPr>
          <w:rFonts w:ascii="Arial Narrow" w:hAnsi="Arial Narrow" w:cstheme="minorHAnsi"/>
          <w:i/>
          <w:color w:val="000000"/>
          <w:sz w:val="24"/>
          <w:szCs w:val="24"/>
          <w:shd w:val="clear" w:color="auto" w:fill="FFFFFF"/>
        </w:rPr>
        <w:t>desde el momento que se incoe un procedimiento sancionador</w:t>
      </w:r>
      <w:r w:rsidRPr="008C7720">
        <w:rPr>
          <w:rFonts w:ascii="Arial Narrow" w:hAnsi="Arial Narrow" w:cstheme="minorHAnsi"/>
          <w:color w:val="000000"/>
          <w:sz w:val="24"/>
          <w:szCs w:val="24"/>
          <w:shd w:val="clear" w:color="auto" w:fill="FFFFFF"/>
        </w:rPr>
        <w:t>;</w:t>
      </w:r>
      <w:r w:rsidRPr="0034533B">
        <w:rPr>
          <w:rFonts w:ascii="Arial Narrow" w:hAnsi="Arial Narrow" w:cstheme="minorHAnsi"/>
          <w:color w:val="000000"/>
          <w:sz w:val="24"/>
          <w:szCs w:val="24"/>
          <w:shd w:val="clear" w:color="auto" w:fill="FFFFFF"/>
        </w:rPr>
        <w:t xml:space="preserve"> </w:t>
      </w:r>
      <w:proofErr w:type="gramStart"/>
      <w:r w:rsidRPr="0034533B">
        <w:rPr>
          <w:rFonts w:ascii="Arial Narrow" w:hAnsi="Arial Narrow" w:cstheme="minorHAnsi"/>
          <w:color w:val="000000"/>
          <w:sz w:val="24"/>
          <w:szCs w:val="24"/>
          <w:shd w:val="clear" w:color="auto" w:fill="FFFFFF"/>
        </w:rPr>
        <w:t>nunca</w:t>
      </w:r>
      <w:r>
        <w:rPr>
          <w:rFonts w:ascii="Arial Narrow" w:hAnsi="Arial Narrow" w:cstheme="minorHAnsi"/>
          <w:color w:val="000000"/>
          <w:sz w:val="24"/>
          <w:szCs w:val="24"/>
          <w:shd w:val="clear" w:color="auto" w:fill="FFFFFF"/>
        </w:rPr>
        <w:t xml:space="preserve"> antes</w:t>
      </w:r>
      <w:proofErr w:type="gramEnd"/>
      <w:r>
        <w:rPr>
          <w:rFonts w:ascii="Arial Narrow" w:hAnsi="Arial Narrow" w:cstheme="minorHAnsi"/>
          <w:color w:val="000000"/>
          <w:sz w:val="24"/>
          <w:szCs w:val="24"/>
          <w:shd w:val="clear" w:color="auto" w:fill="FFFFFF"/>
        </w:rPr>
        <w:t>.</w:t>
      </w:r>
    </w:p>
    <w:p w14:paraId="7B845709" w14:textId="30DED8D7" w:rsidR="00903409" w:rsidRPr="008C7720" w:rsidRDefault="00903409" w:rsidP="008C7720">
      <w:pPr>
        <w:spacing w:before="120" w:after="0" w:line="240" w:lineRule="auto"/>
        <w:jc w:val="both"/>
        <w:rPr>
          <w:rFonts w:ascii="Arial Narrow" w:hAnsi="Arial Narrow" w:cstheme="minorHAnsi"/>
          <w:color w:val="000000"/>
          <w:sz w:val="24"/>
          <w:szCs w:val="24"/>
          <w:shd w:val="clear" w:color="auto" w:fill="FFFFFF"/>
        </w:rPr>
      </w:pPr>
      <w:r w:rsidRPr="0034533B">
        <w:rPr>
          <w:rFonts w:ascii="Arial Narrow" w:hAnsi="Arial Narrow" w:cstheme="minorHAnsi"/>
          <w:color w:val="000000"/>
          <w:sz w:val="24"/>
          <w:szCs w:val="24"/>
          <w:shd w:val="clear" w:color="auto" w:fill="FFFFFF"/>
        </w:rPr>
        <w:lastRenderedPageBreak/>
        <w:t xml:space="preserve">Por otro lado, queremos resaltar que esta actuación tiene consecuencias especialmente graves para las víctimas de delitos que se encuentran en situación administrativa irregular porque las coloca en una situación de absoluta desprotección al generar rechazo a acudir a dependencias policiales para denunciar cualquier delito que sufran por temor a que se les incoen procedimientos de expulsión. </w:t>
      </w:r>
    </w:p>
    <w:p w14:paraId="1F0BEA95" w14:textId="71A8116A" w:rsidR="00903409" w:rsidRPr="0034533B" w:rsidRDefault="00903409" w:rsidP="00903409">
      <w:pPr>
        <w:shd w:val="clear" w:color="auto" w:fill="FFFFFF"/>
        <w:spacing w:before="120" w:after="0" w:line="240" w:lineRule="auto"/>
        <w:jc w:val="both"/>
        <w:rPr>
          <w:rFonts w:ascii="Arial Narrow" w:eastAsia="Times New Roman" w:hAnsi="Arial Narrow" w:cs="Calibri"/>
          <w:lang w:eastAsia="es-ES"/>
        </w:rPr>
      </w:pPr>
      <w:r>
        <w:rPr>
          <w:rFonts w:ascii="Arial Narrow" w:eastAsia="Times New Roman" w:hAnsi="Arial Narrow" w:cs="Calibri"/>
          <w:sz w:val="24"/>
          <w:szCs w:val="24"/>
          <w:lang w:eastAsia="es-ES"/>
        </w:rPr>
        <w:t>Por todo ello</w:t>
      </w:r>
      <w:r w:rsidR="009E4975">
        <w:rPr>
          <w:rFonts w:ascii="Arial Narrow" w:eastAsia="Times New Roman" w:hAnsi="Arial Narrow" w:cs="Calibri"/>
          <w:sz w:val="24"/>
          <w:szCs w:val="24"/>
          <w:lang w:eastAsia="es-ES"/>
        </w:rPr>
        <w:t>,</w:t>
      </w:r>
      <w:r>
        <w:rPr>
          <w:rFonts w:ascii="Arial Narrow" w:eastAsia="Times New Roman" w:hAnsi="Arial Narrow" w:cs="Calibri"/>
          <w:sz w:val="24"/>
          <w:szCs w:val="24"/>
          <w:lang w:eastAsia="es-ES"/>
        </w:rPr>
        <w:t xml:space="preserve"> vamos a realizar una serie de reclamaciones a las Instituciones tanto del Gobierno de Navarra como estatales, a las que consideramos responsables de estas prácticas, como son el Departamento de Presidencia, Igualdad, Función Pública e Interior, Departamento de Políticas Migratorias y Justicia</w:t>
      </w:r>
      <w:r w:rsidR="009E4975">
        <w:rPr>
          <w:rFonts w:ascii="Arial Narrow" w:eastAsia="Times New Roman" w:hAnsi="Arial Narrow" w:cs="Calibri"/>
          <w:sz w:val="24"/>
          <w:szCs w:val="24"/>
          <w:lang w:eastAsia="es-ES"/>
        </w:rPr>
        <w:t xml:space="preserve"> y la </w:t>
      </w:r>
      <w:r>
        <w:rPr>
          <w:rFonts w:ascii="Arial Narrow" w:eastAsia="Times New Roman" w:hAnsi="Arial Narrow" w:cs="Calibri"/>
          <w:sz w:val="24"/>
          <w:szCs w:val="24"/>
          <w:lang w:eastAsia="es-ES"/>
        </w:rPr>
        <w:t>Delegación de Gobierno en Navarra. Así mismo</w:t>
      </w:r>
      <w:r w:rsidR="009E4975">
        <w:rPr>
          <w:rFonts w:ascii="Arial Narrow" w:eastAsia="Times New Roman" w:hAnsi="Arial Narrow" w:cs="Calibri"/>
          <w:sz w:val="24"/>
          <w:szCs w:val="24"/>
          <w:lang w:eastAsia="es-ES"/>
        </w:rPr>
        <w:t>,</w:t>
      </w:r>
      <w:r>
        <w:rPr>
          <w:rFonts w:ascii="Arial Narrow" w:eastAsia="Times New Roman" w:hAnsi="Arial Narrow" w:cs="Calibri"/>
          <w:sz w:val="24"/>
          <w:szCs w:val="24"/>
          <w:lang w:eastAsia="es-ES"/>
        </w:rPr>
        <w:t xml:space="preserve"> queremos trasladar la información a la Federación Navarra de Municipios y Concejos como asociación representante de las entidades locales:</w:t>
      </w:r>
    </w:p>
    <w:p w14:paraId="273328C7" w14:textId="77777777" w:rsidR="00903409" w:rsidRPr="00BA6D12" w:rsidRDefault="00903409" w:rsidP="00903409">
      <w:pPr>
        <w:pStyle w:val="Prrafodelista"/>
        <w:numPr>
          <w:ilvl w:val="0"/>
          <w:numId w:val="2"/>
        </w:numPr>
        <w:shd w:val="clear" w:color="auto" w:fill="FFFFFF"/>
        <w:spacing w:before="120" w:after="0" w:line="240" w:lineRule="auto"/>
        <w:jc w:val="both"/>
        <w:rPr>
          <w:rFonts w:ascii="Arial Narrow" w:eastAsia="Times New Roman" w:hAnsi="Arial Narrow" w:cs="Calibri"/>
          <w:lang w:eastAsia="es-ES"/>
        </w:rPr>
      </w:pPr>
      <w:bookmarkStart w:id="13" w:name="m_-6538076438602889267_m_777405066710709"/>
      <w:r w:rsidRPr="00BA6D12">
        <w:rPr>
          <w:rFonts w:ascii="Arial Narrow" w:eastAsia="Times New Roman" w:hAnsi="Arial Narrow" w:cs="Calibri"/>
          <w:sz w:val="24"/>
          <w:szCs w:val="24"/>
          <w:lang w:eastAsia="es-ES"/>
        </w:rPr>
        <w:t>El cese de los controles de identidad basados en el perfil étnico.</w:t>
      </w:r>
    </w:p>
    <w:p w14:paraId="70B01B2E" w14:textId="77777777" w:rsidR="00903409" w:rsidRPr="00BA6D12" w:rsidRDefault="00903409" w:rsidP="00903409">
      <w:pPr>
        <w:pStyle w:val="Prrafodelista"/>
        <w:numPr>
          <w:ilvl w:val="0"/>
          <w:numId w:val="2"/>
        </w:numPr>
        <w:shd w:val="clear" w:color="auto" w:fill="FFFFFF"/>
        <w:spacing w:before="120" w:after="0" w:line="240" w:lineRule="auto"/>
        <w:jc w:val="both"/>
        <w:rPr>
          <w:rFonts w:ascii="Arial Narrow" w:eastAsia="Times New Roman" w:hAnsi="Arial Narrow" w:cs="Calibri"/>
          <w:lang w:eastAsia="es-ES"/>
        </w:rPr>
      </w:pPr>
      <w:r w:rsidRPr="00BA6D12">
        <w:rPr>
          <w:rFonts w:ascii="Arial Narrow" w:eastAsia="Times New Roman" w:hAnsi="Arial Narrow" w:cs="Calibri"/>
          <w:sz w:val="24"/>
          <w:szCs w:val="24"/>
          <w:lang w:eastAsia="es-ES"/>
        </w:rPr>
        <w:t>El cese de este tipo de citaciones.</w:t>
      </w:r>
    </w:p>
    <w:p w14:paraId="2F0F9917" w14:textId="77777777" w:rsidR="00903409" w:rsidRPr="00BA6D12" w:rsidRDefault="00903409" w:rsidP="00903409">
      <w:pPr>
        <w:pStyle w:val="Prrafodelista"/>
        <w:numPr>
          <w:ilvl w:val="0"/>
          <w:numId w:val="2"/>
        </w:numPr>
        <w:shd w:val="clear" w:color="auto" w:fill="FFFFFF"/>
        <w:spacing w:before="120" w:after="0" w:line="240" w:lineRule="auto"/>
        <w:jc w:val="both"/>
        <w:rPr>
          <w:rFonts w:ascii="Arial Narrow" w:eastAsia="Times New Roman" w:hAnsi="Arial Narrow" w:cs="Calibri"/>
          <w:lang w:eastAsia="es-ES"/>
        </w:rPr>
      </w:pPr>
      <w:r w:rsidRPr="00BA6D12">
        <w:rPr>
          <w:rFonts w:ascii="Arial Narrow" w:eastAsia="Times New Roman" w:hAnsi="Arial Narrow" w:cs="Calibri"/>
          <w:sz w:val="24"/>
          <w:szCs w:val="24"/>
          <w:lang w:eastAsia="es-ES"/>
        </w:rPr>
        <w:t xml:space="preserve">Petición de información al Ministerio de Interior sobre este tipo de prácticas, número de expedientes de expulsión incoados y/o ejecutados en base a este método, así como el archivo de </w:t>
      </w:r>
      <w:r>
        <w:rPr>
          <w:rFonts w:ascii="Arial Narrow" w:eastAsia="Times New Roman" w:hAnsi="Arial Narrow" w:cs="Calibri"/>
          <w:sz w:val="24"/>
          <w:szCs w:val="24"/>
          <w:lang w:eastAsia="es-ES"/>
        </w:rPr>
        <w:t>todos ellos</w:t>
      </w:r>
      <w:r w:rsidRPr="00BA6D12">
        <w:rPr>
          <w:rFonts w:ascii="Arial Narrow" w:eastAsia="Times New Roman" w:hAnsi="Arial Narrow" w:cs="Calibri"/>
          <w:sz w:val="24"/>
          <w:szCs w:val="24"/>
          <w:lang w:eastAsia="es-ES"/>
        </w:rPr>
        <w:t>.</w:t>
      </w:r>
      <w:bookmarkEnd w:id="13"/>
    </w:p>
    <w:p w14:paraId="0470D80F" w14:textId="77777777" w:rsidR="00903409" w:rsidRPr="00BA6D12" w:rsidRDefault="00903409" w:rsidP="00903409">
      <w:pPr>
        <w:pStyle w:val="Prrafodelista"/>
        <w:numPr>
          <w:ilvl w:val="0"/>
          <w:numId w:val="2"/>
        </w:numPr>
        <w:shd w:val="clear" w:color="auto" w:fill="FFFFFF"/>
        <w:spacing w:before="120" w:after="0" w:line="240" w:lineRule="auto"/>
        <w:jc w:val="both"/>
        <w:rPr>
          <w:rFonts w:ascii="Arial Narrow" w:eastAsia="Times New Roman" w:hAnsi="Arial Narrow" w:cs="Calibri"/>
          <w:lang w:eastAsia="es-ES"/>
        </w:rPr>
      </w:pPr>
      <w:r w:rsidRPr="00BA6D12">
        <w:rPr>
          <w:rFonts w:ascii="Arial Narrow" w:eastAsia="Times New Roman" w:hAnsi="Arial Narrow" w:cs="Calibri"/>
          <w:sz w:val="24"/>
          <w:szCs w:val="24"/>
          <w:lang w:eastAsia="es-ES"/>
        </w:rPr>
        <w:t>Informe sobre la legalidad de estas actuaciones, detallando la normativa en la que se basa, y petición de responsabilidades en el caso de que resulten contrarias a derecho y constituyan vulneraciones de derechos.</w:t>
      </w:r>
      <w:r>
        <w:rPr>
          <w:rFonts w:ascii="Arial Narrow" w:eastAsia="Times New Roman" w:hAnsi="Arial Narrow" w:cs="Calibri"/>
          <w:sz w:val="24"/>
          <w:szCs w:val="24"/>
          <w:lang w:eastAsia="es-ES"/>
        </w:rPr>
        <w:t xml:space="preserve"> </w:t>
      </w:r>
      <w:r w:rsidRPr="00BA6D12">
        <w:rPr>
          <w:rFonts w:ascii="Arial Narrow" w:eastAsia="Times New Roman" w:hAnsi="Arial Narrow" w:cs="Calibri"/>
          <w:sz w:val="24"/>
          <w:szCs w:val="24"/>
          <w:lang w:eastAsia="es-ES"/>
        </w:rPr>
        <w:t>Valoración de las consecuencias que puede tener esta práctica.</w:t>
      </w:r>
    </w:p>
    <w:p w14:paraId="781D5C9C" w14:textId="77777777" w:rsidR="00903409" w:rsidRPr="00BA6D12" w:rsidRDefault="00903409" w:rsidP="00903409">
      <w:pPr>
        <w:pStyle w:val="Prrafodelista"/>
        <w:numPr>
          <w:ilvl w:val="0"/>
          <w:numId w:val="2"/>
        </w:numPr>
        <w:shd w:val="clear" w:color="auto" w:fill="FFFFFF"/>
        <w:spacing w:before="120" w:after="0" w:line="240" w:lineRule="auto"/>
        <w:jc w:val="both"/>
        <w:rPr>
          <w:rFonts w:ascii="Arial Narrow" w:eastAsia="Times New Roman" w:hAnsi="Arial Narrow" w:cs="Calibri"/>
          <w:lang w:eastAsia="es-ES"/>
        </w:rPr>
      </w:pPr>
      <w:r w:rsidRPr="00BA6D12">
        <w:rPr>
          <w:rFonts w:ascii="Arial Narrow" w:eastAsia="Times New Roman" w:hAnsi="Arial Narrow" w:cs="Calibri"/>
          <w:sz w:val="24"/>
          <w:szCs w:val="24"/>
          <w:lang w:eastAsia="es-ES"/>
        </w:rPr>
        <w:t xml:space="preserve">La no colaboración de los cuerpos policiales dependientes de las entidades locales y del Gobierno de Navarra en este tipo de prácticas, así como el establecimiento de medidas </w:t>
      </w:r>
      <w:r>
        <w:rPr>
          <w:rFonts w:ascii="Arial Narrow" w:eastAsia="Times New Roman" w:hAnsi="Arial Narrow" w:cs="Calibri"/>
          <w:sz w:val="24"/>
          <w:szCs w:val="24"/>
          <w:lang w:eastAsia="es-ES"/>
        </w:rPr>
        <w:t xml:space="preserve">verificables </w:t>
      </w:r>
      <w:r w:rsidRPr="00BA6D12">
        <w:rPr>
          <w:rFonts w:ascii="Arial Narrow" w:eastAsia="Times New Roman" w:hAnsi="Arial Narrow" w:cs="Calibri"/>
          <w:sz w:val="24"/>
          <w:szCs w:val="24"/>
          <w:lang w:eastAsia="es-ES"/>
        </w:rPr>
        <w:t>para evitar que se lleven a cabo identificaciones y controles de identidad por perfil étnico.</w:t>
      </w:r>
    </w:p>
    <w:p w14:paraId="1976D079" w14:textId="77777777" w:rsidR="00903409" w:rsidRPr="0034533B" w:rsidRDefault="00903409" w:rsidP="00903409">
      <w:pPr>
        <w:spacing w:before="120" w:after="0" w:line="240" w:lineRule="auto"/>
        <w:jc w:val="both"/>
        <w:rPr>
          <w:rFonts w:ascii="Arial Narrow" w:hAnsi="Arial Narrow"/>
        </w:rPr>
      </w:pPr>
    </w:p>
    <w:p w14:paraId="7E2878E9" w14:textId="32C63E3C" w:rsidR="00903409" w:rsidRDefault="00F76B1D" w:rsidP="004F7A28">
      <w:pPr>
        <w:spacing w:before="120" w:after="0" w:line="240" w:lineRule="auto"/>
        <w:jc w:val="right"/>
        <w:rPr>
          <w:rFonts w:ascii="Arial Narrow" w:hAnsi="Arial Narrow"/>
        </w:rPr>
      </w:pPr>
      <w:r>
        <w:rPr>
          <w:rFonts w:ascii="Arial Narrow" w:hAnsi="Arial Narrow"/>
        </w:rPr>
        <w:t xml:space="preserve">Papeles y Derechos </w:t>
      </w:r>
      <w:proofErr w:type="spellStart"/>
      <w:r>
        <w:rPr>
          <w:rFonts w:ascii="Arial Narrow" w:hAnsi="Arial Narrow"/>
        </w:rPr>
        <w:t>Denontzat</w:t>
      </w:r>
      <w:proofErr w:type="spellEnd"/>
      <w:r>
        <w:rPr>
          <w:rFonts w:ascii="Arial Narrow" w:hAnsi="Arial Narrow"/>
        </w:rPr>
        <w:t xml:space="preserve">, </w:t>
      </w:r>
      <w:r w:rsidR="00551598">
        <w:rPr>
          <w:rFonts w:ascii="Arial Narrow" w:hAnsi="Arial Narrow"/>
        </w:rPr>
        <w:t>Mé</w:t>
      </w:r>
      <w:r>
        <w:rPr>
          <w:rFonts w:ascii="Arial Narrow" w:hAnsi="Arial Narrow"/>
        </w:rPr>
        <w:t>dicos del Mundo Navarra, SOS Racismo Navarra</w:t>
      </w:r>
    </w:p>
    <w:p w14:paraId="2AE49AAE" w14:textId="061CD727" w:rsidR="0063593D" w:rsidRDefault="0063593D" w:rsidP="0063593D">
      <w:pPr>
        <w:spacing w:before="120" w:after="0" w:line="240" w:lineRule="auto"/>
        <w:jc w:val="right"/>
        <w:rPr>
          <w:rFonts w:ascii="Arial Narrow" w:hAnsi="Arial Narrow"/>
        </w:rPr>
      </w:pPr>
    </w:p>
    <w:p w14:paraId="32961D18" w14:textId="3019FA72" w:rsidR="0063593D" w:rsidRDefault="0063593D" w:rsidP="0063593D">
      <w:pPr>
        <w:spacing w:before="120" w:after="0" w:line="240" w:lineRule="auto"/>
        <w:jc w:val="right"/>
        <w:rPr>
          <w:rFonts w:ascii="Arial Narrow" w:hAnsi="Arial Narrow"/>
        </w:rPr>
      </w:pPr>
      <w:r>
        <w:rPr>
          <w:rFonts w:ascii="Arial Narrow" w:hAnsi="Arial Narrow"/>
        </w:rPr>
        <w:t>Colectivos que se adhieren al Comunicado y a la Queja:</w:t>
      </w:r>
    </w:p>
    <w:p w14:paraId="6B488084" w14:textId="76EBE21C" w:rsidR="00BB2BA3" w:rsidRPr="00551598" w:rsidRDefault="00BB2BA3" w:rsidP="00BB2BA3">
      <w:pPr>
        <w:spacing w:before="120" w:after="0" w:line="240" w:lineRule="auto"/>
        <w:jc w:val="both"/>
        <w:rPr>
          <w:rFonts w:ascii="Arial Narrow" w:hAnsi="Arial Narrow"/>
          <w:i/>
          <w:iCs/>
        </w:rPr>
      </w:pPr>
      <w:r w:rsidRPr="0027619D">
        <w:rPr>
          <w:rFonts w:ascii="Arial Narrow" w:hAnsi="Arial Narrow" w:cs="Calibri"/>
          <w:i/>
          <w:iCs/>
          <w:shd w:val="clear" w:color="auto" w:fill="FFFFFF"/>
        </w:rPr>
        <w:t xml:space="preserve">Asociación </w:t>
      </w:r>
      <w:proofErr w:type="spellStart"/>
      <w:r w:rsidRPr="0027619D">
        <w:rPr>
          <w:rFonts w:ascii="Arial Narrow" w:hAnsi="Arial Narrow" w:cs="Calibri"/>
          <w:i/>
          <w:iCs/>
          <w:shd w:val="clear" w:color="auto" w:fill="FFFFFF"/>
        </w:rPr>
        <w:t>Lantxotegi</w:t>
      </w:r>
      <w:proofErr w:type="spellEnd"/>
      <w:r w:rsidRPr="0027619D">
        <w:rPr>
          <w:rFonts w:ascii="Arial Narrow" w:hAnsi="Arial Narrow" w:cs="Calibri"/>
          <w:i/>
          <w:iCs/>
          <w:shd w:val="clear" w:color="auto" w:fill="FFFFFF"/>
        </w:rPr>
        <w:t>,</w:t>
      </w:r>
      <w:r w:rsidRPr="0027619D">
        <w:rPr>
          <w:rFonts w:ascii="Arial Narrow" w:hAnsi="Arial Narrow"/>
          <w:i/>
          <w:iCs/>
        </w:rPr>
        <w:t xml:space="preserve"> Colectivo de Senegaleses de Ribera, </w:t>
      </w:r>
      <w:r w:rsidRPr="0027619D">
        <w:rPr>
          <w:rFonts w:ascii="Arial Narrow" w:hAnsi="Arial Narrow" w:cs="Calibri"/>
          <w:i/>
          <w:iCs/>
          <w:shd w:val="clear" w:color="auto" w:fill="FFFFFF"/>
        </w:rPr>
        <w:t>Coordinadora de ONG</w:t>
      </w:r>
      <w:r w:rsidR="00412448" w:rsidRPr="0027619D">
        <w:rPr>
          <w:rFonts w:ascii="Arial Narrow" w:hAnsi="Arial Narrow" w:cs="Calibri"/>
          <w:i/>
          <w:iCs/>
          <w:shd w:val="clear" w:color="auto" w:fill="FFFFFF"/>
        </w:rPr>
        <w:t>D</w:t>
      </w:r>
      <w:r w:rsidRPr="0027619D">
        <w:rPr>
          <w:rFonts w:ascii="Arial Narrow" w:hAnsi="Arial Narrow" w:cs="Calibri"/>
          <w:i/>
          <w:iCs/>
          <w:shd w:val="clear" w:color="auto" w:fill="FFFFFF"/>
        </w:rPr>
        <w:t xml:space="preserve"> de Navarra,</w:t>
      </w:r>
      <w:r w:rsidRPr="0027619D">
        <w:rPr>
          <w:rFonts w:ascii="Arial Narrow" w:hAnsi="Arial Narrow"/>
          <w:i/>
          <w:iCs/>
        </w:rPr>
        <w:t xml:space="preserve"> EH11Kolore, Apoyo Mutuo, </w:t>
      </w:r>
      <w:proofErr w:type="spellStart"/>
      <w:r w:rsidRPr="0027619D">
        <w:rPr>
          <w:rFonts w:ascii="Arial Narrow" w:hAnsi="Arial Narrow"/>
          <w:i/>
          <w:iCs/>
        </w:rPr>
        <w:t>Elkarte</w:t>
      </w:r>
      <w:proofErr w:type="spellEnd"/>
      <w:r w:rsidRPr="0027619D">
        <w:rPr>
          <w:rFonts w:ascii="Arial Narrow" w:hAnsi="Arial Narrow"/>
          <w:i/>
          <w:iCs/>
        </w:rPr>
        <w:t xml:space="preserve"> Fundación, </w:t>
      </w:r>
      <w:proofErr w:type="spellStart"/>
      <w:r w:rsidRPr="0027619D">
        <w:rPr>
          <w:rFonts w:ascii="Arial Narrow" w:hAnsi="Arial Narrow"/>
          <w:i/>
          <w:iCs/>
        </w:rPr>
        <w:t>Ehuleak</w:t>
      </w:r>
      <w:proofErr w:type="spellEnd"/>
      <w:r w:rsidRPr="0027619D">
        <w:rPr>
          <w:rFonts w:ascii="Arial Narrow" w:hAnsi="Arial Narrow"/>
          <w:i/>
          <w:iCs/>
        </w:rPr>
        <w:t xml:space="preserve">, </w:t>
      </w:r>
      <w:proofErr w:type="spellStart"/>
      <w:r w:rsidR="00693DB5" w:rsidRPr="0027619D">
        <w:rPr>
          <w:rFonts w:ascii="Arial Narrow" w:hAnsi="Arial Narrow"/>
          <w:i/>
          <w:iCs/>
        </w:rPr>
        <w:t>Gazte</w:t>
      </w:r>
      <w:proofErr w:type="spellEnd"/>
      <w:r w:rsidR="00693DB5" w:rsidRPr="0027619D">
        <w:rPr>
          <w:rFonts w:ascii="Arial Narrow" w:hAnsi="Arial Narrow"/>
          <w:i/>
          <w:iCs/>
        </w:rPr>
        <w:t xml:space="preserve"> </w:t>
      </w:r>
      <w:proofErr w:type="spellStart"/>
      <w:r w:rsidR="00693DB5" w:rsidRPr="0027619D">
        <w:rPr>
          <w:rFonts w:ascii="Arial Narrow" w:hAnsi="Arial Narrow"/>
          <w:i/>
          <w:iCs/>
        </w:rPr>
        <w:t>Koordinadora</w:t>
      </w:r>
      <w:proofErr w:type="spellEnd"/>
      <w:r w:rsidR="00693DB5" w:rsidRPr="0027619D">
        <w:rPr>
          <w:rFonts w:ascii="Arial Narrow" w:hAnsi="Arial Narrow"/>
          <w:i/>
          <w:iCs/>
        </w:rPr>
        <w:t xml:space="preserve"> </w:t>
      </w:r>
      <w:proofErr w:type="spellStart"/>
      <w:r w:rsidR="00693DB5" w:rsidRPr="0027619D">
        <w:rPr>
          <w:rFonts w:ascii="Arial Narrow" w:hAnsi="Arial Narrow"/>
          <w:i/>
          <w:iCs/>
        </w:rPr>
        <w:t>Sozialista</w:t>
      </w:r>
      <w:proofErr w:type="spellEnd"/>
      <w:r w:rsidR="00693DB5" w:rsidRPr="0027619D">
        <w:rPr>
          <w:rFonts w:ascii="Arial Narrow" w:hAnsi="Arial Narrow"/>
          <w:i/>
          <w:iCs/>
        </w:rPr>
        <w:t xml:space="preserve"> </w:t>
      </w:r>
      <w:proofErr w:type="spellStart"/>
      <w:r w:rsidR="00693DB5" w:rsidRPr="0027619D">
        <w:rPr>
          <w:rFonts w:ascii="Arial Narrow" w:hAnsi="Arial Narrow"/>
          <w:i/>
          <w:iCs/>
        </w:rPr>
        <w:t>Iruñerria</w:t>
      </w:r>
      <w:proofErr w:type="spellEnd"/>
      <w:r w:rsidR="00693DB5" w:rsidRPr="0027619D">
        <w:rPr>
          <w:rFonts w:ascii="Arial Narrow" w:hAnsi="Arial Narrow"/>
          <w:i/>
          <w:iCs/>
          <w:shd w:val="clear" w:color="auto" w:fill="FFFFFF"/>
        </w:rPr>
        <w:t xml:space="preserve">, </w:t>
      </w:r>
      <w:r w:rsidRPr="0027619D">
        <w:rPr>
          <w:rFonts w:ascii="Arial Narrow" w:hAnsi="Arial Narrow"/>
          <w:i/>
          <w:iCs/>
          <w:shd w:val="clear" w:color="auto" w:fill="FFFFFF"/>
        </w:rPr>
        <w:t xml:space="preserve">Iruñerriko </w:t>
      </w:r>
      <w:proofErr w:type="spellStart"/>
      <w:r w:rsidRPr="0027619D">
        <w:rPr>
          <w:rFonts w:ascii="Arial Narrow" w:hAnsi="Arial Narrow"/>
          <w:i/>
          <w:iCs/>
          <w:shd w:val="clear" w:color="auto" w:fill="FFFFFF"/>
        </w:rPr>
        <w:t>Bilgune</w:t>
      </w:r>
      <w:proofErr w:type="spellEnd"/>
      <w:r w:rsidRPr="0027619D">
        <w:rPr>
          <w:rFonts w:ascii="Arial Narrow" w:hAnsi="Arial Narrow"/>
          <w:i/>
          <w:iCs/>
          <w:shd w:val="clear" w:color="auto" w:fill="FFFFFF"/>
        </w:rPr>
        <w:t xml:space="preserve"> Feminista, </w:t>
      </w:r>
      <w:proofErr w:type="spellStart"/>
      <w:r w:rsidRPr="0027619D">
        <w:rPr>
          <w:rFonts w:ascii="Arial Narrow" w:hAnsi="Arial Narrow"/>
          <w:i/>
          <w:iCs/>
          <w:shd w:val="clear" w:color="auto" w:fill="FFFFFF"/>
        </w:rPr>
        <w:t>Itaia</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Iruñerria</w:t>
      </w:r>
      <w:proofErr w:type="spellEnd"/>
      <w:r w:rsidRPr="0027619D">
        <w:rPr>
          <w:rFonts w:ascii="Arial Narrow" w:hAnsi="Arial Narrow"/>
          <w:i/>
          <w:iCs/>
          <w:shd w:val="clear" w:color="auto" w:fill="FFFFFF"/>
        </w:rPr>
        <w:t>,</w:t>
      </w:r>
      <w:r w:rsidR="009563A8" w:rsidRPr="0027619D">
        <w:rPr>
          <w:rFonts w:ascii="Arial Narrow" w:hAnsi="Arial Narrow"/>
          <w:i/>
          <w:iCs/>
          <w:shd w:val="clear" w:color="auto" w:fill="FFFFFF"/>
        </w:rPr>
        <w:t xml:space="preserve"> </w:t>
      </w:r>
      <w:proofErr w:type="spellStart"/>
      <w:r w:rsidR="009563A8" w:rsidRPr="0027619D">
        <w:rPr>
          <w:rFonts w:ascii="Arial Narrow" w:hAnsi="Arial Narrow"/>
          <w:i/>
          <w:iCs/>
          <w:shd w:val="clear" w:color="auto" w:fill="FFFFFF"/>
        </w:rPr>
        <w:t>Jaki</w:t>
      </w:r>
      <w:proofErr w:type="spellEnd"/>
      <w:r w:rsidR="009563A8" w:rsidRPr="0027619D">
        <w:rPr>
          <w:rFonts w:ascii="Arial Narrow" w:hAnsi="Arial Narrow"/>
          <w:i/>
          <w:iCs/>
          <w:shd w:val="clear" w:color="auto" w:fill="FFFFFF"/>
        </w:rPr>
        <w:t xml:space="preserve"> Toki,</w:t>
      </w:r>
      <w:r w:rsidRPr="0027619D">
        <w:rPr>
          <w:rFonts w:ascii="Arial Narrow" w:hAnsi="Arial Narrow"/>
          <w:i/>
          <w:iCs/>
          <w:shd w:val="clear" w:color="auto" w:fill="FFFFFF"/>
        </w:rPr>
        <w:t xml:space="preserve"> </w:t>
      </w:r>
      <w:proofErr w:type="spellStart"/>
      <w:r w:rsidRPr="0027619D">
        <w:rPr>
          <w:rFonts w:ascii="Arial Narrow" w:hAnsi="Arial Narrow"/>
          <w:i/>
          <w:iCs/>
        </w:rPr>
        <w:t>Karabana</w:t>
      </w:r>
      <w:proofErr w:type="spellEnd"/>
      <w:r w:rsidRPr="0027619D">
        <w:rPr>
          <w:rFonts w:ascii="Arial Narrow" w:hAnsi="Arial Narrow"/>
          <w:i/>
          <w:iCs/>
        </w:rPr>
        <w:t xml:space="preserve"> </w:t>
      </w:r>
      <w:proofErr w:type="spellStart"/>
      <w:r w:rsidRPr="0027619D">
        <w:rPr>
          <w:rFonts w:ascii="Arial Narrow" w:hAnsi="Arial Narrow"/>
          <w:i/>
          <w:iCs/>
        </w:rPr>
        <w:t>Mugak</w:t>
      </w:r>
      <w:proofErr w:type="spellEnd"/>
      <w:r w:rsidRPr="0027619D">
        <w:rPr>
          <w:rFonts w:ascii="Arial Narrow" w:hAnsi="Arial Narrow"/>
          <w:i/>
          <w:iCs/>
        </w:rPr>
        <w:t xml:space="preserve"> </w:t>
      </w:r>
      <w:proofErr w:type="spellStart"/>
      <w:r w:rsidRPr="0027619D">
        <w:rPr>
          <w:rFonts w:ascii="Arial Narrow" w:hAnsi="Arial Narrow"/>
          <w:i/>
          <w:iCs/>
        </w:rPr>
        <w:t>Zabalduz</w:t>
      </w:r>
      <w:proofErr w:type="spellEnd"/>
      <w:r w:rsidRPr="0027619D">
        <w:rPr>
          <w:rFonts w:ascii="Arial Narrow" w:hAnsi="Arial Narrow"/>
          <w:i/>
          <w:iCs/>
        </w:rPr>
        <w:t xml:space="preserve">, </w:t>
      </w:r>
      <w:proofErr w:type="spellStart"/>
      <w:r w:rsidRPr="0027619D">
        <w:rPr>
          <w:rFonts w:ascii="Arial Narrow" w:hAnsi="Arial Narrow"/>
          <w:i/>
          <w:iCs/>
        </w:rPr>
        <w:t>Kontseilu</w:t>
      </w:r>
      <w:proofErr w:type="spellEnd"/>
      <w:r w:rsidRPr="0027619D">
        <w:rPr>
          <w:rFonts w:ascii="Arial Narrow" w:hAnsi="Arial Narrow"/>
          <w:i/>
          <w:iCs/>
        </w:rPr>
        <w:t xml:space="preserve"> </w:t>
      </w:r>
      <w:proofErr w:type="spellStart"/>
      <w:r w:rsidRPr="0027619D">
        <w:rPr>
          <w:rFonts w:ascii="Arial Narrow" w:hAnsi="Arial Narrow"/>
          <w:i/>
          <w:iCs/>
        </w:rPr>
        <w:t>Sozialista</w:t>
      </w:r>
      <w:proofErr w:type="spellEnd"/>
      <w:r w:rsidRPr="0027619D">
        <w:rPr>
          <w:rFonts w:ascii="Arial Narrow" w:hAnsi="Arial Narrow"/>
          <w:i/>
          <w:iCs/>
        </w:rPr>
        <w:t xml:space="preserve"> </w:t>
      </w:r>
      <w:proofErr w:type="spellStart"/>
      <w:r w:rsidRPr="0027619D">
        <w:rPr>
          <w:rFonts w:ascii="Arial Narrow" w:hAnsi="Arial Narrow"/>
          <w:i/>
          <w:iCs/>
        </w:rPr>
        <w:t>Iruñerria</w:t>
      </w:r>
      <w:proofErr w:type="spellEnd"/>
      <w:r w:rsidRPr="0027619D">
        <w:rPr>
          <w:rFonts w:ascii="Arial Narrow" w:hAnsi="Arial Narrow"/>
          <w:i/>
          <w:iCs/>
        </w:rPr>
        <w:t xml:space="preserve">, </w:t>
      </w:r>
      <w:r w:rsidR="00412448" w:rsidRPr="0027619D">
        <w:rPr>
          <w:rFonts w:ascii="Arial Narrow" w:hAnsi="Arial Narrow"/>
          <w:i/>
          <w:iCs/>
          <w:shd w:val="clear" w:color="auto" w:fill="FFFFFF"/>
        </w:rPr>
        <w:t>Plataforma 8 de Marzo</w:t>
      </w:r>
      <w:r w:rsidRPr="0027619D">
        <w:rPr>
          <w:rFonts w:ascii="Arial Narrow" w:hAnsi="Arial Narrow"/>
          <w:i/>
          <w:iCs/>
          <w:shd w:val="clear" w:color="auto" w:fill="FFFFFF"/>
        </w:rPr>
        <w:t xml:space="preserve">, </w:t>
      </w:r>
      <w:r w:rsidRPr="0027619D">
        <w:rPr>
          <w:rFonts w:ascii="Arial Narrow" w:hAnsi="Arial Narrow"/>
          <w:i/>
          <w:iCs/>
        </w:rPr>
        <w:t xml:space="preserve">Martes al Sol, </w:t>
      </w:r>
      <w:proofErr w:type="spellStart"/>
      <w:r w:rsidRPr="0027619D">
        <w:rPr>
          <w:rFonts w:ascii="Arial Narrow" w:hAnsi="Arial Narrow"/>
          <w:i/>
          <w:iCs/>
          <w:shd w:val="clear" w:color="auto" w:fill="FFFFFF"/>
        </w:rPr>
        <w:t>Nafarroako</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Neska</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Gazteak</w:t>
      </w:r>
      <w:proofErr w:type="spellEnd"/>
      <w:r w:rsidRPr="0027619D">
        <w:rPr>
          <w:rFonts w:ascii="Arial Narrow" w:hAnsi="Arial Narrow"/>
          <w:i/>
          <w:iCs/>
          <w:shd w:val="clear" w:color="auto" w:fill="FFFFFF"/>
        </w:rPr>
        <w:t xml:space="preserve">, </w:t>
      </w:r>
      <w:proofErr w:type="spellStart"/>
      <w:r w:rsidRPr="0027619D">
        <w:rPr>
          <w:rFonts w:ascii="Arial Narrow" w:hAnsi="Arial Narrow"/>
          <w:i/>
          <w:iCs/>
          <w:shd w:val="clear" w:color="auto" w:fill="FFFFFF"/>
        </w:rPr>
        <w:t>Anitzartean</w:t>
      </w:r>
      <w:proofErr w:type="spellEnd"/>
      <w:r w:rsidRPr="0027619D">
        <w:rPr>
          <w:rFonts w:ascii="Arial Narrow" w:hAnsi="Arial Narrow"/>
          <w:i/>
          <w:iCs/>
          <w:shd w:val="clear" w:color="auto" w:fill="FFFFFF"/>
        </w:rPr>
        <w:t xml:space="preserve"> (Mancomunidad de </w:t>
      </w:r>
      <w:proofErr w:type="spellStart"/>
      <w:r w:rsidRPr="0027619D">
        <w:rPr>
          <w:rFonts w:ascii="Arial Narrow" w:hAnsi="Arial Narrow"/>
          <w:i/>
          <w:iCs/>
          <w:shd w:val="clear" w:color="auto" w:fill="FFFFFF"/>
        </w:rPr>
        <w:t>Sakana</w:t>
      </w:r>
      <w:proofErr w:type="spellEnd"/>
      <w:r w:rsidRPr="0027619D">
        <w:rPr>
          <w:rFonts w:ascii="Arial Narrow" w:hAnsi="Arial Narrow"/>
          <w:i/>
          <w:iCs/>
          <w:shd w:val="clear" w:color="auto" w:fill="FFFFFF"/>
        </w:rPr>
        <w:t xml:space="preserve">), </w:t>
      </w:r>
      <w:r w:rsidRPr="0027619D">
        <w:rPr>
          <w:rFonts w:ascii="Arial Narrow" w:hAnsi="Arial Narrow" w:cs="Tahoma"/>
          <w:i/>
          <w:iCs/>
          <w:shd w:val="clear" w:color="auto" w:fill="FFFFFF"/>
        </w:rPr>
        <w:t xml:space="preserve">Plataforma Navarra de Salud, </w:t>
      </w:r>
      <w:r w:rsidR="00B07D65" w:rsidRPr="0027619D">
        <w:rPr>
          <w:rFonts w:ascii="Arial Narrow" w:hAnsi="Arial Narrow" w:cs="Tahoma"/>
          <w:i/>
          <w:iCs/>
          <w:shd w:val="clear" w:color="auto" w:fill="FFFFFF"/>
        </w:rPr>
        <w:t xml:space="preserve">Punto de Información a Personas Migradas (PIM), </w:t>
      </w:r>
      <w:r w:rsidRPr="0027619D">
        <w:rPr>
          <w:rFonts w:ascii="Arial Narrow" w:hAnsi="Arial Narrow" w:cs="Tahoma"/>
          <w:i/>
          <w:iCs/>
          <w:shd w:val="clear" w:color="auto" w:fill="FFFFFF"/>
        </w:rPr>
        <w:t xml:space="preserve">Red de Autodefensa Laboral, Red navarra de Lucha contra la Pobreza y la Exclusión Social, </w:t>
      </w:r>
      <w:proofErr w:type="spellStart"/>
      <w:r w:rsidRPr="0027619D">
        <w:rPr>
          <w:rFonts w:ascii="Arial Narrow" w:hAnsi="Arial Narrow" w:cs="Tahoma"/>
          <w:i/>
          <w:iCs/>
          <w:shd w:val="clear" w:color="auto" w:fill="FFFFFF"/>
        </w:rPr>
        <w:t>Salhaketa</w:t>
      </w:r>
      <w:proofErr w:type="spellEnd"/>
      <w:r w:rsidRPr="0027619D">
        <w:rPr>
          <w:rFonts w:ascii="Arial Narrow" w:hAnsi="Arial Narrow" w:cs="Tahoma"/>
          <w:i/>
          <w:iCs/>
          <w:shd w:val="clear" w:color="auto" w:fill="FFFFFF"/>
        </w:rPr>
        <w:t xml:space="preserve"> Nafarroa, </w:t>
      </w:r>
      <w:proofErr w:type="spellStart"/>
      <w:r w:rsidR="009563A8" w:rsidRPr="0027619D">
        <w:rPr>
          <w:rFonts w:ascii="Arial Narrow" w:hAnsi="Arial Narrow" w:cs="Tahoma"/>
          <w:i/>
          <w:iCs/>
          <w:shd w:val="clear" w:color="auto" w:fill="FFFFFF"/>
        </w:rPr>
        <w:t>Sasoia</w:t>
      </w:r>
      <w:proofErr w:type="spellEnd"/>
      <w:r w:rsidR="009563A8" w:rsidRPr="0027619D">
        <w:rPr>
          <w:rFonts w:ascii="Arial Narrow" w:hAnsi="Arial Narrow" w:cs="Tahoma"/>
          <w:i/>
          <w:iCs/>
          <w:shd w:val="clear" w:color="auto" w:fill="FFFFFF"/>
        </w:rPr>
        <w:t xml:space="preserve">, </w:t>
      </w:r>
      <w:proofErr w:type="spellStart"/>
      <w:r w:rsidRPr="0027619D">
        <w:rPr>
          <w:rFonts w:ascii="Arial Narrow" w:hAnsi="Arial Narrow"/>
          <w:i/>
          <w:iCs/>
        </w:rPr>
        <w:t>Zabaldi</w:t>
      </w:r>
      <w:proofErr w:type="spellEnd"/>
      <w:r w:rsidRPr="0027619D">
        <w:rPr>
          <w:rFonts w:ascii="Arial Narrow" w:hAnsi="Arial Narrow"/>
          <w:i/>
          <w:iCs/>
        </w:rPr>
        <w:t xml:space="preserve"> </w:t>
      </w:r>
      <w:proofErr w:type="spellStart"/>
      <w:r w:rsidRPr="0027619D">
        <w:rPr>
          <w:rFonts w:ascii="Arial Narrow" w:hAnsi="Arial Narrow"/>
          <w:i/>
          <w:iCs/>
        </w:rPr>
        <w:t>Elkartasunaren</w:t>
      </w:r>
      <w:proofErr w:type="spellEnd"/>
      <w:r w:rsidRPr="0027619D">
        <w:rPr>
          <w:rFonts w:ascii="Arial Narrow" w:hAnsi="Arial Narrow"/>
          <w:i/>
          <w:iCs/>
        </w:rPr>
        <w:t xml:space="preserve"> </w:t>
      </w:r>
      <w:proofErr w:type="spellStart"/>
      <w:r w:rsidRPr="0027619D">
        <w:rPr>
          <w:rFonts w:ascii="Arial Narrow" w:hAnsi="Arial Narrow"/>
          <w:i/>
          <w:iCs/>
        </w:rPr>
        <w:t>Etxea</w:t>
      </w:r>
      <w:proofErr w:type="spellEnd"/>
      <w:r w:rsidRPr="0027619D">
        <w:rPr>
          <w:rFonts w:ascii="Arial Narrow" w:hAnsi="Arial Narrow"/>
          <w:i/>
          <w:iCs/>
        </w:rPr>
        <w:t xml:space="preserve">, Asociación Juvenil </w:t>
      </w:r>
      <w:proofErr w:type="spellStart"/>
      <w:r w:rsidRPr="0027619D">
        <w:rPr>
          <w:rFonts w:ascii="Arial Narrow" w:hAnsi="Arial Narrow"/>
          <w:i/>
          <w:iCs/>
        </w:rPr>
        <w:t>Yoar</w:t>
      </w:r>
      <w:proofErr w:type="spellEnd"/>
      <w:r w:rsidRPr="0027619D">
        <w:rPr>
          <w:rFonts w:ascii="Arial Narrow" w:hAnsi="Arial Narrow"/>
          <w:i/>
          <w:iCs/>
        </w:rPr>
        <w:t>, CGT, CNT, ESK, LAB,</w:t>
      </w:r>
      <w:r w:rsidRPr="00551598">
        <w:rPr>
          <w:rFonts w:ascii="Arial Narrow" w:hAnsi="Arial Narrow"/>
          <w:i/>
          <w:iCs/>
        </w:rPr>
        <w:t xml:space="preserve"> STEILAS</w:t>
      </w:r>
    </w:p>
    <w:p w14:paraId="5DA58E03" w14:textId="77777777" w:rsidR="0063593D" w:rsidRPr="0034533B" w:rsidRDefault="0063593D" w:rsidP="0063593D">
      <w:pPr>
        <w:spacing w:before="120" w:after="0" w:line="240" w:lineRule="auto"/>
        <w:jc w:val="right"/>
        <w:rPr>
          <w:rFonts w:ascii="Arial Narrow" w:hAnsi="Arial Narrow"/>
        </w:rPr>
      </w:pPr>
    </w:p>
    <w:p w14:paraId="3692F367" w14:textId="77777777" w:rsidR="00E35FB2" w:rsidRDefault="00E35FB2"/>
    <w:sectPr w:rsidR="00E35FB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0F38" w14:textId="77777777" w:rsidR="00BB0978" w:rsidRDefault="00BB0978">
      <w:pPr>
        <w:spacing w:after="0" w:line="240" w:lineRule="auto"/>
      </w:pPr>
      <w:r>
        <w:separator/>
      </w:r>
    </w:p>
  </w:endnote>
  <w:endnote w:type="continuationSeparator" w:id="0">
    <w:p w14:paraId="6387D9F7" w14:textId="77777777" w:rsidR="00BB0978" w:rsidRDefault="00BB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46550"/>
      <w:docPartObj>
        <w:docPartGallery w:val="Page Numbers (Bottom of Page)"/>
        <w:docPartUnique/>
      </w:docPartObj>
    </w:sdtPr>
    <w:sdtEndPr/>
    <w:sdtContent>
      <w:p w14:paraId="71B3835E" w14:textId="77777777" w:rsidR="002E09EE" w:rsidRDefault="003D64A4">
        <w:pPr>
          <w:pStyle w:val="Piedepgina"/>
          <w:jc w:val="right"/>
        </w:pPr>
        <w:r>
          <w:fldChar w:fldCharType="begin"/>
        </w:r>
        <w:r>
          <w:instrText>PAGE   \* MERGEFORMAT</w:instrText>
        </w:r>
        <w:r>
          <w:fldChar w:fldCharType="separate"/>
        </w:r>
        <w:r>
          <w:t>2</w:t>
        </w:r>
        <w:r>
          <w:fldChar w:fldCharType="end"/>
        </w:r>
      </w:p>
    </w:sdtContent>
  </w:sdt>
  <w:p w14:paraId="0EC3AFC0" w14:textId="77777777" w:rsidR="002E09EE" w:rsidRDefault="002761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ED3E" w14:textId="77777777" w:rsidR="00BB0978" w:rsidRDefault="00BB0978">
      <w:pPr>
        <w:spacing w:after="0" w:line="240" w:lineRule="auto"/>
      </w:pPr>
      <w:r>
        <w:separator/>
      </w:r>
    </w:p>
  </w:footnote>
  <w:footnote w:type="continuationSeparator" w:id="0">
    <w:p w14:paraId="0D7CCC88" w14:textId="77777777" w:rsidR="00BB0978" w:rsidRDefault="00BB0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070"/>
    <w:multiLevelType w:val="multilevel"/>
    <w:tmpl w:val="9A4865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23637C7"/>
    <w:multiLevelType w:val="hybridMultilevel"/>
    <w:tmpl w:val="FE28EA28"/>
    <w:lvl w:ilvl="0" w:tplc="0C0A0001">
      <w:start w:val="1"/>
      <w:numFmt w:val="bullet"/>
      <w:lvlText w:val=""/>
      <w:lvlJc w:val="left"/>
      <w:pPr>
        <w:ind w:left="1068" w:hanging="360"/>
      </w:pPr>
      <w:rPr>
        <w:rFonts w:ascii="Symbol" w:hAnsi="Symbol" w:hint="default"/>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7AD52136"/>
    <w:multiLevelType w:val="hybridMultilevel"/>
    <w:tmpl w:val="AE34A8BE"/>
    <w:lvl w:ilvl="0" w:tplc="2FE486C2">
      <w:numFmt w:val="bullet"/>
      <w:lvlText w:val="-"/>
      <w:lvlJc w:val="left"/>
      <w:pPr>
        <w:ind w:left="1068" w:hanging="360"/>
      </w:pPr>
      <w:rPr>
        <w:rFonts w:ascii="Arial Narrow" w:eastAsia="Times New Roman" w:hAnsi="Arial Narrow" w:cs="Calibri"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09"/>
    <w:rsid w:val="00036A57"/>
    <w:rsid w:val="00051B3F"/>
    <w:rsid w:val="000E4822"/>
    <w:rsid w:val="000E76F8"/>
    <w:rsid w:val="00185E65"/>
    <w:rsid w:val="001C42ED"/>
    <w:rsid w:val="00201B8B"/>
    <w:rsid w:val="0027619D"/>
    <w:rsid w:val="00305A33"/>
    <w:rsid w:val="00356448"/>
    <w:rsid w:val="003602CF"/>
    <w:rsid w:val="003B4257"/>
    <w:rsid w:val="003D64A4"/>
    <w:rsid w:val="00412448"/>
    <w:rsid w:val="004F7A28"/>
    <w:rsid w:val="005015C7"/>
    <w:rsid w:val="00534C8B"/>
    <w:rsid w:val="00551598"/>
    <w:rsid w:val="005E7822"/>
    <w:rsid w:val="0063593D"/>
    <w:rsid w:val="0064026B"/>
    <w:rsid w:val="00645005"/>
    <w:rsid w:val="00693DB5"/>
    <w:rsid w:val="006D5E76"/>
    <w:rsid w:val="0073657F"/>
    <w:rsid w:val="007C11C8"/>
    <w:rsid w:val="007D61EB"/>
    <w:rsid w:val="007D6911"/>
    <w:rsid w:val="007D7CDF"/>
    <w:rsid w:val="007E70A0"/>
    <w:rsid w:val="0084321E"/>
    <w:rsid w:val="00847162"/>
    <w:rsid w:val="00856A83"/>
    <w:rsid w:val="008752B3"/>
    <w:rsid w:val="00882F5D"/>
    <w:rsid w:val="008C7720"/>
    <w:rsid w:val="008F2814"/>
    <w:rsid w:val="00903409"/>
    <w:rsid w:val="009563A8"/>
    <w:rsid w:val="00994B5F"/>
    <w:rsid w:val="00996084"/>
    <w:rsid w:val="009A6A1E"/>
    <w:rsid w:val="009E4975"/>
    <w:rsid w:val="00AA4642"/>
    <w:rsid w:val="00B07D65"/>
    <w:rsid w:val="00B6397F"/>
    <w:rsid w:val="00B67AAB"/>
    <w:rsid w:val="00BB0978"/>
    <w:rsid w:val="00BB2BA3"/>
    <w:rsid w:val="00C94B5B"/>
    <w:rsid w:val="00CA2DFE"/>
    <w:rsid w:val="00CA721A"/>
    <w:rsid w:val="00CD02DB"/>
    <w:rsid w:val="00D42BFE"/>
    <w:rsid w:val="00D43FBE"/>
    <w:rsid w:val="00DB0F1D"/>
    <w:rsid w:val="00DD30AD"/>
    <w:rsid w:val="00DD5EF3"/>
    <w:rsid w:val="00E30950"/>
    <w:rsid w:val="00E35FB2"/>
    <w:rsid w:val="00E63693"/>
    <w:rsid w:val="00EE5084"/>
    <w:rsid w:val="00F76B1D"/>
    <w:rsid w:val="00F92445"/>
    <w:rsid w:val="00F97F6A"/>
    <w:rsid w:val="00FB1EB2"/>
    <w:rsid w:val="00FD4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D600"/>
  <w15:chartTrackingRefBased/>
  <w15:docId w15:val="{5BB218DE-187F-4187-84BB-612CD345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409"/>
    <w:pPr>
      <w:ind w:left="720"/>
      <w:contextualSpacing/>
    </w:pPr>
  </w:style>
  <w:style w:type="paragraph" w:styleId="Piedepgina">
    <w:name w:val="footer"/>
    <w:basedOn w:val="Normal"/>
    <w:link w:val="PiedepginaCar"/>
    <w:uiPriority w:val="99"/>
    <w:unhideWhenUsed/>
    <w:rsid w:val="009034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409"/>
  </w:style>
  <w:style w:type="paragraph" w:customStyle="1" w:styleId="Standard">
    <w:name w:val="Standard"/>
    <w:rsid w:val="007C11C8"/>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1954</Words>
  <Characters>10750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 Arrazakeria</dc:creator>
  <cp:keywords/>
  <dc:description/>
  <cp:lastModifiedBy>SOS Arrazakeria</cp:lastModifiedBy>
  <cp:revision>60</cp:revision>
  <dcterms:created xsi:type="dcterms:W3CDTF">2021-11-02T14:01:00Z</dcterms:created>
  <dcterms:modified xsi:type="dcterms:W3CDTF">2021-11-12T06:38:00Z</dcterms:modified>
</cp:coreProperties>
</file>