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75" w:rsidRDefault="00427A75" w:rsidP="00411209">
      <w:pPr>
        <w:spacing w:before="60" w:after="60" w:line="288" w:lineRule="auto"/>
        <w:ind w:left="-425" w:right="57"/>
        <w:jc w:val="both"/>
        <w:rPr>
          <w:sz w:val="22"/>
          <w:szCs w:val="22"/>
        </w:rPr>
      </w:pPr>
      <w:bookmarkStart w:id="0" w:name="_GoBack"/>
      <w:bookmarkEnd w:id="0"/>
    </w:p>
    <w:p w:rsidR="002A1499" w:rsidRPr="00ED7BF1" w:rsidRDefault="00ED7BF1" w:rsidP="00ED7BF1">
      <w:pPr>
        <w:pStyle w:val="Standard"/>
        <w:jc w:val="center"/>
        <w:rPr>
          <w:rFonts w:ascii="Arial" w:hAnsi="Arial"/>
          <w:b/>
          <w:bCs/>
          <w:color w:val="000000"/>
          <w:szCs w:val="22"/>
        </w:rPr>
      </w:pPr>
      <w:r w:rsidRPr="00ED7BF1">
        <w:rPr>
          <w:rFonts w:ascii="Arial" w:hAnsi="Arial"/>
          <w:b/>
          <w:bCs/>
          <w:color w:val="000000"/>
          <w:szCs w:val="22"/>
        </w:rPr>
        <w:t>ANEXO</w:t>
      </w:r>
    </w:p>
    <w:p w:rsidR="00427A75" w:rsidRDefault="00427A75" w:rsidP="00427A75">
      <w:pPr>
        <w:pStyle w:val="Standard"/>
        <w:jc w:val="center"/>
        <w:rPr>
          <w:rFonts w:ascii="Arial" w:hAnsi="Arial"/>
          <w:b/>
          <w:bCs/>
          <w:color w:val="000000"/>
          <w:szCs w:val="22"/>
        </w:rPr>
      </w:pPr>
      <w:r>
        <w:rPr>
          <w:rFonts w:ascii="Arial" w:hAnsi="Arial"/>
          <w:b/>
          <w:bCs/>
          <w:color w:val="000000"/>
          <w:szCs w:val="22"/>
        </w:rPr>
        <w:t>MODELO DE CONFORMIDAD DE NO SUSPENSIÓN DEL PLAZO DE EJECUCIÓN DE PROYECTOS</w:t>
      </w:r>
    </w:p>
    <w:p w:rsidR="00427A75" w:rsidRDefault="00427A75" w:rsidP="00427A75">
      <w:pPr>
        <w:pStyle w:val="Standard"/>
        <w:jc w:val="center"/>
        <w:rPr>
          <w:rFonts w:ascii="Arial" w:hAnsi="Arial"/>
          <w:b/>
          <w:bCs/>
          <w:color w:val="000000"/>
          <w:szCs w:val="22"/>
        </w:rPr>
      </w:pPr>
    </w:p>
    <w:p w:rsidR="00427A75" w:rsidRDefault="00427A75" w:rsidP="00427A75">
      <w:pPr>
        <w:pStyle w:val="Standard"/>
        <w:jc w:val="both"/>
        <w:rPr>
          <w:rFonts w:ascii="Arial" w:hAnsi="Arial"/>
          <w:b/>
          <w:bCs/>
          <w:color w:val="000000"/>
          <w:szCs w:val="22"/>
        </w:rPr>
      </w:pPr>
    </w:p>
    <w:p w:rsidR="00427A75" w:rsidRDefault="00427A75" w:rsidP="00427A75">
      <w:pPr>
        <w:pStyle w:val="Standard"/>
        <w:jc w:val="both"/>
        <w:rPr>
          <w:rFonts w:ascii="Arial" w:hAnsi="Arial"/>
          <w:b/>
          <w:bCs/>
          <w:color w:val="000000"/>
          <w:szCs w:val="22"/>
        </w:rPr>
      </w:pPr>
    </w:p>
    <w:p w:rsidR="00427A75" w:rsidRDefault="00427A75" w:rsidP="00427A75">
      <w:pPr>
        <w:pStyle w:val="Standard"/>
        <w:jc w:val="both"/>
        <w:rPr>
          <w:rFonts w:ascii="Arial" w:hAnsi="Arial"/>
          <w:b/>
          <w:bCs/>
          <w:color w:val="000000"/>
          <w:szCs w:val="22"/>
        </w:rPr>
      </w:pPr>
    </w:p>
    <w:p w:rsidR="00427A75" w:rsidRDefault="00427A75" w:rsidP="00427A75">
      <w:pPr>
        <w:pStyle w:val="Standard"/>
        <w:spacing w:line="360" w:lineRule="auto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>D./</w:t>
      </w:r>
      <w:proofErr w:type="spellStart"/>
      <w:r>
        <w:rPr>
          <w:rFonts w:ascii="Arial" w:hAnsi="Arial"/>
          <w:color w:val="000000"/>
          <w:szCs w:val="22"/>
        </w:rPr>
        <w:t>Dña</w:t>
      </w:r>
      <w:proofErr w:type="spellEnd"/>
      <w:r>
        <w:rPr>
          <w:rFonts w:ascii="Arial" w:hAnsi="Arial"/>
          <w:color w:val="000000"/>
          <w:szCs w:val="22"/>
        </w:rPr>
        <w:t>.__________________________________________en calidad de representante legal de la entidad ______________________________________________________________________</w:t>
      </w:r>
      <w:r w:rsidR="00BB4567">
        <w:rPr>
          <w:rFonts w:ascii="Arial" w:hAnsi="Arial"/>
          <w:color w:val="000000"/>
          <w:szCs w:val="22"/>
        </w:rPr>
        <w:t xml:space="preserve"> con CIF </w:t>
      </w:r>
      <w:r w:rsidR="00BB4567" w:rsidRPr="00BB4567">
        <w:rPr>
          <w:rFonts w:ascii="Arial" w:hAnsi="Arial"/>
          <w:color w:val="000000"/>
          <w:szCs w:val="22"/>
        </w:rPr>
        <w:t>_____________________</w:t>
      </w:r>
    </w:p>
    <w:p w:rsidR="00427A75" w:rsidRDefault="00427A75" w:rsidP="00427A75">
      <w:pPr>
        <w:pStyle w:val="Standard"/>
        <w:spacing w:line="360" w:lineRule="auto"/>
        <w:jc w:val="both"/>
        <w:rPr>
          <w:rFonts w:ascii="Arial" w:hAnsi="Arial"/>
          <w:szCs w:val="22"/>
        </w:rPr>
      </w:pPr>
    </w:p>
    <w:p w:rsidR="00427A75" w:rsidRDefault="00427A75" w:rsidP="00427A75">
      <w:pPr>
        <w:pStyle w:val="Standard"/>
        <w:spacing w:line="360" w:lineRule="auto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 xml:space="preserve">manifiesta su </w:t>
      </w:r>
      <w:r>
        <w:rPr>
          <w:rFonts w:ascii="Arial" w:hAnsi="Arial"/>
          <w:b/>
          <w:bCs/>
          <w:color w:val="000000"/>
          <w:szCs w:val="22"/>
        </w:rPr>
        <w:t>conformidad con que no se</w:t>
      </w:r>
      <w:r w:rsidR="00BB4567">
        <w:rPr>
          <w:rFonts w:ascii="Arial" w:hAnsi="Arial"/>
          <w:b/>
          <w:bCs/>
          <w:color w:val="000000"/>
          <w:szCs w:val="22"/>
        </w:rPr>
        <w:t xml:space="preserve"> aplique las suspensión de los plazos administrativos</w:t>
      </w:r>
      <w:r>
        <w:rPr>
          <w:rFonts w:ascii="Arial" w:hAnsi="Arial"/>
          <w:b/>
          <w:bCs/>
          <w:color w:val="000000"/>
          <w:szCs w:val="22"/>
        </w:rPr>
        <w:t xml:space="preserve"> </w:t>
      </w:r>
      <w:r w:rsidR="004E2253">
        <w:rPr>
          <w:rFonts w:ascii="Arial" w:hAnsi="Arial"/>
          <w:bCs/>
          <w:color w:val="000000"/>
          <w:szCs w:val="22"/>
        </w:rPr>
        <w:t>referidos a la subvención</w:t>
      </w:r>
      <w:r>
        <w:rPr>
          <w:rFonts w:ascii="Arial" w:hAnsi="Arial"/>
          <w:color w:val="000000"/>
          <w:szCs w:val="22"/>
        </w:rPr>
        <w:t xml:space="preserve"> </w:t>
      </w:r>
      <w:r w:rsidR="00ED1BBB">
        <w:rPr>
          <w:rFonts w:ascii="Arial" w:hAnsi="Arial"/>
          <w:color w:val="000000"/>
          <w:szCs w:val="22"/>
        </w:rPr>
        <w:t>(</w:t>
      </w:r>
      <w:r w:rsidR="00ED1BBB" w:rsidRPr="00ED1BBB">
        <w:rPr>
          <w:rFonts w:ascii="Arial" w:hAnsi="Arial"/>
          <w:i/>
          <w:iCs/>
          <w:color w:val="000000"/>
          <w:sz w:val="18"/>
          <w:szCs w:val="18"/>
        </w:rPr>
        <w:t>nº de expediente</w:t>
      </w:r>
      <w:r w:rsidR="00ED1BBB">
        <w:rPr>
          <w:rFonts w:ascii="Arial" w:hAnsi="Arial"/>
          <w:color w:val="000000"/>
          <w:szCs w:val="22"/>
        </w:rPr>
        <w:t xml:space="preserve">) con título </w:t>
      </w:r>
      <w:r>
        <w:rPr>
          <w:rFonts w:ascii="Arial" w:hAnsi="Arial"/>
          <w:color w:val="000000"/>
          <w:szCs w:val="22"/>
        </w:rPr>
        <w:t>(</w:t>
      </w:r>
      <w:r>
        <w:rPr>
          <w:rFonts w:ascii="Arial" w:hAnsi="Arial"/>
          <w:i/>
          <w:iCs/>
          <w:color w:val="000000"/>
          <w:sz w:val="18"/>
          <w:szCs w:val="18"/>
        </w:rPr>
        <w:t>título del proyect</w:t>
      </w:r>
      <w:r w:rsidR="004E2253">
        <w:rPr>
          <w:rFonts w:ascii="Arial" w:hAnsi="Arial"/>
          <w:i/>
          <w:iCs/>
          <w:color w:val="000000"/>
          <w:sz w:val="18"/>
          <w:szCs w:val="18"/>
        </w:rPr>
        <w:t>o, en su caso</w:t>
      </w:r>
      <w:r>
        <w:rPr>
          <w:rFonts w:ascii="Arial" w:hAnsi="Arial"/>
          <w:color w:val="000000"/>
          <w:szCs w:val="22"/>
        </w:rPr>
        <w:t>), que se está ejecutando en (</w:t>
      </w:r>
      <w:r>
        <w:rPr>
          <w:rFonts w:ascii="Arial" w:hAnsi="Arial"/>
          <w:i/>
          <w:iCs/>
          <w:color w:val="000000"/>
          <w:sz w:val="18"/>
          <w:szCs w:val="18"/>
        </w:rPr>
        <w:t>país de ejecución</w:t>
      </w:r>
      <w:r>
        <w:rPr>
          <w:rFonts w:ascii="Arial" w:hAnsi="Arial"/>
          <w:color w:val="000000"/>
          <w:szCs w:val="22"/>
        </w:rPr>
        <w:t>),</w:t>
      </w:r>
      <w:r w:rsidR="00ED1BBB">
        <w:rPr>
          <w:rFonts w:ascii="Arial" w:hAnsi="Arial"/>
          <w:color w:val="000000"/>
          <w:szCs w:val="22"/>
        </w:rPr>
        <w:t xml:space="preserve"> </w:t>
      </w:r>
      <w:r>
        <w:rPr>
          <w:rFonts w:ascii="Arial" w:hAnsi="Arial"/>
          <w:color w:val="000000"/>
          <w:szCs w:val="22"/>
        </w:rPr>
        <w:t>según lo establecido en la Disposición Adicional tercera del Real Decreto 463/2020, de 14 de marzo, por el que se declara el estado de alarma para la gestión de la situación de crisis sanitaria ocasionada por el COVID-19</w:t>
      </w:r>
      <w:r w:rsidR="00ED1BBB">
        <w:rPr>
          <w:rFonts w:ascii="Arial" w:hAnsi="Arial"/>
          <w:color w:val="000000"/>
          <w:szCs w:val="22"/>
        </w:rPr>
        <w:t>,</w:t>
      </w:r>
      <w:r w:rsidR="00ED1BBB" w:rsidRPr="00ED1BBB">
        <w:t xml:space="preserve"> </w:t>
      </w:r>
      <w:r w:rsidR="00ED1BBB" w:rsidRPr="00ED1BBB">
        <w:rPr>
          <w:rFonts w:ascii="Arial" w:hAnsi="Arial"/>
          <w:color w:val="000000"/>
          <w:szCs w:val="22"/>
        </w:rPr>
        <w:t>con el fin de proseguir las actuaciones previstas en el proyecto/convenio</w:t>
      </w:r>
      <w:r w:rsidR="00BB4567">
        <w:rPr>
          <w:rFonts w:ascii="Arial" w:hAnsi="Arial"/>
          <w:color w:val="000000"/>
          <w:szCs w:val="22"/>
        </w:rPr>
        <w:t>/acción</w:t>
      </w:r>
      <w:r w:rsidR="00ED1BBB" w:rsidRPr="00ED1BBB">
        <w:rPr>
          <w:rFonts w:ascii="Arial" w:hAnsi="Arial"/>
          <w:color w:val="000000"/>
          <w:szCs w:val="22"/>
        </w:rPr>
        <w:t>.</w:t>
      </w:r>
    </w:p>
    <w:p w:rsidR="006B4ECC" w:rsidRDefault="006B4ECC" w:rsidP="00427A75">
      <w:pPr>
        <w:pStyle w:val="Standard"/>
        <w:spacing w:line="360" w:lineRule="auto"/>
        <w:jc w:val="both"/>
        <w:rPr>
          <w:rFonts w:ascii="Arial" w:hAnsi="Arial"/>
          <w:color w:val="000000"/>
          <w:szCs w:val="22"/>
        </w:rPr>
      </w:pPr>
    </w:p>
    <w:p w:rsidR="00190B22" w:rsidRDefault="00190B22" w:rsidP="00427A75">
      <w:pPr>
        <w:pStyle w:val="Standard"/>
        <w:spacing w:line="360" w:lineRule="auto"/>
        <w:jc w:val="both"/>
        <w:rPr>
          <w:rFonts w:ascii="Arial" w:hAnsi="Arial"/>
          <w:i/>
          <w:iCs/>
          <w:color w:val="000000"/>
          <w:sz w:val="18"/>
          <w:szCs w:val="18"/>
        </w:rPr>
      </w:pPr>
      <w:r>
        <w:rPr>
          <w:rFonts w:ascii="Arial" w:hAnsi="Arial"/>
          <w:color w:val="000000"/>
          <w:szCs w:val="22"/>
        </w:rPr>
        <w:t xml:space="preserve">La entidad considera que puede continuar con su actividad </w:t>
      </w:r>
      <w:r w:rsidR="00BB4567">
        <w:rPr>
          <w:rFonts w:ascii="Arial" w:hAnsi="Arial"/>
          <w:color w:val="000000"/>
          <w:szCs w:val="22"/>
        </w:rPr>
        <w:t xml:space="preserve">en las condiciones previstas </w:t>
      </w:r>
      <w:r>
        <w:rPr>
          <w:rFonts w:ascii="Arial" w:hAnsi="Arial"/>
          <w:color w:val="000000"/>
          <w:szCs w:val="22"/>
        </w:rPr>
        <w:t>dado que: (</w:t>
      </w:r>
      <w:r w:rsidRPr="00190B22">
        <w:rPr>
          <w:rFonts w:ascii="Arial" w:hAnsi="Arial"/>
          <w:i/>
          <w:iCs/>
          <w:color w:val="000000"/>
          <w:sz w:val="18"/>
          <w:szCs w:val="18"/>
        </w:rPr>
        <w:t>exponer razones motivadas que expliquen la continuidad)</w:t>
      </w:r>
    </w:p>
    <w:p w:rsidR="00190B22" w:rsidRDefault="00190B22" w:rsidP="00190B22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i/>
          <w:iCs/>
          <w:color w:val="000000"/>
          <w:sz w:val="18"/>
          <w:szCs w:val="18"/>
        </w:rPr>
      </w:pPr>
      <w:r>
        <w:rPr>
          <w:rFonts w:ascii="Arial" w:hAnsi="Arial"/>
          <w:i/>
          <w:iCs/>
          <w:color w:val="000000"/>
          <w:sz w:val="18"/>
          <w:szCs w:val="18"/>
        </w:rPr>
        <w:t>_____________________________________________________________</w:t>
      </w:r>
    </w:p>
    <w:p w:rsidR="00190B22" w:rsidRDefault="00190B22" w:rsidP="00190B22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i/>
          <w:iCs/>
          <w:color w:val="000000"/>
          <w:sz w:val="18"/>
          <w:szCs w:val="18"/>
        </w:rPr>
      </w:pPr>
      <w:r>
        <w:rPr>
          <w:rFonts w:ascii="Arial" w:hAnsi="Arial"/>
          <w:i/>
          <w:iCs/>
          <w:color w:val="000000"/>
          <w:sz w:val="18"/>
          <w:szCs w:val="18"/>
        </w:rPr>
        <w:t>_____________________________________________________________</w:t>
      </w:r>
    </w:p>
    <w:p w:rsidR="00190B22" w:rsidRPr="00190B22" w:rsidRDefault="00190B22" w:rsidP="00190B22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i/>
          <w:iCs/>
          <w:color w:val="000000"/>
          <w:sz w:val="18"/>
          <w:szCs w:val="18"/>
        </w:rPr>
      </w:pPr>
      <w:r>
        <w:rPr>
          <w:rFonts w:ascii="Arial" w:hAnsi="Arial"/>
          <w:i/>
          <w:iCs/>
          <w:color w:val="000000"/>
          <w:sz w:val="18"/>
          <w:szCs w:val="18"/>
        </w:rPr>
        <w:t>_____________________________________________________________</w:t>
      </w:r>
    </w:p>
    <w:p w:rsidR="00190B22" w:rsidRDefault="00190B22" w:rsidP="00427A75">
      <w:pPr>
        <w:pStyle w:val="Standard"/>
        <w:spacing w:line="360" w:lineRule="auto"/>
        <w:jc w:val="both"/>
        <w:rPr>
          <w:rFonts w:ascii="Arial" w:hAnsi="Arial"/>
          <w:color w:val="000000"/>
          <w:szCs w:val="22"/>
        </w:rPr>
      </w:pPr>
    </w:p>
    <w:p w:rsidR="00427A75" w:rsidRDefault="006B4ECC" w:rsidP="00427A75">
      <w:pPr>
        <w:pStyle w:val="Standard"/>
        <w:spacing w:line="360" w:lineRule="auto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 xml:space="preserve">Todo ello sin perjuicio </w:t>
      </w:r>
      <w:r w:rsidR="00ED7BF1" w:rsidRPr="00ED7BF1">
        <w:rPr>
          <w:rFonts w:ascii="Arial" w:hAnsi="Arial"/>
          <w:color w:val="000000"/>
          <w:szCs w:val="22"/>
        </w:rPr>
        <w:t>de la facultad de instar una ampliación de plazos (de ejecución y de justificación) de conformidad con el art. 54 Real Decreto Ley 11/2020, de 31 de marzo, por el que se adoptan medidas urgentes complementarias en el ámbito social y económico para hacer frente al COVID-19</w:t>
      </w:r>
      <w:r w:rsidR="00ED7BF1">
        <w:rPr>
          <w:rFonts w:ascii="Arial" w:hAnsi="Arial"/>
          <w:color w:val="000000"/>
          <w:szCs w:val="22"/>
        </w:rPr>
        <w:t>, junto a la facultad de</w:t>
      </w:r>
      <w:r>
        <w:rPr>
          <w:rFonts w:ascii="Arial" w:hAnsi="Arial"/>
          <w:color w:val="000000"/>
          <w:szCs w:val="22"/>
        </w:rPr>
        <w:t xml:space="preserve"> solicitar en cualquier momento</w:t>
      </w:r>
      <w:r w:rsidR="00ED7BF1">
        <w:rPr>
          <w:rFonts w:ascii="Arial" w:hAnsi="Arial"/>
          <w:color w:val="000000"/>
          <w:szCs w:val="22"/>
        </w:rPr>
        <w:t>,</w:t>
      </w:r>
      <w:r>
        <w:rPr>
          <w:rFonts w:ascii="Arial" w:hAnsi="Arial"/>
          <w:color w:val="000000"/>
          <w:szCs w:val="22"/>
        </w:rPr>
        <w:t xml:space="preserve"> ampliación o prórroga de plazos y/o modificación de los resultados finales, de conformidad con lo establecido en la </w:t>
      </w:r>
      <w:r w:rsidR="004E2253">
        <w:rPr>
          <w:rFonts w:ascii="Arial" w:hAnsi="Arial"/>
          <w:color w:val="000000"/>
          <w:szCs w:val="22"/>
        </w:rPr>
        <w:t>correspondiente normativa.</w:t>
      </w:r>
    </w:p>
    <w:p w:rsidR="004E2253" w:rsidRDefault="004E2253" w:rsidP="00427A75">
      <w:pPr>
        <w:pStyle w:val="Standard"/>
        <w:spacing w:line="360" w:lineRule="auto"/>
        <w:jc w:val="both"/>
        <w:rPr>
          <w:rFonts w:ascii="Arial" w:hAnsi="Arial"/>
          <w:color w:val="000000"/>
          <w:szCs w:val="22"/>
        </w:rPr>
      </w:pPr>
    </w:p>
    <w:p w:rsidR="006B4ECC" w:rsidRDefault="00ED7BF1" w:rsidP="00427A75">
      <w:pPr>
        <w:pStyle w:val="Standard"/>
        <w:spacing w:line="360" w:lineRule="auto"/>
        <w:jc w:val="both"/>
        <w:rPr>
          <w:rFonts w:ascii="Arial" w:hAnsi="Arial"/>
          <w:color w:val="000000"/>
          <w:szCs w:val="22"/>
        </w:rPr>
      </w:pPr>
      <w:r>
        <w:rPr>
          <w:rFonts w:ascii="Arial" w:hAnsi="Arial"/>
          <w:color w:val="000000"/>
          <w:szCs w:val="22"/>
        </w:rPr>
        <w:t xml:space="preserve">En __________________________________, </w:t>
      </w:r>
      <w:r w:rsidR="006B4ECC">
        <w:rPr>
          <w:rFonts w:ascii="Arial" w:hAnsi="Arial"/>
          <w:color w:val="000000"/>
          <w:szCs w:val="22"/>
        </w:rPr>
        <w:t>a fecha de la firma</w:t>
      </w:r>
      <w:r w:rsidR="00BB4567">
        <w:rPr>
          <w:rFonts w:ascii="Arial" w:hAnsi="Arial"/>
          <w:color w:val="000000"/>
          <w:szCs w:val="22"/>
        </w:rPr>
        <w:t>.</w:t>
      </w:r>
    </w:p>
    <w:p w:rsidR="002A1499" w:rsidRDefault="002A1499" w:rsidP="008C0CC7">
      <w:pPr>
        <w:spacing w:line="288" w:lineRule="auto"/>
        <w:ind w:left="-567" w:right="57"/>
        <w:rPr>
          <w:sz w:val="22"/>
          <w:szCs w:val="22"/>
        </w:rPr>
      </w:pPr>
    </w:p>
    <w:p w:rsidR="007F5336" w:rsidRDefault="007F5336" w:rsidP="00D10700">
      <w:pPr>
        <w:spacing w:line="288" w:lineRule="auto"/>
        <w:ind w:left="-426" w:hanging="142"/>
        <w:rPr>
          <w:b/>
          <w:sz w:val="22"/>
          <w:szCs w:val="22"/>
        </w:rPr>
      </w:pPr>
    </w:p>
    <w:p w:rsidR="003124A1" w:rsidRDefault="003124A1" w:rsidP="00D10700">
      <w:pPr>
        <w:pStyle w:val="TEXTONORMAL"/>
        <w:ind w:left="-426" w:right="284"/>
      </w:pPr>
    </w:p>
    <w:p w:rsidR="002A1499" w:rsidRDefault="002A1499" w:rsidP="00D10700">
      <w:pPr>
        <w:pStyle w:val="TEXTONORMAL"/>
        <w:ind w:left="-426" w:right="284"/>
      </w:pPr>
    </w:p>
    <w:sectPr w:rsidR="002A1499" w:rsidSect="00427A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276" w:right="566" w:bottom="1559" w:left="1418" w:header="907" w:footer="32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3FF" w:rsidRDefault="000403FF">
      <w:r>
        <w:separator/>
      </w:r>
    </w:p>
  </w:endnote>
  <w:endnote w:type="continuationSeparator" w:id="0">
    <w:p w:rsidR="000403FF" w:rsidRDefault="0004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Bahnschrift Light"/>
    <w:charset w:val="00"/>
    <w:family w:val="swiss"/>
    <w:pitch w:val="variable"/>
    <w:sig w:usb0="00000001" w:usb1="00000000" w:usb2="00000000" w:usb3="00000000" w:csb0="00000003" w:csb1="00000000"/>
  </w:font>
  <w:font w:name="Roboto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504" w:rsidRDefault="00D31504" w:rsidP="00EE616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31504" w:rsidRDefault="00D3150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horzAnchor="page" w:tblpX="602" w:tblpYSpec="bottom"/>
      <w:tblOverlap w:val="never"/>
      <w:tblW w:w="11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66"/>
      <w:gridCol w:w="1576"/>
    </w:tblGrid>
    <w:tr w:rsidR="00D31504" w:rsidTr="005A290F">
      <w:tc>
        <w:tcPr>
          <w:tcW w:w="9565" w:type="dxa"/>
        </w:tcPr>
        <w:p w:rsidR="00D31504" w:rsidRDefault="00D31504" w:rsidP="00057179">
          <w:pPr>
            <w:pStyle w:val="piepgina2"/>
            <w:jc w:val="center"/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PAGE  </w:instrText>
          </w:r>
          <w:r>
            <w:rPr>
              <w:rStyle w:val="Nmerodepgina"/>
            </w:rPr>
            <w:fldChar w:fldCharType="separate"/>
          </w:r>
          <w:r w:rsidR="00427A75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</w:p>
      </w:tc>
      <w:tc>
        <w:tcPr>
          <w:tcW w:w="1576" w:type="dxa"/>
        </w:tcPr>
        <w:p w:rsidR="00D31504" w:rsidRPr="003558E4" w:rsidRDefault="00D31504" w:rsidP="00933A10">
          <w:pPr>
            <w:pStyle w:val="PiepginaMaec"/>
            <w:framePr w:hSpace="0" w:wrap="auto" w:vAnchor="margin" w:hAnchor="text" w:yAlign="inline"/>
            <w:suppressOverlap w:val="0"/>
          </w:pPr>
          <w:r w:rsidRPr="003558E4">
            <w:t>Ministerio</w:t>
          </w:r>
        </w:p>
        <w:p w:rsidR="00D31504" w:rsidRDefault="00D31504" w:rsidP="00933A10">
          <w:pPr>
            <w:pStyle w:val="PiepginaMaec"/>
            <w:framePr w:hSpace="0" w:wrap="auto" w:vAnchor="margin" w:hAnchor="text" w:yAlign="inline"/>
            <w:suppressOverlap w:val="0"/>
          </w:pPr>
          <w:r w:rsidRPr="003558E4">
            <w:t>de Asuntos Exteriores</w:t>
          </w:r>
          <w:r w:rsidR="00701BE3">
            <w:t>, Unión Europea</w:t>
          </w:r>
        </w:p>
        <w:p w:rsidR="00D31504" w:rsidRDefault="00701BE3" w:rsidP="00933A10">
          <w:pPr>
            <w:pStyle w:val="PiepginaMaec"/>
            <w:framePr w:hSpace="0" w:wrap="auto" w:vAnchor="margin" w:hAnchor="text" w:yAlign="inline"/>
            <w:suppressOverlap w:val="0"/>
          </w:pPr>
          <w:r>
            <w:t xml:space="preserve">y </w:t>
          </w:r>
          <w:r w:rsidR="00D31504" w:rsidRPr="003558E4">
            <w:t>Cooperación</w:t>
          </w:r>
        </w:p>
      </w:tc>
    </w:tr>
    <w:tr w:rsidR="00D31504" w:rsidTr="005A290F">
      <w:trPr>
        <w:trHeight w:hRule="exact" w:val="709"/>
      </w:trPr>
      <w:tc>
        <w:tcPr>
          <w:tcW w:w="9565" w:type="dxa"/>
        </w:tcPr>
        <w:p w:rsidR="00D31504" w:rsidRPr="00A20528" w:rsidRDefault="00D31504" w:rsidP="00933A10">
          <w:pPr>
            <w:pStyle w:val="piepgina2"/>
          </w:pPr>
        </w:p>
      </w:tc>
      <w:tc>
        <w:tcPr>
          <w:tcW w:w="1576" w:type="dxa"/>
        </w:tcPr>
        <w:p w:rsidR="00D31504" w:rsidRDefault="00097321" w:rsidP="00933A10">
          <w:pPr>
            <w:pStyle w:val="piepginaAECID"/>
            <w:framePr w:hSpace="0" w:wrap="auto" w:vAnchor="margin" w:hAnchor="text" w:yAlign="inline"/>
            <w:suppressOverlap w:val="0"/>
          </w:pPr>
          <w:r>
            <w:rPr>
              <w:lang w:val="es-ES_tradnl" w:eastAsia="es-ES_tradnl"/>
            </w:rPr>
            <w:drawing>
              <wp:inline distT="0" distB="0" distL="0" distR="0" wp14:anchorId="4CFD50AE" wp14:editId="2D0D0572">
                <wp:extent cx="436245" cy="170180"/>
                <wp:effectExtent l="0" t="0" r="1905" b="1270"/>
                <wp:docPr id="19" name="Imagen 1" descr="aecid superpeque trase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aecid superpeque trase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624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31504" w:rsidTr="005A290F">
      <w:trPr>
        <w:trHeight w:hRule="exact" w:val="284"/>
      </w:trPr>
      <w:tc>
        <w:tcPr>
          <w:tcW w:w="9565" w:type="dxa"/>
        </w:tcPr>
        <w:p w:rsidR="00D31504" w:rsidRPr="00A20528" w:rsidRDefault="00D31504" w:rsidP="00933A10">
          <w:pPr>
            <w:pStyle w:val="piepgina2"/>
          </w:pPr>
        </w:p>
      </w:tc>
      <w:tc>
        <w:tcPr>
          <w:tcW w:w="1576" w:type="dxa"/>
        </w:tcPr>
        <w:p w:rsidR="00D31504" w:rsidRPr="0013470A" w:rsidRDefault="00D31504" w:rsidP="00933A10">
          <w:pPr>
            <w:pStyle w:val="piepginaAECID"/>
            <w:framePr w:hSpace="0" w:wrap="auto" w:vAnchor="margin" w:hAnchor="text" w:yAlign="inline"/>
            <w:suppressOverlap w:val="0"/>
          </w:pPr>
        </w:p>
      </w:tc>
    </w:tr>
  </w:tbl>
  <w:p w:rsidR="00D31504" w:rsidRDefault="00D31504" w:rsidP="00910BB4">
    <w:pPr>
      <w:pStyle w:val="piepgina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504" w:rsidRDefault="00D31504"/>
  <w:tbl>
    <w:tblPr>
      <w:tblW w:w="10632" w:type="dxa"/>
      <w:tblInd w:w="-459" w:type="dxa"/>
      <w:tblLook w:val="04A0" w:firstRow="1" w:lastRow="0" w:firstColumn="1" w:lastColumn="0" w:noHBand="0" w:noVBand="1"/>
    </w:tblPr>
    <w:tblGrid>
      <w:gridCol w:w="5954"/>
      <w:gridCol w:w="2287"/>
      <w:gridCol w:w="2391"/>
    </w:tblGrid>
    <w:tr w:rsidR="00D31504" w:rsidRPr="00A8695F" w:rsidTr="00A8695F">
      <w:tc>
        <w:tcPr>
          <w:tcW w:w="5954" w:type="dxa"/>
          <w:shd w:val="clear" w:color="auto" w:fill="auto"/>
        </w:tcPr>
        <w:p w:rsidR="00D31504" w:rsidRPr="00124407" w:rsidRDefault="00D31504" w:rsidP="00E30490">
          <w:pPr>
            <w:pStyle w:val="Encabezado"/>
            <w:rPr>
              <w:rFonts w:cs="Arial"/>
              <w:color w:val="575756"/>
              <w:sz w:val="16"/>
              <w:szCs w:val="16"/>
            </w:rPr>
          </w:pPr>
        </w:p>
      </w:tc>
      <w:tc>
        <w:tcPr>
          <w:tcW w:w="2287" w:type="dxa"/>
          <w:shd w:val="clear" w:color="auto" w:fill="auto"/>
        </w:tcPr>
        <w:p w:rsidR="00D31504" w:rsidRDefault="00124407" w:rsidP="00A8695F">
          <w:pPr>
            <w:pStyle w:val="piepginadireccin"/>
            <w:framePr w:hSpace="0" w:wrap="auto" w:vAnchor="margin" w:hAnchor="text" w:yAlign="inline"/>
            <w:suppressOverlap w:val="0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>C/ Beatriz de Bobadilla, 18</w:t>
          </w:r>
        </w:p>
        <w:p w:rsidR="00124407" w:rsidRPr="00A8695F" w:rsidRDefault="00124407" w:rsidP="00A8695F">
          <w:pPr>
            <w:pStyle w:val="piepginadireccin"/>
            <w:framePr w:hSpace="0" w:wrap="auto" w:vAnchor="margin" w:hAnchor="text" w:yAlign="inline"/>
            <w:suppressOverlap w:val="0"/>
            <w:rPr>
              <w:color w:val="595959"/>
              <w:sz w:val="16"/>
              <w:szCs w:val="16"/>
            </w:rPr>
          </w:pPr>
          <w:r>
            <w:rPr>
              <w:color w:val="595959"/>
              <w:sz w:val="16"/>
              <w:szCs w:val="16"/>
            </w:rPr>
            <w:t>28040, Madrid</w:t>
          </w:r>
        </w:p>
        <w:p w:rsidR="00D31504" w:rsidRPr="00A8695F" w:rsidRDefault="00D31504" w:rsidP="00A8695F">
          <w:pPr>
            <w:pStyle w:val="piepginadireccin"/>
            <w:framePr w:hSpace="0" w:wrap="auto" w:vAnchor="margin" w:hAnchor="text" w:yAlign="inline"/>
            <w:suppressOverlap w:val="0"/>
            <w:rPr>
              <w:b/>
              <w:i/>
              <w:color w:val="595959"/>
              <w:sz w:val="16"/>
              <w:szCs w:val="16"/>
            </w:rPr>
          </w:pPr>
          <w:r w:rsidRPr="00A8695F">
            <w:rPr>
              <w:b/>
              <w:i/>
              <w:color w:val="595959"/>
              <w:sz w:val="16"/>
              <w:szCs w:val="16"/>
            </w:rPr>
            <w:t>www.aecid.es</w:t>
          </w:r>
        </w:p>
      </w:tc>
      <w:tc>
        <w:tcPr>
          <w:tcW w:w="2391" w:type="dxa"/>
          <w:shd w:val="clear" w:color="auto" w:fill="auto"/>
        </w:tcPr>
        <w:p w:rsidR="00D31504" w:rsidRPr="00A8695F" w:rsidRDefault="00D31504" w:rsidP="00ED7BF1">
          <w:pPr>
            <w:pStyle w:val="piepginadireccin"/>
            <w:framePr w:hSpace="0" w:wrap="auto" w:vAnchor="margin" w:hAnchor="text" w:yAlign="inline"/>
            <w:suppressOverlap w:val="0"/>
            <w:rPr>
              <w:color w:val="595959"/>
              <w:sz w:val="16"/>
              <w:szCs w:val="16"/>
            </w:rPr>
          </w:pPr>
        </w:p>
      </w:tc>
    </w:tr>
  </w:tbl>
  <w:p w:rsidR="00D31504" w:rsidRPr="00CB4ECA" w:rsidRDefault="00D31504" w:rsidP="00702901">
    <w:pPr>
      <w:pStyle w:val="Encabezado"/>
      <w:rPr>
        <w:rFonts w:cs="Arial"/>
        <w:b/>
        <w:i/>
        <w:color w:val="5757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3FF" w:rsidRDefault="000403FF">
      <w:r>
        <w:separator/>
      </w:r>
    </w:p>
  </w:footnote>
  <w:footnote w:type="continuationSeparator" w:id="0">
    <w:p w:rsidR="000403FF" w:rsidRDefault="00040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BF1" w:rsidRDefault="00ED7BF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504" w:rsidRDefault="005E5284" w:rsidP="005E5284">
    <w:pPr>
      <w:pStyle w:val="Encabezado3"/>
      <w:ind w:right="565"/>
    </w:pPr>
    <w:r>
      <w:rPr>
        <w:noProof/>
        <w:lang w:val="es-ES_tradnl" w:eastAsia="es-ES_tradnl"/>
      </w:rPr>
      <w:drawing>
        <wp:anchor distT="0" distB="0" distL="114300" distR="114300" simplePos="0" relativeHeight="251661312" behindDoc="1" locked="0" layoutInCell="1" allowOverlap="1" wp14:anchorId="5B86FEAF" wp14:editId="64E55511">
          <wp:simplePos x="0" y="0"/>
          <wp:positionH relativeFrom="column">
            <wp:posOffset>4347210</wp:posOffset>
          </wp:positionH>
          <wp:positionV relativeFrom="paragraph">
            <wp:posOffset>-161290</wp:posOffset>
          </wp:positionV>
          <wp:extent cx="1628775" cy="605790"/>
          <wp:effectExtent l="0" t="0" r="0" b="3810"/>
          <wp:wrapTight wrapText="bothSides">
            <wp:wrapPolygon edited="0">
              <wp:start x="3537" y="679"/>
              <wp:lineTo x="2021" y="2717"/>
              <wp:lineTo x="505" y="8830"/>
              <wp:lineTo x="505" y="14264"/>
              <wp:lineTo x="2779" y="19698"/>
              <wp:lineTo x="3537" y="21057"/>
              <wp:lineTo x="5053" y="21057"/>
              <wp:lineTo x="10863" y="19698"/>
              <wp:lineTo x="17432" y="16302"/>
              <wp:lineTo x="17179" y="12906"/>
              <wp:lineTo x="20968" y="9509"/>
              <wp:lineTo x="19958" y="5434"/>
              <wp:lineTo x="4800" y="679"/>
              <wp:lineTo x="3537" y="679"/>
            </wp:wrapPolygon>
          </wp:wrapTight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_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60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504" w:rsidRDefault="00097321" w:rsidP="00CB7834">
    <w:pPr>
      <w:pStyle w:val="Encabezado"/>
      <w:ind w:left="-567"/>
    </w:pPr>
    <w:r>
      <w:rPr>
        <w:noProof/>
        <w:lang w:val="es-ES_tradnl" w:eastAsia="es-ES_tradnl"/>
      </w:rPr>
      <w:drawing>
        <wp:anchor distT="0" distB="0" distL="114300" distR="114300" simplePos="0" relativeHeight="251660288" behindDoc="1" locked="0" layoutInCell="1" allowOverlap="1" wp14:anchorId="67969EE8" wp14:editId="185B28D6">
          <wp:simplePos x="0" y="0"/>
          <wp:positionH relativeFrom="column">
            <wp:posOffset>-890905</wp:posOffset>
          </wp:positionH>
          <wp:positionV relativeFrom="paragraph">
            <wp:posOffset>-337041</wp:posOffset>
          </wp:positionV>
          <wp:extent cx="7526655" cy="995392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abecer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6655" cy="995392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504">
      <w:ptab w:relativeTo="margin" w:alignment="left" w:leader="none"/>
    </w:r>
  </w:p>
  <w:p w:rsidR="00D31504" w:rsidRDefault="00D31504" w:rsidP="00320909">
    <w:pPr>
      <w:pStyle w:val="Encabezado"/>
    </w:pPr>
  </w:p>
  <w:p w:rsidR="00D31504" w:rsidRDefault="00D31504" w:rsidP="00320909">
    <w:pPr>
      <w:pStyle w:val="Encabezado"/>
    </w:pPr>
  </w:p>
  <w:p w:rsidR="00D31504" w:rsidRDefault="00D31504" w:rsidP="00320909">
    <w:pPr>
      <w:pStyle w:val="Encabezado"/>
    </w:pPr>
  </w:p>
  <w:p w:rsidR="00D31504" w:rsidRDefault="00D31504" w:rsidP="003209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0633D"/>
    <w:multiLevelType w:val="hybridMultilevel"/>
    <w:tmpl w:val="C3C28636"/>
    <w:lvl w:ilvl="0" w:tplc="0C0A000F">
      <w:start w:val="1"/>
      <w:numFmt w:val="decimal"/>
      <w:lvlText w:val="%1."/>
      <w:lvlJc w:val="left"/>
      <w:pPr>
        <w:ind w:left="774" w:hanging="360"/>
      </w:pPr>
    </w:lvl>
    <w:lvl w:ilvl="1" w:tplc="0C0A0019" w:tentative="1">
      <w:start w:val="1"/>
      <w:numFmt w:val="lowerLetter"/>
      <w:lvlText w:val="%2."/>
      <w:lvlJc w:val="left"/>
      <w:pPr>
        <w:ind w:left="1494" w:hanging="360"/>
      </w:pPr>
    </w:lvl>
    <w:lvl w:ilvl="2" w:tplc="0C0A001B" w:tentative="1">
      <w:start w:val="1"/>
      <w:numFmt w:val="lowerRoman"/>
      <w:lvlText w:val="%3."/>
      <w:lvlJc w:val="right"/>
      <w:pPr>
        <w:ind w:left="2214" w:hanging="180"/>
      </w:pPr>
    </w:lvl>
    <w:lvl w:ilvl="3" w:tplc="0C0A000F" w:tentative="1">
      <w:start w:val="1"/>
      <w:numFmt w:val="decimal"/>
      <w:lvlText w:val="%4."/>
      <w:lvlJc w:val="left"/>
      <w:pPr>
        <w:ind w:left="2934" w:hanging="360"/>
      </w:pPr>
    </w:lvl>
    <w:lvl w:ilvl="4" w:tplc="0C0A0019" w:tentative="1">
      <w:start w:val="1"/>
      <w:numFmt w:val="lowerLetter"/>
      <w:lvlText w:val="%5."/>
      <w:lvlJc w:val="left"/>
      <w:pPr>
        <w:ind w:left="3654" w:hanging="360"/>
      </w:pPr>
    </w:lvl>
    <w:lvl w:ilvl="5" w:tplc="0C0A001B" w:tentative="1">
      <w:start w:val="1"/>
      <w:numFmt w:val="lowerRoman"/>
      <w:lvlText w:val="%6."/>
      <w:lvlJc w:val="right"/>
      <w:pPr>
        <w:ind w:left="4374" w:hanging="180"/>
      </w:pPr>
    </w:lvl>
    <w:lvl w:ilvl="6" w:tplc="0C0A000F" w:tentative="1">
      <w:start w:val="1"/>
      <w:numFmt w:val="decimal"/>
      <w:lvlText w:val="%7."/>
      <w:lvlJc w:val="left"/>
      <w:pPr>
        <w:ind w:left="5094" w:hanging="360"/>
      </w:pPr>
    </w:lvl>
    <w:lvl w:ilvl="7" w:tplc="0C0A0019" w:tentative="1">
      <w:start w:val="1"/>
      <w:numFmt w:val="lowerLetter"/>
      <w:lvlText w:val="%8."/>
      <w:lvlJc w:val="left"/>
      <w:pPr>
        <w:ind w:left="5814" w:hanging="360"/>
      </w:pPr>
    </w:lvl>
    <w:lvl w:ilvl="8" w:tplc="0C0A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FD"/>
    <w:rsid w:val="00004066"/>
    <w:rsid w:val="000146B6"/>
    <w:rsid w:val="000155C1"/>
    <w:rsid w:val="00023614"/>
    <w:rsid w:val="00024476"/>
    <w:rsid w:val="00036F46"/>
    <w:rsid w:val="000403FF"/>
    <w:rsid w:val="000458E5"/>
    <w:rsid w:val="00056857"/>
    <w:rsid w:val="00057179"/>
    <w:rsid w:val="00067F25"/>
    <w:rsid w:val="00072DF3"/>
    <w:rsid w:val="0007597A"/>
    <w:rsid w:val="000765C4"/>
    <w:rsid w:val="00080DB4"/>
    <w:rsid w:val="00085E40"/>
    <w:rsid w:val="0008784C"/>
    <w:rsid w:val="00095151"/>
    <w:rsid w:val="00097321"/>
    <w:rsid w:val="000A136E"/>
    <w:rsid w:val="000A2512"/>
    <w:rsid w:val="000A3562"/>
    <w:rsid w:val="000A370C"/>
    <w:rsid w:val="000A4B57"/>
    <w:rsid w:val="000A6C38"/>
    <w:rsid w:val="000A7077"/>
    <w:rsid w:val="000B1117"/>
    <w:rsid w:val="000B5CB2"/>
    <w:rsid w:val="000B5DDC"/>
    <w:rsid w:val="000B61FF"/>
    <w:rsid w:val="000B79B8"/>
    <w:rsid w:val="000D1996"/>
    <w:rsid w:val="000D7398"/>
    <w:rsid w:val="000E5296"/>
    <w:rsid w:val="00107645"/>
    <w:rsid w:val="00112664"/>
    <w:rsid w:val="001174B1"/>
    <w:rsid w:val="00122AD3"/>
    <w:rsid w:val="00124407"/>
    <w:rsid w:val="00127616"/>
    <w:rsid w:val="00132B13"/>
    <w:rsid w:val="00143D6F"/>
    <w:rsid w:val="00150816"/>
    <w:rsid w:val="0015589C"/>
    <w:rsid w:val="00157DA3"/>
    <w:rsid w:val="00162177"/>
    <w:rsid w:val="00164083"/>
    <w:rsid w:val="00170334"/>
    <w:rsid w:val="00170544"/>
    <w:rsid w:val="0017445A"/>
    <w:rsid w:val="001754BB"/>
    <w:rsid w:val="00190B22"/>
    <w:rsid w:val="001919A9"/>
    <w:rsid w:val="001A56A7"/>
    <w:rsid w:val="001B0BB2"/>
    <w:rsid w:val="001B7D7A"/>
    <w:rsid w:val="001D04B1"/>
    <w:rsid w:val="001E2B85"/>
    <w:rsid w:val="001E3D8F"/>
    <w:rsid w:val="001F146B"/>
    <w:rsid w:val="001F1BA6"/>
    <w:rsid w:val="001F4332"/>
    <w:rsid w:val="002075D0"/>
    <w:rsid w:val="00213DB8"/>
    <w:rsid w:val="0021730F"/>
    <w:rsid w:val="00221BC2"/>
    <w:rsid w:val="002253BA"/>
    <w:rsid w:val="00235293"/>
    <w:rsid w:val="00240228"/>
    <w:rsid w:val="00240EAA"/>
    <w:rsid w:val="002412ED"/>
    <w:rsid w:val="00244753"/>
    <w:rsid w:val="0025186F"/>
    <w:rsid w:val="00270B43"/>
    <w:rsid w:val="00275A20"/>
    <w:rsid w:val="002827F0"/>
    <w:rsid w:val="00285678"/>
    <w:rsid w:val="00286214"/>
    <w:rsid w:val="002872CC"/>
    <w:rsid w:val="002A0E9E"/>
    <w:rsid w:val="002A12C6"/>
    <w:rsid w:val="002A1499"/>
    <w:rsid w:val="002A2E07"/>
    <w:rsid w:val="002C3032"/>
    <w:rsid w:val="002C7BD5"/>
    <w:rsid w:val="002E013E"/>
    <w:rsid w:val="002F1622"/>
    <w:rsid w:val="002F388C"/>
    <w:rsid w:val="002F6237"/>
    <w:rsid w:val="00300A75"/>
    <w:rsid w:val="00301967"/>
    <w:rsid w:val="00301BA7"/>
    <w:rsid w:val="00304B7C"/>
    <w:rsid w:val="003124A1"/>
    <w:rsid w:val="00316060"/>
    <w:rsid w:val="00320909"/>
    <w:rsid w:val="00335AA6"/>
    <w:rsid w:val="00352BC0"/>
    <w:rsid w:val="00353B00"/>
    <w:rsid w:val="003558E4"/>
    <w:rsid w:val="00362F91"/>
    <w:rsid w:val="00363B2E"/>
    <w:rsid w:val="0037608B"/>
    <w:rsid w:val="00377BA4"/>
    <w:rsid w:val="0038254D"/>
    <w:rsid w:val="003826C1"/>
    <w:rsid w:val="003911A1"/>
    <w:rsid w:val="00397064"/>
    <w:rsid w:val="003A197C"/>
    <w:rsid w:val="003A213A"/>
    <w:rsid w:val="003A38F5"/>
    <w:rsid w:val="003B0EFD"/>
    <w:rsid w:val="003B6750"/>
    <w:rsid w:val="003C1777"/>
    <w:rsid w:val="003C336C"/>
    <w:rsid w:val="003D1047"/>
    <w:rsid w:val="003D622D"/>
    <w:rsid w:val="003E02EA"/>
    <w:rsid w:val="003F2241"/>
    <w:rsid w:val="004077C5"/>
    <w:rsid w:val="00410F66"/>
    <w:rsid w:val="00411209"/>
    <w:rsid w:val="0041409C"/>
    <w:rsid w:val="00415170"/>
    <w:rsid w:val="00420838"/>
    <w:rsid w:val="00423A21"/>
    <w:rsid w:val="00427A75"/>
    <w:rsid w:val="004310D6"/>
    <w:rsid w:val="00432322"/>
    <w:rsid w:val="00445DB0"/>
    <w:rsid w:val="0045747F"/>
    <w:rsid w:val="004630E4"/>
    <w:rsid w:val="0046433C"/>
    <w:rsid w:val="00464E3C"/>
    <w:rsid w:val="00473009"/>
    <w:rsid w:val="00476099"/>
    <w:rsid w:val="00477A54"/>
    <w:rsid w:val="00485E4B"/>
    <w:rsid w:val="004864E5"/>
    <w:rsid w:val="00490229"/>
    <w:rsid w:val="00491099"/>
    <w:rsid w:val="004A0B3D"/>
    <w:rsid w:val="004A30BB"/>
    <w:rsid w:val="004A5B99"/>
    <w:rsid w:val="004A70C6"/>
    <w:rsid w:val="004A7873"/>
    <w:rsid w:val="004B2620"/>
    <w:rsid w:val="004B2B5D"/>
    <w:rsid w:val="004B79DE"/>
    <w:rsid w:val="004C152F"/>
    <w:rsid w:val="004D21D8"/>
    <w:rsid w:val="004E1EB3"/>
    <w:rsid w:val="004E2253"/>
    <w:rsid w:val="004E2A77"/>
    <w:rsid w:val="004E2E6C"/>
    <w:rsid w:val="004E61F5"/>
    <w:rsid w:val="004F0160"/>
    <w:rsid w:val="004F2971"/>
    <w:rsid w:val="004F4AC2"/>
    <w:rsid w:val="004F6F05"/>
    <w:rsid w:val="00506BDF"/>
    <w:rsid w:val="00507642"/>
    <w:rsid w:val="0051009C"/>
    <w:rsid w:val="0051044C"/>
    <w:rsid w:val="00510773"/>
    <w:rsid w:val="005173E7"/>
    <w:rsid w:val="00521510"/>
    <w:rsid w:val="00523A19"/>
    <w:rsid w:val="00526EAD"/>
    <w:rsid w:val="005312DF"/>
    <w:rsid w:val="0054331F"/>
    <w:rsid w:val="00555369"/>
    <w:rsid w:val="00556208"/>
    <w:rsid w:val="005638EB"/>
    <w:rsid w:val="005650AF"/>
    <w:rsid w:val="005716C9"/>
    <w:rsid w:val="0057543E"/>
    <w:rsid w:val="00583797"/>
    <w:rsid w:val="00585246"/>
    <w:rsid w:val="00586258"/>
    <w:rsid w:val="005A041C"/>
    <w:rsid w:val="005A112B"/>
    <w:rsid w:val="005A290F"/>
    <w:rsid w:val="005C1013"/>
    <w:rsid w:val="005C209A"/>
    <w:rsid w:val="005C7EA3"/>
    <w:rsid w:val="005E5284"/>
    <w:rsid w:val="005E5D36"/>
    <w:rsid w:val="005E6507"/>
    <w:rsid w:val="005F006A"/>
    <w:rsid w:val="006028A6"/>
    <w:rsid w:val="006256FE"/>
    <w:rsid w:val="00626991"/>
    <w:rsid w:val="0064026D"/>
    <w:rsid w:val="0064390F"/>
    <w:rsid w:val="00647F16"/>
    <w:rsid w:val="0065012C"/>
    <w:rsid w:val="00670684"/>
    <w:rsid w:val="006720F7"/>
    <w:rsid w:val="00672B5E"/>
    <w:rsid w:val="00673EF6"/>
    <w:rsid w:val="00674463"/>
    <w:rsid w:val="006B4ECC"/>
    <w:rsid w:val="006B4FCB"/>
    <w:rsid w:val="006C3302"/>
    <w:rsid w:val="006C5E70"/>
    <w:rsid w:val="006D53F0"/>
    <w:rsid w:val="006D6FC5"/>
    <w:rsid w:val="006E4B16"/>
    <w:rsid w:val="006E6246"/>
    <w:rsid w:val="00701BE3"/>
    <w:rsid w:val="00702901"/>
    <w:rsid w:val="00702B3E"/>
    <w:rsid w:val="0070591E"/>
    <w:rsid w:val="007141C7"/>
    <w:rsid w:val="007272E8"/>
    <w:rsid w:val="00727B3E"/>
    <w:rsid w:val="00735E16"/>
    <w:rsid w:val="007410D1"/>
    <w:rsid w:val="00741C2E"/>
    <w:rsid w:val="00742363"/>
    <w:rsid w:val="007439A5"/>
    <w:rsid w:val="00743FE8"/>
    <w:rsid w:val="0074676C"/>
    <w:rsid w:val="007579A7"/>
    <w:rsid w:val="007705FB"/>
    <w:rsid w:val="00772760"/>
    <w:rsid w:val="007804AA"/>
    <w:rsid w:val="0078227A"/>
    <w:rsid w:val="0079166E"/>
    <w:rsid w:val="007A053D"/>
    <w:rsid w:val="007D0B6B"/>
    <w:rsid w:val="007E10A3"/>
    <w:rsid w:val="007F1452"/>
    <w:rsid w:val="007F1B71"/>
    <w:rsid w:val="007F4674"/>
    <w:rsid w:val="007F5336"/>
    <w:rsid w:val="00816681"/>
    <w:rsid w:val="00826D74"/>
    <w:rsid w:val="00830409"/>
    <w:rsid w:val="0083685C"/>
    <w:rsid w:val="00847C29"/>
    <w:rsid w:val="00850BE8"/>
    <w:rsid w:val="0085367A"/>
    <w:rsid w:val="00853FFB"/>
    <w:rsid w:val="00855B81"/>
    <w:rsid w:val="0086020F"/>
    <w:rsid w:val="00861A5D"/>
    <w:rsid w:val="00862EA0"/>
    <w:rsid w:val="00871242"/>
    <w:rsid w:val="008760A5"/>
    <w:rsid w:val="00877C8E"/>
    <w:rsid w:val="0088147C"/>
    <w:rsid w:val="00885B5E"/>
    <w:rsid w:val="00886385"/>
    <w:rsid w:val="008907B4"/>
    <w:rsid w:val="00895505"/>
    <w:rsid w:val="00897774"/>
    <w:rsid w:val="008A3079"/>
    <w:rsid w:val="008A358B"/>
    <w:rsid w:val="008A5009"/>
    <w:rsid w:val="008A5C90"/>
    <w:rsid w:val="008B24C8"/>
    <w:rsid w:val="008B4079"/>
    <w:rsid w:val="008B52C4"/>
    <w:rsid w:val="008B7749"/>
    <w:rsid w:val="008C0CC7"/>
    <w:rsid w:val="008C744C"/>
    <w:rsid w:val="008D06D9"/>
    <w:rsid w:val="008D41E6"/>
    <w:rsid w:val="008E0DD7"/>
    <w:rsid w:val="008E1FCA"/>
    <w:rsid w:val="008E4A45"/>
    <w:rsid w:val="008E5AC0"/>
    <w:rsid w:val="008E7E98"/>
    <w:rsid w:val="008F488B"/>
    <w:rsid w:val="008F6178"/>
    <w:rsid w:val="00906C93"/>
    <w:rsid w:val="00907D76"/>
    <w:rsid w:val="00910BB4"/>
    <w:rsid w:val="009219A1"/>
    <w:rsid w:val="00933A10"/>
    <w:rsid w:val="009414E8"/>
    <w:rsid w:val="0094430B"/>
    <w:rsid w:val="009536AE"/>
    <w:rsid w:val="00955AD8"/>
    <w:rsid w:val="00961457"/>
    <w:rsid w:val="009825CF"/>
    <w:rsid w:val="00984FF7"/>
    <w:rsid w:val="00985DAD"/>
    <w:rsid w:val="0099465F"/>
    <w:rsid w:val="009A06E2"/>
    <w:rsid w:val="009A67B7"/>
    <w:rsid w:val="009B2925"/>
    <w:rsid w:val="009B554D"/>
    <w:rsid w:val="009C25B2"/>
    <w:rsid w:val="009D04E4"/>
    <w:rsid w:val="009F5B65"/>
    <w:rsid w:val="009F627B"/>
    <w:rsid w:val="00A03B5F"/>
    <w:rsid w:val="00A14379"/>
    <w:rsid w:val="00A145E1"/>
    <w:rsid w:val="00A15FFF"/>
    <w:rsid w:val="00A20528"/>
    <w:rsid w:val="00A217BE"/>
    <w:rsid w:val="00A22362"/>
    <w:rsid w:val="00A30E73"/>
    <w:rsid w:val="00A40EE1"/>
    <w:rsid w:val="00A42857"/>
    <w:rsid w:val="00A5384D"/>
    <w:rsid w:val="00A86358"/>
    <w:rsid w:val="00A8695F"/>
    <w:rsid w:val="00A9232E"/>
    <w:rsid w:val="00A93076"/>
    <w:rsid w:val="00AA0B6B"/>
    <w:rsid w:val="00AB2E30"/>
    <w:rsid w:val="00AC4D19"/>
    <w:rsid w:val="00AD564F"/>
    <w:rsid w:val="00AE22A8"/>
    <w:rsid w:val="00AE2C48"/>
    <w:rsid w:val="00AF027C"/>
    <w:rsid w:val="00AF1CA5"/>
    <w:rsid w:val="00AF6F07"/>
    <w:rsid w:val="00B0610C"/>
    <w:rsid w:val="00B14A51"/>
    <w:rsid w:val="00B1525D"/>
    <w:rsid w:val="00B23371"/>
    <w:rsid w:val="00B243F7"/>
    <w:rsid w:val="00B245F1"/>
    <w:rsid w:val="00B3734C"/>
    <w:rsid w:val="00B477E8"/>
    <w:rsid w:val="00B5346C"/>
    <w:rsid w:val="00B53A0B"/>
    <w:rsid w:val="00B57AD3"/>
    <w:rsid w:val="00B66138"/>
    <w:rsid w:val="00B6628A"/>
    <w:rsid w:val="00B70007"/>
    <w:rsid w:val="00B85BA2"/>
    <w:rsid w:val="00B90150"/>
    <w:rsid w:val="00BA0246"/>
    <w:rsid w:val="00BA0EFD"/>
    <w:rsid w:val="00BA39B1"/>
    <w:rsid w:val="00BA3EEC"/>
    <w:rsid w:val="00BB25CD"/>
    <w:rsid w:val="00BB3A82"/>
    <w:rsid w:val="00BB3AE6"/>
    <w:rsid w:val="00BB4567"/>
    <w:rsid w:val="00BC1DE7"/>
    <w:rsid w:val="00BC2C09"/>
    <w:rsid w:val="00BC2E1B"/>
    <w:rsid w:val="00BC3C79"/>
    <w:rsid w:val="00BD7818"/>
    <w:rsid w:val="00BE1465"/>
    <w:rsid w:val="00BE4D5D"/>
    <w:rsid w:val="00BF7577"/>
    <w:rsid w:val="00C0100A"/>
    <w:rsid w:val="00C0607A"/>
    <w:rsid w:val="00C1007F"/>
    <w:rsid w:val="00C1032F"/>
    <w:rsid w:val="00C1205C"/>
    <w:rsid w:val="00C22C87"/>
    <w:rsid w:val="00C24489"/>
    <w:rsid w:val="00C311F4"/>
    <w:rsid w:val="00C319E2"/>
    <w:rsid w:val="00C51531"/>
    <w:rsid w:val="00C60156"/>
    <w:rsid w:val="00C6259E"/>
    <w:rsid w:val="00C6279B"/>
    <w:rsid w:val="00C63CCE"/>
    <w:rsid w:val="00C64A37"/>
    <w:rsid w:val="00C673E8"/>
    <w:rsid w:val="00C709C2"/>
    <w:rsid w:val="00C775F4"/>
    <w:rsid w:val="00C91A8D"/>
    <w:rsid w:val="00C92F02"/>
    <w:rsid w:val="00CA2F98"/>
    <w:rsid w:val="00CB1F01"/>
    <w:rsid w:val="00CB4ECA"/>
    <w:rsid w:val="00CB6E3B"/>
    <w:rsid w:val="00CB7834"/>
    <w:rsid w:val="00CC5B3A"/>
    <w:rsid w:val="00CD03EA"/>
    <w:rsid w:val="00CD1CFB"/>
    <w:rsid w:val="00CD3454"/>
    <w:rsid w:val="00CD7C92"/>
    <w:rsid w:val="00CE130B"/>
    <w:rsid w:val="00CE152C"/>
    <w:rsid w:val="00CE4AEC"/>
    <w:rsid w:val="00CE4F4B"/>
    <w:rsid w:val="00CF706D"/>
    <w:rsid w:val="00D056DB"/>
    <w:rsid w:val="00D10700"/>
    <w:rsid w:val="00D10A29"/>
    <w:rsid w:val="00D1344C"/>
    <w:rsid w:val="00D17BEE"/>
    <w:rsid w:val="00D30C91"/>
    <w:rsid w:val="00D31504"/>
    <w:rsid w:val="00D36450"/>
    <w:rsid w:val="00D40C22"/>
    <w:rsid w:val="00D41589"/>
    <w:rsid w:val="00D45E10"/>
    <w:rsid w:val="00D61C50"/>
    <w:rsid w:val="00D64593"/>
    <w:rsid w:val="00D67451"/>
    <w:rsid w:val="00D71830"/>
    <w:rsid w:val="00D81A9D"/>
    <w:rsid w:val="00D95945"/>
    <w:rsid w:val="00DA02DA"/>
    <w:rsid w:val="00DB4B8A"/>
    <w:rsid w:val="00DC25DB"/>
    <w:rsid w:val="00DD1A59"/>
    <w:rsid w:val="00DE4836"/>
    <w:rsid w:val="00DE74FC"/>
    <w:rsid w:val="00DF4673"/>
    <w:rsid w:val="00E01BAC"/>
    <w:rsid w:val="00E02206"/>
    <w:rsid w:val="00E11375"/>
    <w:rsid w:val="00E13A67"/>
    <w:rsid w:val="00E143CC"/>
    <w:rsid w:val="00E17373"/>
    <w:rsid w:val="00E23E8C"/>
    <w:rsid w:val="00E30490"/>
    <w:rsid w:val="00E33A36"/>
    <w:rsid w:val="00E3470A"/>
    <w:rsid w:val="00E348BC"/>
    <w:rsid w:val="00E3513F"/>
    <w:rsid w:val="00E404CC"/>
    <w:rsid w:val="00E4095B"/>
    <w:rsid w:val="00E4570F"/>
    <w:rsid w:val="00E564D4"/>
    <w:rsid w:val="00E60EFA"/>
    <w:rsid w:val="00E656A5"/>
    <w:rsid w:val="00E66BBA"/>
    <w:rsid w:val="00E724CD"/>
    <w:rsid w:val="00E92290"/>
    <w:rsid w:val="00EA7B3C"/>
    <w:rsid w:val="00EB2F17"/>
    <w:rsid w:val="00ED1BBB"/>
    <w:rsid w:val="00ED49FB"/>
    <w:rsid w:val="00ED7BF1"/>
    <w:rsid w:val="00EE616E"/>
    <w:rsid w:val="00EF44DD"/>
    <w:rsid w:val="00F03EEF"/>
    <w:rsid w:val="00F24780"/>
    <w:rsid w:val="00F26497"/>
    <w:rsid w:val="00F2720B"/>
    <w:rsid w:val="00F34FB6"/>
    <w:rsid w:val="00F56EE5"/>
    <w:rsid w:val="00F64AC9"/>
    <w:rsid w:val="00F65716"/>
    <w:rsid w:val="00F65C72"/>
    <w:rsid w:val="00F671AD"/>
    <w:rsid w:val="00F70335"/>
    <w:rsid w:val="00F80721"/>
    <w:rsid w:val="00F80974"/>
    <w:rsid w:val="00F80CB9"/>
    <w:rsid w:val="00F9660C"/>
    <w:rsid w:val="00F97E68"/>
    <w:rsid w:val="00FA1E0A"/>
    <w:rsid w:val="00FA1E50"/>
    <w:rsid w:val="00FA6ED1"/>
    <w:rsid w:val="00FB00DC"/>
    <w:rsid w:val="00FB6635"/>
    <w:rsid w:val="00FC1D41"/>
    <w:rsid w:val="00FC57B9"/>
    <w:rsid w:val="00FD444D"/>
    <w:rsid w:val="00FF08FE"/>
    <w:rsid w:val="00FF0945"/>
    <w:rsid w:val="00F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99"/>
    <w:rPr>
      <w:rFonts w:ascii="Arial" w:hAnsi="Arial"/>
    </w:rPr>
  </w:style>
  <w:style w:type="paragraph" w:styleId="Ttulo1">
    <w:name w:val="heading 1"/>
    <w:basedOn w:val="Normal"/>
    <w:next w:val="Normal"/>
    <w:qFormat/>
    <w:rsid w:val="00244753"/>
    <w:pPr>
      <w:keepNext/>
      <w:outlineLvl w:val="0"/>
    </w:pPr>
    <w:rPr>
      <w:rFonts w:ascii="Arial Narrow" w:hAnsi="Arial Narro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705FB"/>
    <w:rPr>
      <w:rFonts w:ascii="Tahoma" w:hAnsi="Tahoma" w:cs="Tahoma"/>
      <w:sz w:val="16"/>
      <w:szCs w:val="16"/>
    </w:rPr>
  </w:style>
  <w:style w:type="paragraph" w:customStyle="1" w:styleId="TEXTONORMAL">
    <w:name w:val="TEXTO NORMAL"/>
    <w:basedOn w:val="Normal"/>
    <w:rsid w:val="00DF4673"/>
    <w:pPr>
      <w:spacing w:before="60" w:after="60" w:line="288" w:lineRule="auto"/>
      <w:ind w:left="567" w:right="737"/>
      <w:jc w:val="both"/>
    </w:pPr>
    <w:rPr>
      <w:rFonts w:cs="Arial"/>
      <w:sz w:val="22"/>
      <w:szCs w:val="22"/>
    </w:rPr>
  </w:style>
  <w:style w:type="character" w:styleId="Hipervnculo">
    <w:name w:val="Hyperlink"/>
    <w:rsid w:val="003C336C"/>
    <w:rPr>
      <w:color w:val="0000FF"/>
      <w:u w:val="single"/>
    </w:rPr>
  </w:style>
  <w:style w:type="paragraph" w:customStyle="1" w:styleId="FIRMA">
    <w:name w:val="FIRMA"/>
    <w:basedOn w:val="TEXTONORMAL"/>
    <w:rsid w:val="00DF4673"/>
    <w:pPr>
      <w:jc w:val="center"/>
    </w:pPr>
  </w:style>
  <w:style w:type="character" w:styleId="Nmerodepgina">
    <w:name w:val="page number"/>
    <w:basedOn w:val="Fuentedeprrafopredeter"/>
    <w:rsid w:val="00586258"/>
  </w:style>
  <w:style w:type="character" w:customStyle="1" w:styleId="PiedepginaCar">
    <w:name w:val="Pie de página Car"/>
    <w:link w:val="Piedepgina"/>
    <w:rsid w:val="00B53A0B"/>
    <w:rPr>
      <w:rFonts w:ascii="Arial" w:hAnsi="Arial"/>
    </w:rPr>
  </w:style>
  <w:style w:type="table" w:styleId="Tablaconcuadrcula">
    <w:name w:val="Table Grid"/>
    <w:basedOn w:val="Tablanormal"/>
    <w:rsid w:val="00E2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8E4A4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8E4A4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647F16"/>
    <w:rPr>
      <w:rFonts w:ascii="Arial" w:hAnsi="Arial"/>
    </w:rPr>
  </w:style>
  <w:style w:type="character" w:styleId="nfasis">
    <w:name w:val="Emphasis"/>
    <w:qFormat/>
    <w:rsid w:val="00ED49FB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ED49F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ED49FB"/>
    <w:rPr>
      <w:rFonts w:ascii="Cambria" w:eastAsia="Times New Roman" w:hAnsi="Cambria" w:cs="Times New Roman"/>
      <w:sz w:val="24"/>
      <w:szCs w:val="24"/>
    </w:rPr>
  </w:style>
  <w:style w:type="character" w:styleId="Textoennegrita">
    <w:name w:val="Strong"/>
    <w:qFormat/>
    <w:rsid w:val="00ED49FB"/>
    <w:rPr>
      <w:b/>
      <w:bCs/>
    </w:rPr>
  </w:style>
  <w:style w:type="paragraph" w:styleId="Sinespaciado">
    <w:name w:val="No Spacing"/>
    <w:uiPriority w:val="1"/>
    <w:qFormat/>
    <w:rsid w:val="00ED49FB"/>
    <w:rPr>
      <w:rFonts w:ascii="Arial" w:hAnsi="Arial"/>
    </w:rPr>
  </w:style>
  <w:style w:type="paragraph" w:customStyle="1" w:styleId="EncabezadoMaec">
    <w:name w:val="Encabezado Maec"/>
    <w:qFormat/>
    <w:rsid w:val="00CB6E3B"/>
    <w:pPr>
      <w:framePr w:hSpace="142" w:wrap="around" w:vAnchor="page" w:hAnchor="page" w:x="455" w:y="795"/>
      <w:spacing w:line="120" w:lineRule="atLeast"/>
      <w:ind w:right="210"/>
      <w:suppressOverlap/>
    </w:pPr>
    <w:rPr>
      <w:rFonts w:ascii="Arial" w:eastAsia="Calibri" w:hAnsi="Arial" w:cs="Arial"/>
      <w:kern w:val="18"/>
      <w:position w:val="-12"/>
    </w:rPr>
  </w:style>
  <w:style w:type="paragraph" w:customStyle="1" w:styleId="EncabezadoAECID">
    <w:name w:val="Encabezado AECID"/>
    <w:qFormat/>
    <w:rsid w:val="003C1777"/>
    <w:pPr>
      <w:framePr w:hSpace="142" w:wrap="around" w:vAnchor="page" w:hAnchor="page" w:x="455" w:y="795"/>
      <w:shd w:val="pct15" w:color="auto" w:fill="EEECE1"/>
      <w:spacing w:line="160" w:lineRule="exact"/>
      <w:suppressOverlap/>
    </w:pPr>
    <w:rPr>
      <w:rFonts w:ascii="Arial" w:eastAsia="Calibri" w:hAnsi="Arial" w:cs="Arial"/>
      <w:caps/>
      <w:sz w:val="14"/>
    </w:rPr>
  </w:style>
  <w:style w:type="paragraph" w:customStyle="1" w:styleId="EncabezadoAECID2">
    <w:name w:val="Encabezado AECID 2"/>
    <w:qFormat/>
    <w:rsid w:val="00FF484A"/>
    <w:pPr>
      <w:spacing w:line="160" w:lineRule="exact"/>
    </w:pPr>
    <w:rPr>
      <w:rFonts w:ascii="Arial" w:eastAsia="Calibri" w:hAnsi="Arial"/>
      <w:caps/>
      <w:sz w:val="14"/>
    </w:rPr>
  </w:style>
  <w:style w:type="paragraph" w:customStyle="1" w:styleId="Sintexto">
    <w:name w:val="Sintexto"/>
    <w:basedOn w:val="Encabezado"/>
    <w:qFormat/>
    <w:rsid w:val="003124A1"/>
    <w:pPr>
      <w:spacing w:line="24" w:lineRule="exact"/>
      <w:ind w:left="567" w:right="851"/>
    </w:pPr>
  </w:style>
  <w:style w:type="paragraph" w:customStyle="1" w:styleId="Piepginacuadrocorreo">
    <w:name w:val="Pie página cuadro correo"/>
    <w:qFormat/>
    <w:rsid w:val="00FF484A"/>
    <w:pPr>
      <w:framePr w:hSpace="142" w:wrap="around" w:vAnchor="page" w:hAnchor="page" w:yAlign="bottom"/>
      <w:spacing w:line="200" w:lineRule="atLeast"/>
      <w:suppressOverlap/>
      <w:jc w:val="center"/>
    </w:pPr>
    <w:rPr>
      <w:rFonts w:ascii="Arial" w:hAnsi="Arial"/>
      <w:caps/>
      <w:sz w:val="14"/>
      <w:szCs w:val="14"/>
    </w:rPr>
  </w:style>
  <w:style w:type="paragraph" w:customStyle="1" w:styleId="Piepginacorreoelec">
    <w:name w:val="Pie página correo elec"/>
    <w:qFormat/>
    <w:rsid w:val="00FF484A"/>
    <w:pPr>
      <w:framePr w:hSpace="142" w:wrap="around" w:vAnchor="page" w:hAnchor="page" w:yAlign="bottom"/>
      <w:ind w:left="85"/>
      <w:suppressOverlap/>
    </w:pPr>
    <w:rPr>
      <w:rFonts w:ascii="Arial" w:hAnsi="Arial"/>
      <w:sz w:val="14"/>
      <w:szCs w:val="14"/>
    </w:rPr>
  </w:style>
  <w:style w:type="paragraph" w:customStyle="1" w:styleId="piepginadireccin">
    <w:name w:val="pie página dirección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4"/>
      <w:szCs w:val="14"/>
    </w:rPr>
  </w:style>
  <w:style w:type="paragraph" w:customStyle="1" w:styleId="PiepginaMaec">
    <w:name w:val="Pie página Maec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2"/>
      <w:szCs w:val="12"/>
    </w:rPr>
  </w:style>
  <w:style w:type="paragraph" w:customStyle="1" w:styleId="piepginaAECID">
    <w:name w:val="pie página AECID"/>
    <w:qFormat/>
    <w:rsid w:val="00FF484A"/>
    <w:pPr>
      <w:framePr w:hSpace="142" w:wrap="around" w:vAnchor="page" w:hAnchor="page" w:yAlign="bottom"/>
      <w:suppressOverlap/>
    </w:pPr>
    <w:rPr>
      <w:rFonts w:ascii="Arial" w:hAnsi="Arial"/>
      <w:noProof/>
    </w:rPr>
  </w:style>
  <w:style w:type="paragraph" w:customStyle="1" w:styleId="piepgina2">
    <w:name w:val="pie página 2"/>
    <w:qFormat/>
    <w:rsid w:val="00FF484A"/>
    <w:rPr>
      <w:rFonts w:ascii="Arial" w:hAnsi="Arial"/>
    </w:rPr>
  </w:style>
  <w:style w:type="paragraph" w:customStyle="1" w:styleId="Encabezado2">
    <w:name w:val="Encabezado 2"/>
    <w:qFormat/>
    <w:rsid w:val="00FF484A"/>
    <w:pPr>
      <w:framePr w:hSpace="142" w:wrap="around" w:vAnchor="page" w:hAnchor="page" w:yAlign="top"/>
    </w:pPr>
    <w:rPr>
      <w:rFonts w:ascii="Gill Sans MT" w:hAnsi="Gill Sans MT"/>
      <w:sz w:val="10"/>
      <w:szCs w:val="10"/>
    </w:rPr>
  </w:style>
  <w:style w:type="paragraph" w:customStyle="1" w:styleId="Encabezado3">
    <w:name w:val="Encabezado 3"/>
    <w:qFormat/>
    <w:rsid w:val="00A30E73"/>
    <w:pPr>
      <w:spacing w:after="1000"/>
    </w:pPr>
    <w:rPr>
      <w:rFonts w:ascii="Arial" w:hAnsi="Arial"/>
    </w:rPr>
  </w:style>
  <w:style w:type="paragraph" w:customStyle="1" w:styleId="sellos">
    <w:name w:val="sellos"/>
    <w:qFormat/>
    <w:rsid w:val="00A30E73"/>
    <w:pPr>
      <w:framePr w:hSpace="142" w:wrap="around" w:vAnchor="text" w:hAnchor="page" w:xAlign="right" w:y="285"/>
    </w:pPr>
    <w:rPr>
      <w:rFonts w:ascii="Arial" w:hAnsi="Arial"/>
    </w:rPr>
  </w:style>
  <w:style w:type="paragraph" w:customStyle="1" w:styleId="Datos">
    <w:name w:val="Datos"/>
    <w:qFormat/>
    <w:rsid w:val="00A30E73"/>
    <w:pPr>
      <w:framePr w:hSpace="142" w:wrap="around" w:vAnchor="text" w:hAnchor="page" w:x="1" w:y="58"/>
      <w:tabs>
        <w:tab w:val="left" w:pos="4252"/>
      </w:tabs>
      <w:ind w:left="57"/>
      <w:suppressOverlap/>
    </w:pPr>
    <w:rPr>
      <w:rFonts w:ascii="Arial" w:hAnsi="Arial" w:cs="Arial"/>
    </w:rPr>
  </w:style>
  <w:style w:type="paragraph" w:customStyle="1" w:styleId="Sintexto0">
    <w:name w:val="Sin texto"/>
    <w:qFormat/>
    <w:rsid w:val="00F64AC9"/>
    <w:rPr>
      <w:rFonts w:ascii="Arial" w:hAnsi="Arial" w:cs="Arial"/>
      <w:sz w:val="22"/>
      <w:szCs w:val="22"/>
    </w:rPr>
  </w:style>
  <w:style w:type="paragraph" w:customStyle="1" w:styleId="piepgina3">
    <w:name w:val="pie página 3"/>
    <w:qFormat/>
    <w:rsid w:val="00AD564F"/>
    <w:rPr>
      <w:rFonts w:ascii="Arial Narrow" w:hAnsi="Arial Narrow"/>
      <w:color w:val="FFFFFF"/>
      <w:spacing w:val="20"/>
    </w:rPr>
  </w:style>
  <w:style w:type="paragraph" w:customStyle="1" w:styleId="titulonotainterior">
    <w:name w:val="titulo nota interior"/>
    <w:qFormat/>
    <w:rsid w:val="00AD564F"/>
    <w:pPr>
      <w:framePr w:hSpace="142" w:wrap="around" w:vAnchor="text" w:hAnchor="page" w:x="1" w:y="58"/>
      <w:spacing w:before="200"/>
      <w:ind w:left="170"/>
      <w:suppressOverlap/>
      <w:jc w:val="both"/>
    </w:pPr>
    <w:rPr>
      <w:rFonts w:ascii="Arial" w:hAnsi="Arial" w:cs="Arial"/>
      <w:b/>
      <w:spacing w:val="160"/>
      <w:kern w:val="16"/>
    </w:rPr>
  </w:style>
  <w:style w:type="paragraph" w:customStyle="1" w:styleId="Standard">
    <w:name w:val="Standard"/>
    <w:rsid w:val="00427A75"/>
    <w:pPr>
      <w:suppressAutoHyphens/>
      <w:autoSpaceDN w:val="0"/>
      <w:textAlignment w:val="baseline"/>
    </w:pPr>
    <w:rPr>
      <w:rFonts w:ascii="Roboto" w:eastAsia="Roboto" w:hAnsi="Roboto" w:cs="Roboto"/>
      <w:kern w:val="3"/>
      <w:sz w:val="22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499"/>
    <w:rPr>
      <w:rFonts w:ascii="Arial" w:hAnsi="Arial"/>
    </w:rPr>
  </w:style>
  <w:style w:type="paragraph" w:styleId="Ttulo1">
    <w:name w:val="heading 1"/>
    <w:basedOn w:val="Normal"/>
    <w:next w:val="Normal"/>
    <w:qFormat/>
    <w:rsid w:val="00244753"/>
    <w:pPr>
      <w:keepNext/>
      <w:outlineLvl w:val="0"/>
    </w:pPr>
    <w:rPr>
      <w:rFonts w:ascii="Arial Narrow" w:hAnsi="Arial Narrow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7705FB"/>
    <w:rPr>
      <w:rFonts w:ascii="Tahoma" w:hAnsi="Tahoma" w:cs="Tahoma"/>
      <w:sz w:val="16"/>
      <w:szCs w:val="16"/>
    </w:rPr>
  </w:style>
  <w:style w:type="paragraph" w:customStyle="1" w:styleId="TEXTONORMAL">
    <w:name w:val="TEXTO NORMAL"/>
    <w:basedOn w:val="Normal"/>
    <w:rsid w:val="00DF4673"/>
    <w:pPr>
      <w:spacing w:before="60" w:after="60" w:line="288" w:lineRule="auto"/>
      <w:ind w:left="567" w:right="737"/>
      <w:jc w:val="both"/>
    </w:pPr>
    <w:rPr>
      <w:rFonts w:cs="Arial"/>
      <w:sz w:val="22"/>
      <w:szCs w:val="22"/>
    </w:rPr>
  </w:style>
  <w:style w:type="character" w:styleId="Hipervnculo">
    <w:name w:val="Hyperlink"/>
    <w:rsid w:val="003C336C"/>
    <w:rPr>
      <w:color w:val="0000FF"/>
      <w:u w:val="single"/>
    </w:rPr>
  </w:style>
  <w:style w:type="paragraph" w:customStyle="1" w:styleId="FIRMA">
    <w:name w:val="FIRMA"/>
    <w:basedOn w:val="TEXTONORMAL"/>
    <w:rsid w:val="00DF4673"/>
    <w:pPr>
      <w:jc w:val="center"/>
    </w:pPr>
  </w:style>
  <w:style w:type="character" w:styleId="Nmerodepgina">
    <w:name w:val="page number"/>
    <w:basedOn w:val="Fuentedeprrafopredeter"/>
    <w:rsid w:val="00586258"/>
  </w:style>
  <w:style w:type="character" w:customStyle="1" w:styleId="PiedepginaCar">
    <w:name w:val="Pie de página Car"/>
    <w:link w:val="Piedepgina"/>
    <w:rsid w:val="00B53A0B"/>
    <w:rPr>
      <w:rFonts w:ascii="Arial" w:hAnsi="Arial"/>
    </w:rPr>
  </w:style>
  <w:style w:type="table" w:styleId="Tablaconcuadrcula">
    <w:name w:val="Table Grid"/>
    <w:basedOn w:val="Tablanormal"/>
    <w:rsid w:val="00E23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rsid w:val="008E4A45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link w:val="Mapadeldocumento"/>
    <w:rsid w:val="008E4A4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647F16"/>
    <w:rPr>
      <w:rFonts w:ascii="Arial" w:hAnsi="Arial"/>
    </w:rPr>
  </w:style>
  <w:style w:type="character" w:styleId="nfasis">
    <w:name w:val="Emphasis"/>
    <w:qFormat/>
    <w:rsid w:val="00ED49FB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ED49FB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rsid w:val="00ED49FB"/>
    <w:rPr>
      <w:rFonts w:ascii="Cambria" w:eastAsia="Times New Roman" w:hAnsi="Cambria" w:cs="Times New Roman"/>
      <w:sz w:val="24"/>
      <w:szCs w:val="24"/>
    </w:rPr>
  </w:style>
  <w:style w:type="character" w:styleId="Textoennegrita">
    <w:name w:val="Strong"/>
    <w:qFormat/>
    <w:rsid w:val="00ED49FB"/>
    <w:rPr>
      <w:b/>
      <w:bCs/>
    </w:rPr>
  </w:style>
  <w:style w:type="paragraph" w:styleId="Sinespaciado">
    <w:name w:val="No Spacing"/>
    <w:uiPriority w:val="1"/>
    <w:qFormat/>
    <w:rsid w:val="00ED49FB"/>
    <w:rPr>
      <w:rFonts w:ascii="Arial" w:hAnsi="Arial"/>
    </w:rPr>
  </w:style>
  <w:style w:type="paragraph" w:customStyle="1" w:styleId="EncabezadoMaec">
    <w:name w:val="Encabezado Maec"/>
    <w:qFormat/>
    <w:rsid w:val="00CB6E3B"/>
    <w:pPr>
      <w:framePr w:hSpace="142" w:wrap="around" w:vAnchor="page" w:hAnchor="page" w:x="455" w:y="795"/>
      <w:spacing w:line="120" w:lineRule="atLeast"/>
      <w:ind w:right="210"/>
      <w:suppressOverlap/>
    </w:pPr>
    <w:rPr>
      <w:rFonts w:ascii="Arial" w:eastAsia="Calibri" w:hAnsi="Arial" w:cs="Arial"/>
      <w:kern w:val="18"/>
      <w:position w:val="-12"/>
    </w:rPr>
  </w:style>
  <w:style w:type="paragraph" w:customStyle="1" w:styleId="EncabezadoAECID">
    <w:name w:val="Encabezado AECID"/>
    <w:qFormat/>
    <w:rsid w:val="003C1777"/>
    <w:pPr>
      <w:framePr w:hSpace="142" w:wrap="around" w:vAnchor="page" w:hAnchor="page" w:x="455" w:y="795"/>
      <w:shd w:val="pct15" w:color="auto" w:fill="EEECE1"/>
      <w:spacing w:line="160" w:lineRule="exact"/>
      <w:suppressOverlap/>
    </w:pPr>
    <w:rPr>
      <w:rFonts w:ascii="Arial" w:eastAsia="Calibri" w:hAnsi="Arial" w:cs="Arial"/>
      <w:caps/>
      <w:sz w:val="14"/>
    </w:rPr>
  </w:style>
  <w:style w:type="paragraph" w:customStyle="1" w:styleId="EncabezadoAECID2">
    <w:name w:val="Encabezado AECID 2"/>
    <w:qFormat/>
    <w:rsid w:val="00FF484A"/>
    <w:pPr>
      <w:spacing w:line="160" w:lineRule="exact"/>
    </w:pPr>
    <w:rPr>
      <w:rFonts w:ascii="Arial" w:eastAsia="Calibri" w:hAnsi="Arial"/>
      <w:caps/>
      <w:sz w:val="14"/>
    </w:rPr>
  </w:style>
  <w:style w:type="paragraph" w:customStyle="1" w:styleId="Sintexto">
    <w:name w:val="Sintexto"/>
    <w:basedOn w:val="Encabezado"/>
    <w:qFormat/>
    <w:rsid w:val="003124A1"/>
    <w:pPr>
      <w:spacing w:line="24" w:lineRule="exact"/>
      <w:ind w:left="567" w:right="851"/>
    </w:pPr>
  </w:style>
  <w:style w:type="paragraph" w:customStyle="1" w:styleId="Piepginacuadrocorreo">
    <w:name w:val="Pie página cuadro correo"/>
    <w:qFormat/>
    <w:rsid w:val="00FF484A"/>
    <w:pPr>
      <w:framePr w:hSpace="142" w:wrap="around" w:vAnchor="page" w:hAnchor="page" w:yAlign="bottom"/>
      <w:spacing w:line="200" w:lineRule="atLeast"/>
      <w:suppressOverlap/>
      <w:jc w:val="center"/>
    </w:pPr>
    <w:rPr>
      <w:rFonts w:ascii="Arial" w:hAnsi="Arial"/>
      <w:caps/>
      <w:sz w:val="14"/>
      <w:szCs w:val="14"/>
    </w:rPr>
  </w:style>
  <w:style w:type="paragraph" w:customStyle="1" w:styleId="Piepginacorreoelec">
    <w:name w:val="Pie página correo elec"/>
    <w:qFormat/>
    <w:rsid w:val="00FF484A"/>
    <w:pPr>
      <w:framePr w:hSpace="142" w:wrap="around" w:vAnchor="page" w:hAnchor="page" w:yAlign="bottom"/>
      <w:ind w:left="85"/>
      <w:suppressOverlap/>
    </w:pPr>
    <w:rPr>
      <w:rFonts w:ascii="Arial" w:hAnsi="Arial"/>
      <w:sz w:val="14"/>
      <w:szCs w:val="14"/>
    </w:rPr>
  </w:style>
  <w:style w:type="paragraph" w:customStyle="1" w:styleId="piepginadireccin">
    <w:name w:val="pie página dirección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4"/>
      <w:szCs w:val="14"/>
    </w:rPr>
  </w:style>
  <w:style w:type="paragraph" w:customStyle="1" w:styleId="PiepginaMaec">
    <w:name w:val="Pie página Maec"/>
    <w:qFormat/>
    <w:rsid w:val="00FF484A"/>
    <w:pPr>
      <w:framePr w:hSpace="142" w:wrap="around" w:vAnchor="page" w:hAnchor="page" w:yAlign="bottom"/>
      <w:suppressOverlap/>
    </w:pPr>
    <w:rPr>
      <w:rFonts w:ascii="Arial" w:hAnsi="Arial"/>
      <w:sz w:val="12"/>
      <w:szCs w:val="12"/>
    </w:rPr>
  </w:style>
  <w:style w:type="paragraph" w:customStyle="1" w:styleId="piepginaAECID">
    <w:name w:val="pie página AECID"/>
    <w:qFormat/>
    <w:rsid w:val="00FF484A"/>
    <w:pPr>
      <w:framePr w:hSpace="142" w:wrap="around" w:vAnchor="page" w:hAnchor="page" w:yAlign="bottom"/>
      <w:suppressOverlap/>
    </w:pPr>
    <w:rPr>
      <w:rFonts w:ascii="Arial" w:hAnsi="Arial"/>
      <w:noProof/>
    </w:rPr>
  </w:style>
  <w:style w:type="paragraph" w:customStyle="1" w:styleId="piepgina2">
    <w:name w:val="pie página 2"/>
    <w:qFormat/>
    <w:rsid w:val="00FF484A"/>
    <w:rPr>
      <w:rFonts w:ascii="Arial" w:hAnsi="Arial"/>
    </w:rPr>
  </w:style>
  <w:style w:type="paragraph" w:customStyle="1" w:styleId="Encabezado2">
    <w:name w:val="Encabezado 2"/>
    <w:qFormat/>
    <w:rsid w:val="00FF484A"/>
    <w:pPr>
      <w:framePr w:hSpace="142" w:wrap="around" w:vAnchor="page" w:hAnchor="page" w:yAlign="top"/>
    </w:pPr>
    <w:rPr>
      <w:rFonts w:ascii="Gill Sans MT" w:hAnsi="Gill Sans MT"/>
      <w:sz w:val="10"/>
      <w:szCs w:val="10"/>
    </w:rPr>
  </w:style>
  <w:style w:type="paragraph" w:customStyle="1" w:styleId="Encabezado3">
    <w:name w:val="Encabezado 3"/>
    <w:qFormat/>
    <w:rsid w:val="00A30E73"/>
    <w:pPr>
      <w:spacing w:after="1000"/>
    </w:pPr>
    <w:rPr>
      <w:rFonts w:ascii="Arial" w:hAnsi="Arial"/>
    </w:rPr>
  </w:style>
  <w:style w:type="paragraph" w:customStyle="1" w:styleId="sellos">
    <w:name w:val="sellos"/>
    <w:qFormat/>
    <w:rsid w:val="00A30E73"/>
    <w:pPr>
      <w:framePr w:hSpace="142" w:wrap="around" w:vAnchor="text" w:hAnchor="page" w:xAlign="right" w:y="285"/>
    </w:pPr>
    <w:rPr>
      <w:rFonts w:ascii="Arial" w:hAnsi="Arial"/>
    </w:rPr>
  </w:style>
  <w:style w:type="paragraph" w:customStyle="1" w:styleId="Datos">
    <w:name w:val="Datos"/>
    <w:qFormat/>
    <w:rsid w:val="00A30E73"/>
    <w:pPr>
      <w:framePr w:hSpace="142" w:wrap="around" w:vAnchor="text" w:hAnchor="page" w:x="1" w:y="58"/>
      <w:tabs>
        <w:tab w:val="left" w:pos="4252"/>
      </w:tabs>
      <w:ind w:left="57"/>
      <w:suppressOverlap/>
    </w:pPr>
    <w:rPr>
      <w:rFonts w:ascii="Arial" w:hAnsi="Arial" w:cs="Arial"/>
    </w:rPr>
  </w:style>
  <w:style w:type="paragraph" w:customStyle="1" w:styleId="Sintexto0">
    <w:name w:val="Sin texto"/>
    <w:qFormat/>
    <w:rsid w:val="00F64AC9"/>
    <w:rPr>
      <w:rFonts w:ascii="Arial" w:hAnsi="Arial" w:cs="Arial"/>
      <w:sz w:val="22"/>
      <w:szCs w:val="22"/>
    </w:rPr>
  </w:style>
  <w:style w:type="paragraph" w:customStyle="1" w:styleId="piepgina3">
    <w:name w:val="pie página 3"/>
    <w:qFormat/>
    <w:rsid w:val="00AD564F"/>
    <w:rPr>
      <w:rFonts w:ascii="Arial Narrow" w:hAnsi="Arial Narrow"/>
      <w:color w:val="FFFFFF"/>
      <w:spacing w:val="20"/>
    </w:rPr>
  </w:style>
  <w:style w:type="paragraph" w:customStyle="1" w:styleId="titulonotainterior">
    <w:name w:val="titulo nota interior"/>
    <w:qFormat/>
    <w:rsid w:val="00AD564F"/>
    <w:pPr>
      <w:framePr w:hSpace="142" w:wrap="around" w:vAnchor="text" w:hAnchor="page" w:x="1" w:y="58"/>
      <w:spacing w:before="200"/>
      <w:ind w:left="170"/>
      <w:suppressOverlap/>
      <w:jc w:val="both"/>
    </w:pPr>
    <w:rPr>
      <w:rFonts w:ascii="Arial" w:hAnsi="Arial" w:cs="Arial"/>
      <w:b/>
      <w:spacing w:val="160"/>
      <w:kern w:val="16"/>
    </w:rPr>
  </w:style>
  <w:style w:type="paragraph" w:customStyle="1" w:styleId="Standard">
    <w:name w:val="Standard"/>
    <w:rsid w:val="00427A75"/>
    <w:pPr>
      <w:suppressAutoHyphens/>
      <w:autoSpaceDN w:val="0"/>
      <w:textAlignment w:val="baseline"/>
    </w:pPr>
    <w:rPr>
      <w:rFonts w:ascii="Roboto" w:eastAsia="Roboto" w:hAnsi="Roboto" w:cs="Roboto"/>
      <w:kern w:val="3"/>
      <w:sz w:val="2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anchezb\AppData\Local\Microsoft\Windows\INetCache\Content.Outlook\75ZK54PX\PLANTILLA_PAPEL_TRABAJO1.28ju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766b6262694885b55db0a2a7311977 xmlns="e5cf74e0-3f0c-456f-8ba5-7e913dc4a3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Subvenciones</TermName>
          <TermId xmlns="http://schemas.microsoft.com/office/infopath/2007/PartnerControls">1a4483ae-9007-40ba-8f43-48a0845709d8</TermId>
        </TermInfo>
        <TermInfo xmlns="http://schemas.microsoft.com/office/infopath/2007/PartnerControls">
          <TermName xmlns="http://schemas.microsoft.com/office/infopath/2007/PartnerControls">Acciones de Cooperación</TermName>
          <TermId xmlns="http://schemas.microsoft.com/office/infopath/2007/PartnerControls">edd6a1b1-e461-4fc8-b329-65d3043d9173</TermId>
        </TermInfo>
        <TermInfo xmlns="http://schemas.microsoft.com/office/infopath/2007/PartnerControls">
          <TermName xmlns="http://schemas.microsoft.com/office/infopath/2007/PartnerControls">Convenios Cooperación para el Desarrollo</TermName>
          <TermId xmlns="http://schemas.microsoft.com/office/infopath/2007/PartnerControls">51994ed8-6ef3-4067-a5f5-4c7f006629f4</TermId>
        </TermInfo>
        <TermInfo xmlns="http://schemas.microsoft.com/office/infopath/2007/PartnerControls">
          <TermName xmlns="http://schemas.microsoft.com/office/infopath/2007/PartnerControls">Proyectos Cooperación para el Desarrollo</TermName>
          <TermId xmlns="http://schemas.microsoft.com/office/infopath/2007/PartnerControls">d5837dfe-b8ec-4145-b8fb-32fa44899240</TermId>
        </TermInfo>
        <TermInfo xmlns="http://schemas.microsoft.com/office/infopath/2007/PartnerControls">
          <TermName xmlns="http://schemas.microsoft.com/office/infopath/2007/PartnerControls">AECID</TermName>
          <TermId xmlns="http://schemas.microsoft.com/office/infopath/2007/PartnerControls">68a25b48-dbc0-4ebf-958e-e6fa4c670e26</TermId>
        </TermInfo>
        <TermInfo xmlns="http://schemas.microsoft.com/office/infopath/2007/PartnerControls">
          <TermName xmlns="http://schemas.microsoft.com/office/infopath/2007/PartnerControls">CONGDE</TermName>
          <TermId xmlns="http://schemas.microsoft.com/office/infopath/2007/PartnerControls">3b6ba6fd-a8f7-40e3-a60e-81aa5ea7d68e</TermId>
        </TermInfo>
      </Terms>
    </j2766b6262694885b55db0a2a7311977>
    <Evaluación xmlns="e5cf74e0-3f0c-456f-8ba5-7e913dc4a384">No</Evaluación>
    <TaxCatchAll xmlns="e5cf74e0-3f0c-456f-8ba5-7e913dc4a384">
      <Value>178</Value>
      <Value>109</Value>
      <Value>39</Value>
      <Value>156</Value>
      <Value>155</Value>
      <Value>35</Value>
    </TaxCatchAll>
    <FechaAlta xmlns="e5cf74e0-3f0c-456f-8ba5-7e913dc4a384">2020-04-06T14:53:00+00:00</FechaAl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EEAF7452B1A34E8F94436656F18A57" ma:contentTypeVersion="8" ma:contentTypeDescription="Crear nuevo documento." ma:contentTypeScope="" ma:versionID="ee176d7ec3b75bd522c669a4ff5f960f">
  <xsd:schema xmlns:xsd="http://www.w3.org/2001/XMLSchema" xmlns:xs="http://www.w3.org/2001/XMLSchema" xmlns:p="http://schemas.microsoft.com/office/2006/metadata/properties" xmlns:ns2="e5cf74e0-3f0c-456f-8ba5-7e913dc4a384" targetNamespace="http://schemas.microsoft.com/office/2006/metadata/properties" ma:root="true" ma:fieldsID="3c61c7d47b486a26e80e85355ab8d62c" ns2:_="">
    <xsd:import namespace="e5cf74e0-3f0c-456f-8ba5-7e913dc4a384"/>
    <xsd:element name="properties">
      <xsd:complexType>
        <xsd:sequence>
          <xsd:element name="documentManagement">
            <xsd:complexType>
              <xsd:all>
                <xsd:element ref="ns2:j2766b6262694885b55db0a2a7311977" minOccurs="0"/>
                <xsd:element ref="ns2:TaxCatchAll" minOccurs="0"/>
                <xsd:element ref="ns2:Evaluación" minOccurs="0"/>
                <xsd:element ref="ns2:FechaAl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f74e0-3f0c-456f-8ba5-7e913dc4a384" elementFormDefault="qualified">
    <xsd:import namespace="http://schemas.microsoft.com/office/2006/documentManagement/types"/>
    <xsd:import namespace="http://schemas.microsoft.com/office/infopath/2007/PartnerControls"/>
    <xsd:element name="j2766b6262694885b55db0a2a7311977" ma:index="9" nillable="true" ma:taxonomy="true" ma:internalName="j2766b6262694885b55db0a2a7311977" ma:taxonomyFieldName="Clasificacion" ma:displayName="Clasificación" ma:default="" ma:fieldId="{32766b62-6269-4885-b55d-b0a2a7311977}" ma:taxonomyMulti="true" ma:sspId="3a8e05b2-4072-45d8-9df0-77cde26512a0" ma:termSetId="958a3b35-a735-4401-88c0-daa80c524b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Columna global de taxonomía" ma:hidden="true" ma:list="{82c5df4d-827a-4314-816c-c54408932749}" ma:internalName="TaxCatchAll" ma:showField="CatchAllData" ma:web="e5cf74e0-3f0c-456f-8ba5-7e913dc4a3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valuación" ma:index="11" nillable="true" ma:displayName="Evaluación" ma:default="No" ma:format="Dropdown" ma:internalName="Evaluaci_x00f3_n">
      <xsd:simpleType>
        <xsd:restriction base="dms:Choice">
          <xsd:enumeration value="No"/>
          <xsd:enumeration value="Si"/>
        </xsd:restriction>
      </xsd:simpleType>
    </xsd:element>
    <xsd:element name="FechaAlta" ma:index="12" nillable="true" ma:displayName="Fecha de alta" ma:default="[today]" ma:format="DateTime" ma:internalName="FechaAl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31384-F787-4595-AF7E-87B5D7BD4133}">
  <ds:schemaRefs>
    <ds:schemaRef ds:uri="http://purl.org/dc/terms/"/>
    <ds:schemaRef ds:uri="http://schemas.microsoft.com/office/2006/documentManagement/types"/>
    <ds:schemaRef ds:uri="e5cf74e0-3f0c-456f-8ba5-7e913dc4a384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8B69AA-CEF2-47D1-9FFB-648F1D554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cf74e0-3f0c-456f-8ba5-7e913dc4a3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C67CDF-B856-4727-A323-ABB4133CD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6BA505-DF56-4D68-8383-56A846C4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PLANTILLA_PAPEL_TRABAJO1.28jun</Template>
  <TotalTime>1</TotalTime>
  <Pages>1</Pages>
  <Words>226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Anexo_Conformidad_no_Suspensixn_Motivada</vt:lpstr>
    </vt:vector>
  </TitlesOfParts>
  <Company>Hewlett-Packard Company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Anexo_Conformidad_no_Suspensixn_Motivada</dc:title>
  <dc:creator>Paloma Sánchez Bellas</dc:creator>
  <cp:lastModifiedBy>USUARIO</cp:lastModifiedBy>
  <cp:revision>2</cp:revision>
  <cp:lastPrinted>2015-10-28T15:24:00Z</cp:lastPrinted>
  <dcterms:created xsi:type="dcterms:W3CDTF">2020-04-28T07:29:00Z</dcterms:created>
  <dcterms:modified xsi:type="dcterms:W3CDTF">2020-04-28T07:29:00Z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0x0101005DEEAF7452B1A34E8F94436656F18A57</vt:lpwstr>
  </property>
  <property fmtid="{D5CDD505-2E9C-101B-9397-08002B2CF9AE}" pid="3" name="Clasificacion">
    <vt:lpwstr>39;#Subvenciones|1a4483ae-9007-40ba-8f43-48a0845709d8;#178;#Acciones de Cooperación|edd6a1b1-e461-4fc8-b329-65d3043d9173;#155;#Convenios Cooperación para el Desarrollo|51994ed8-6ef3-4067-a5f5-4c7f006629f4;#156;#Proyectos Cooperación para el Desarrollo|d58</vt:lpwstr>
  </property>
</Properties>
</file>