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AC0" w:rsidRPr="009937CA" w:rsidRDefault="00D21AC0" w:rsidP="009937CA">
      <w:pPr>
        <w:spacing w:after="0" w:line="240" w:lineRule="auto"/>
        <w:jc w:val="center"/>
        <w:rPr>
          <w:b/>
          <w:sz w:val="24"/>
          <w:szCs w:val="24"/>
        </w:rPr>
      </w:pPr>
      <w:r w:rsidRPr="009937CA">
        <w:rPr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1" locked="0" layoutInCell="1" allowOverlap="0" wp14:anchorId="192E7B33" wp14:editId="27390043">
            <wp:simplePos x="0" y="0"/>
            <wp:positionH relativeFrom="column">
              <wp:posOffset>2188845</wp:posOffset>
            </wp:positionH>
            <wp:positionV relativeFrom="paragraph">
              <wp:posOffset>-409575</wp:posOffset>
            </wp:positionV>
            <wp:extent cx="1097280" cy="647700"/>
            <wp:effectExtent l="0" t="0" r="7620" b="0"/>
            <wp:wrapSquare wrapText="bothSides"/>
            <wp:docPr id="1" name="Imagen 1" descr="2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COLOR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37CA" w:rsidRPr="009937CA" w:rsidRDefault="009937CA" w:rsidP="009937CA">
      <w:pPr>
        <w:spacing w:after="0" w:line="240" w:lineRule="auto"/>
        <w:jc w:val="center"/>
        <w:rPr>
          <w:b/>
          <w:sz w:val="24"/>
          <w:szCs w:val="24"/>
        </w:rPr>
      </w:pPr>
    </w:p>
    <w:p w:rsidR="00D21AC0" w:rsidRPr="00E9407D" w:rsidRDefault="00D21AC0" w:rsidP="00D21AC0">
      <w:pPr>
        <w:keepNext/>
        <w:keepLines/>
        <w:pBdr>
          <w:bottom w:val="single" w:sz="4" w:space="1" w:color="auto"/>
        </w:pBdr>
        <w:spacing w:after="0"/>
        <w:jc w:val="both"/>
        <w:outlineLvl w:val="0"/>
        <w:rPr>
          <w:rFonts w:ascii="Tahoma" w:eastAsiaTheme="majorEastAsia" w:hAnsi="Tahoma" w:cs="Tahoma"/>
          <w:bCs/>
          <w:sz w:val="24"/>
          <w:szCs w:val="24"/>
          <w:shd w:val="clear" w:color="auto" w:fill="FFFFFF"/>
        </w:rPr>
      </w:pPr>
      <w:r w:rsidRPr="005D3576">
        <w:rPr>
          <w:rFonts w:ascii="Tahoma" w:eastAsiaTheme="majorEastAsia" w:hAnsi="Tahoma" w:cs="Tahoma"/>
          <w:b/>
          <w:bCs/>
          <w:sz w:val="24"/>
          <w:szCs w:val="24"/>
          <w:shd w:val="clear" w:color="auto" w:fill="FFFFFF"/>
        </w:rPr>
        <w:t xml:space="preserve">NOTA DE PRENSA: </w:t>
      </w:r>
      <w:r>
        <w:rPr>
          <w:rFonts w:ascii="Tahoma" w:eastAsiaTheme="majorEastAsia" w:hAnsi="Tahoma" w:cs="Tahoma"/>
          <w:bCs/>
          <w:sz w:val="24"/>
          <w:szCs w:val="24"/>
          <w:shd w:val="clear" w:color="auto" w:fill="FFFFFF"/>
        </w:rPr>
        <w:t>“</w:t>
      </w:r>
      <w:r w:rsidR="006E7910">
        <w:rPr>
          <w:rFonts w:ascii="Tahoma" w:eastAsiaTheme="majorEastAsia" w:hAnsi="Tahoma" w:cs="Tahoma"/>
          <w:bCs/>
          <w:sz w:val="24"/>
          <w:szCs w:val="24"/>
          <w:shd w:val="clear" w:color="auto" w:fill="FFFFFF"/>
        </w:rPr>
        <w:t xml:space="preserve">El Presupuesto de Navarra para 2019 </w:t>
      </w:r>
      <w:r w:rsidR="00BE521F">
        <w:rPr>
          <w:rFonts w:ascii="Tahoma" w:eastAsiaTheme="majorEastAsia" w:hAnsi="Tahoma" w:cs="Tahoma"/>
          <w:bCs/>
          <w:sz w:val="24"/>
          <w:szCs w:val="24"/>
          <w:shd w:val="clear" w:color="auto" w:fill="FFFFFF"/>
        </w:rPr>
        <w:t>da la espalda a la Cooperación Internacional</w:t>
      </w:r>
      <w:r w:rsidR="00880EAB">
        <w:rPr>
          <w:rFonts w:ascii="Tahoma" w:eastAsiaTheme="majorEastAsia" w:hAnsi="Tahoma" w:cs="Tahoma"/>
          <w:bCs/>
          <w:sz w:val="24"/>
          <w:szCs w:val="24"/>
          <w:shd w:val="clear" w:color="auto" w:fill="FFFFFF"/>
        </w:rPr>
        <w:t>”</w:t>
      </w:r>
      <w:r w:rsidR="00BE521F">
        <w:rPr>
          <w:rFonts w:ascii="Tahoma" w:eastAsiaTheme="majorEastAsia" w:hAnsi="Tahoma" w:cs="Tahoma"/>
          <w:bCs/>
          <w:sz w:val="24"/>
          <w:szCs w:val="24"/>
          <w:shd w:val="clear" w:color="auto" w:fill="FFFFFF"/>
        </w:rPr>
        <w:t>. #</w:t>
      </w:r>
      <w:proofErr w:type="spellStart"/>
      <w:r w:rsidR="00BE521F">
        <w:rPr>
          <w:rFonts w:ascii="Tahoma" w:eastAsiaTheme="majorEastAsia" w:hAnsi="Tahoma" w:cs="Tahoma"/>
          <w:bCs/>
          <w:sz w:val="24"/>
          <w:szCs w:val="24"/>
          <w:shd w:val="clear" w:color="auto" w:fill="FFFFFF"/>
        </w:rPr>
        <w:t>LesDanLaEspalda</w:t>
      </w:r>
      <w:proofErr w:type="spellEnd"/>
      <w:r w:rsidR="00BE521F">
        <w:rPr>
          <w:rFonts w:ascii="Tahoma" w:eastAsiaTheme="majorEastAsia" w:hAnsi="Tahoma" w:cs="Tahoma"/>
          <w:bCs/>
          <w:sz w:val="24"/>
          <w:szCs w:val="24"/>
          <w:shd w:val="clear" w:color="auto" w:fill="FFFFFF"/>
        </w:rPr>
        <w:t xml:space="preserve"> #</w:t>
      </w:r>
      <w:proofErr w:type="spellStart"/>
      <w:r w:rsidR="00BE521F">
        <w:rPr>
          <w:rFonts w:ascii="Tahoma" w:eastAsiaTheme="majorEastAsia" w:hAnsi="Tahoma" w:cs="Tahoma"/>
          <w:bCs/>
          <w:sz w:val="24"/>
          <w:szCs w:val="24"/>
          <w:shd w:val="clear" w:color="auto" w:fill="FFFFFF"/>
        </w:rPr>
        <w:t>BizkarraEmatenDiete</w:t>
      </w:r>
      <w:proofErr w:type="spellEnd"/>
      <w:r>
        <w:rPr>
          <w:rFonts w:ascii="Tahoma" w:eastAsiaTheme="majorEastAsia" w:hAnsi="Tahoma" w:cs="Tahoma"/>
          <w:bCs/>
          <w:sz w:val="24"/>
          <w:szCs w:val="24"/>
          <w:shd w:val="clear" w:color="auto" w:fill="FFFFFF"/>
        </w:rPr>
        <w:t>”</w:t>
      </w:r>
      <w:r w:rsidR="00FE2501">
        <w:rPr>
          <w:rFonts w:ascii="Tahoma" w:eastAsiaTheme="majorEastAsia" w:hAnsi="Tahoma" w:cs="Tahoma"/>
          <w:bCs/>
          <w:sz w:val="24"/>
          <w:szCs w:val="24"/>
          <w:shd w:val="clear" w:color="auto" w:fill="FFFFFF"/>
        </w:rPr>
        <w:t xml:space="preserve"> </w:t>
      </w:r>
    </w:p>
    <w:p w:rsidR="00D21AC0" w:rsidRDefault="00D21AC0" w:rsidP="00D21AC0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5D3576">
        <w:rPr>
          <w:rFonts w:ascii="Tahoma" w:hAnsi="Tahoma" w:cs="Tahoma"/>
          <w:i/>
          <w:sz w:val="20"/>
          <w:szCs w:val="20"/>
        </w:rPr>
        <w:t xml:space="preserve">Pamplona, </w:t>
      </w:r>
      <w:r w:rsidR="00BE521F">
        <w:rPr>
          <w:rFonts w:ascii="Tahoma" w:hAnsi="Tahoma" w:cs="Tahoma"/>
          <w:i/>
          <w:sz w:val="20"/>
          <w:szCs w:val="20"/>
        </w:rPr>
        <w:t>20</w:t>
      </w:r>
      <w:r w:rsidRPr="005D3576">
        <w:rPr>
          <w:rFonts w:ascii="Tahoma" w:hAnsi="Tahoma" w:cs="Tahoma"/>
          <w:i/>
          <w:sz w:val="20"/>
          <w:szCs w:val="20"/>
        </w:rPr>
        <w:t xml:space="preserve"> de </w:t>
      </w:r>
      <w:r w:rsidR="00BE521F">
        <w:rPr>
          <w:rFonts w:ascii="Tahoma" w:hAnsi="Tahoma" w:cs="Tahoma"/>
          <w:i/>
          <w:sz w:val="20"/>
          <w:szCs w:val="20"/>
        </w:rPr>
        <w:t>Diciembre</w:t>
      </w:r>
      <w:r>
        <w:rPr>
          <w:rFonts w:ascii="Tahoma" w:hAnsi="Tahoma" w:cs="Tahoma"/>
          <w:i/>
          <w:sz w:val="20"/>
          <w:szCs w:val="20"/>
        </w:rPr>
        <w:t xml:space="preserve"> de 2018</w:t>
      </w:r>
    </w:p>
    <w:p w:rsidR="00DC0BC2" w:rsidRDefault="00DC0BC2" w:rsidP="009937CA">
      <w:pPr>
        <w:spacing w:after="0" w:line="240" w:lineRule="auto"/>
        <w:jc w:val="both"/>
        <w:rPr>
          <w:b/>
        </w:rPr>
      </w:pPr>
    </w:p>
    <w:p w:rsidR="0067680D" w:rsidRDefault="00BE521F" w:rsidP="00DE277D">
      <w:pPr>
        <w:spacing w:after="200" w:line="240" w:lineRule="auto"/>
        <w:jc w:val="both"/>
      </w:pPr>
      <w:r>
        <w:t>Las 46 ONGD de Cooperación Internacional que forman la Coordinadora de ONGD de Navarra nos concentramos frente al Parlamento de Navarra para cerrar la Campaña #</w:t>
      </w:r>
      <w:proofErr w:type="spellStart"/>
      <w:r>
        <w:t>LesDanLaEspalda</w:t>
      </w:r>
      <w:proofErr w:type="spellEnd"/>
      <w:r>
        <w:t xml:space="preserve"> #</w:t>
      </w:r>
      <w:proofErr w:type="spellStart"/>
      <w:r>
        <w:t>BizkarraEmatenDiete</w:t>
      </w:r>
      <w:proofErr w:type="spellEnd"/>
      <w:r>
        <w:t>.</w:t>
      </w:r>
    </w:p>
    <w:p w:rsidR="00852959" w:rsidRDefault="00BE521F" w:rsidP="00DE277D">
      <w:pPr>
        <w:spacing w:after="200" w:line="240" w:lineRule="auto"/>
        <w:jc w:val="both"/>
      </w:pPr>
      <w:r>
        <w:t>Hoy</w:t>
      </w:r>
      <w:r w:rsidR="00880EAB">
        <w:t xml:space="preserve">, 20 de Diciembre, día señalado </w:t>
      </w:r>
      <w:r>
        <w:t xml:space="preserve">en que el Parlamento de Navarra se dispone a aprobar el Presupuesto 2019, nos reunimos a  las puertas del Parlamento para denunciar que, </w:t>
      </w:r>
      <w:r w:rsidR="00880EAB" w:rsidRPr="0020063D">
        <w:rPr>
          <w:b/>
        </w:rPr>
        <w:t>definitivamente</w:t>
      </w:r>
      <w:r>
        <w:t xml:space="preserve">, el arco parlamentario da la espalda a los que más necesitan la ayuda internacional. </w:t>
      </w:r>
      <w:r w:rsidRPr="000C4A00">
        <w:t xml:space="preserve">Y que, nuevamente, </w:t>
      </w:r>
      <w:r w:rsidRPr="0020063D">
        <w:rPr>
          <w:b/>
        </w:rPr>
        <w:t>la senda de recuperación del 0,7% queda int</w:t>
      </w:r>
      <w:r w:rsidR="00DC0BC2" w:rsidRPr="0020063D">
        <w:rPr>
          <w:b/>
        </w:rPr>
        <w:t>errumpida quedándonos en un 0,29</w:t>
      </w:r>
      <w:r w:rsidRPr="0020063D">
        <w:rPr>
          <w:b/>
        </w:rPr>
        <w:t>%.</w:t>
      </w:r>
      <w:r w:rsidRPr="000C4A00">
        <w:t xml:space="preserve"> </w:t>
      </w:r>
      <w:r w:rsidR="00852959" w:rsidRPr="00852959">
        <w:t>El 0,7 por ciento es una recomendación a nivel mundial establecida en el año 1980 por la Organización de Naciones Unidas, y que afecta a todos los países desarrollados</w:t>
      </w:r>
      <w:r w:rsidR="0020063D">
        <w:t xml:space="preserve">. Y que </w:t>
      </w:r>
      <w:r w:rsidR="0020063D" w:rsidRPr="0020063D">
        <w:rPr>
          <w:b/>
        </w:rPr>
        <w:t>algunas</w:t>
      </w:r>
      <w:r w:rsidR="00852959" w:rsidRPr="0020063D">
        <w:rPr>
          <w:b/>
        </w:rPr>
        <w:t xml:space="preserve"> instituciones cercanas como el Ayuntamiento de Pamplona cumplen desde hace más de una década</w:t>
      </w:r>
      <w:r w:rsidR="00852959" w:rsidRPr="0020063D">
        <w:t>, demostrándonos que es posible.</w:t>
      </w:r>
    </w:p>
    <w:p w:rsidR="0020063D" w:rsidRPr="009937CA" w:rsidRDefault="00852959" w:rsidP="00DE277D">
      <w:pPr>
        <w:spacing w:after="200" w:line="240" w:lineRule="auto"/>
        <w:jc w:val="both"/>
      </w:pPr>
      <w:r w:rsidRPr="00852959">
        <w:t xml:space="preserve">Navarra </w:t>
      </w:r>
      <w:r>
        <w:t xml:space="preserve">se ha quedado muy lejos de este objetivo, y </w:t>
      </w:r>
      <w:r w:rsidR="00E01E73">
        <w:t>ha incumplido</w:t>
      </w:r>
      <w:r>
        <w:t xml:space="preserve"> el 0,5% al que se comprometió el Parlamento por unanimidad. </w:t>
      </w:r>
      <w:r w:rsidRPr="0020063D">
        <w:rPr>
          <w:b/>
        </w:rPr>
        <w:t xml:space="preserve">La aportación a cooperación para el año </w:t>
      </w:r>
      <w:r w:rsidRPr="005B1A0B">
        <w:rPr>
          <w:b/>
        </w:rPr>
        <w:t>2019</w:t>
      </w:r>
      <w:r w:rsidR="00A61045">
        <w:rPr>
          <w:rStyle w:val="Refdenotaalfinal"/>
          <w:b/>
        </w:rPr>
        <w:endnoteReference w:id="1"/>
      </w:r>
      <w:r w:rsidR="005B1A0B">
        <w:rPr>
          <w:b/>
        </w:rPr>
        <w:t xml:space="preserve"> </w:t>
      </w:r>
      <w:r w:rsidR="00B61CCE">
        <w:rPr>
          <w:b/>
        </w:rPr>
        <w:t xml:space="preserve">  </w:t>
      </w:r>
      <w:r w:rsidRPr="0020063D">
        <w:rPr>
          <w:b/>
        </w:rPr>
        <w:t xml:space="preserve">va a ser de </w:t>
      </w:r>
      <w:r w:rsidR="00E01E73" w:rsidRPr="0020063D">
        <w:rPr>
          <w:b/>
        </w:rPr>
        <w:t xml:space="preserve">sólo </w:t>
      </w:r>
      <w:r w:rsidR="00B61CCE" w:rsidRPr="00B61CCE">
        <w:rPr>
          <w:b/>
        </w:rPr>
        <w:t xml:space="preserve">14,53 </w:t>
      </w:r>
      <w:r w:rsidRPr="0020063D">
        <w:rPr>
          <w:b/>
        </w:rPr>
        <w:t xml:space="preserve">euros por persona, cuando en 2009 aportaba 33,55 euros. </w:t>
      </w:r>
      <w:r w:rsidR="00FA0109" w:rsidRPr="0020063D">
        <w:rPr>
          <w:b/>
        </w:rPr>
        <w:t xml:space="preserve">Cumplir con el acuerdo hubiera supuesto dedicar </w:t>
      </w:r>
      <w:r w:rsidR="00B61CCE">
        <w:rPr>
          <w:b/>
        </w:rPr>
        <w:t>25</w:t>
      </w:r>
      <w:r w:rsidR="005B1A0B">
        <w:rPr>
          <w:b/>
        </w:rPr>
        <w:t xml:space="preserve"> </w:t>
      </w:r>
      <w:r w:rsidR="00FA0109" w:rsidRPr="0020063D">
        <w:rPr>
          <w:b/>
        </w:rPr>
        <w:t>euros (</w:t>
      </w:r>
      <w:r w:rsidR="00B61CCE">
        <w:rPr>
          <w:b/>
        </w:rPr>
        <w:t>87</w:t>
      </w:r>
      <w:r w:rsidR="00FA0109" w:rsidRPr="0020063D">
        <w:rPr>
          <w:b/>
        </w:rPr>
        <w:t xml:space="preserve"> céntimos más al mes</w:t>
      </w:r>
      <w:r w:rsidR="00FA0109" w:rsidRPr="009937CA">
        <w:rPr>
          <w:b/>
        </w:rPr>
        <w:t>)</w:t>
      </w:r>
      <w:r w:rsidR="00FA0109" w:rsidRPr="009937CA">
        <w:t>.</w:t>
      </w:r>
      <w:r w:rsidR="00C015A1" w:rsidRPr="009937CA">
        <w:t xml:space="preserve"> </w:t>
      </w:r>
    </w:p>
    <w:p w:rsidR="00395D32" w:rsidRPr="009937CA" w:rsidRDefault="009937CA" w:rsidP="00DE277D">
      <w:pPr>
        <w:spacing w:after="200" w:line="240" w:lineRule="auto"/>
        <w:jc w:val="both"/>
      </w:pPr>
      <w:r w:rsidRPr="009937CA">
        <w:t xml:space="preserve">Recordamos que muchos de los países con los que trabajamos tradicionalmente a </w:t>
      </w:r>
      <w:r w:rsidR="00395D32" w:rsidRPr="009937CA">
        <w:t>través de la Ayuda Oficial al Desarrollo en Navarra pre</w:t>
      </w:r>
      <w:r w:rsidRPr="009937CA">
        <w:t xml:space="preserve">sentan situaciones de pobreza como: </w:t>
      </w:r>
      <w:r>
        <w:t>Guatemala en la que el</w:t>
      </w:r>
      <w:r w:rsidR="00395D32" w:rsidRPr="009937CA">
        <w:t xml:space="preserve"> 67% de la población vive en situación de pobreza, en Nicaragua el 39% de la población, Perú el 22%, El Salvador el 34%, Mozambique el 46% y </w:t>
      </w:r>
      <w:proofErr w:type="spellStart"/>
      <w:r w:rsidR="00395D32" w:rsidRPr="009937CA">
        <w:t>Niger</w:t>
      </w:r>
      <w:proofErr w:type="spellEnd"/>
      <w:r w:rsidR="00395D32" w:rsidRPr="009937CA">
        <w:t xml:space="preserve"> el 82%</w:t>
      </w:r>
      <w:r>
        <w:t xml:space="preserve">. </w:t>
      </w:r>
    </w:p>
    <w:p w:rsidR="009937CA" w:rsidRDefault="000C4A00" w:rsidP="00DE277D">
      <w:pPr>
        <w:spacing w:after="200" w:line="240" w:lineRule="auto"/>
        <w:jc w:val="both"/>
      </w:pPr>
      <w:r>
        <w:t>Además, l</w:t>
      </w:r>
      <w:r w:rsidR="00DC0BC2">
        <w:t>a Coordinadora</w:t>
      </w:r>
      <w:r>
        <w:t xml:space="preserve"> de ONGD de Navarra</w:t>
      </w:r>
      <w:r w:rsidR="00DC0BC2">
        <w:t xml:space="preserve"> en el Consejo Cooperación celebrado este 18 de Diciembre ha expuesto su </w:t>
      </w:r>
      <w:r w:rsidR="00DC0BC2" w:rsidRPr="009937CA">
        <w:rPr>
          <w:b/>
        </w:rPr>
        <w:t>negativa a la aprobación del III Plan Director Navarro de Cooperación Internacional</w:t>
      </w:r>
      <w:r w:rsidR="00DC0BC2">
        <w:t xml:space="preserve"> ante la falta de un presupuesto que permita desarrollarlo, de la misma manera y con las mismas razones, que Gobierno de Navarra dio su negativa a la aprobación del V Plan Director del Gobierno de España. </w:t>
      </w:r>
    </w:p>
    <w:p w:rsidR="00437073" w:rsidRDefault="00437073" w:rsidP="00DE277D">
      <w:pPr>
        <w:spacing w:after="200" w:line="240" w:lineRule="auto"/>
        <w:jc w:val="both"/>
      </w:pPr>
      <w:r>
        <w:t>Estamos convencidos de que dotar de recursos suficientes a las políticas de cooperación es imprescindible y posible.</w:t>
      </w:r>
      <w:r w:rsidRPr="00437073">
        <w:t xml:space="preserve"> </w:t>
      </w:r>
      <w:r w:rsidR="00852959" w:rsidRPr="00852959">
        <w:t xml:space="preserve">Cuando decimos que es perfectamente factible destinar ese 0,7 por ciento del Presupuesto a Cooperación al Desarrollo, </w:t>
      </w:r>
      <w:r w:rsidR="009937CA">
        <w:t>volvemos</w:t>
      </w:r>
      <w:r w:rsidR="00852959" w:rsidRPr="00852959">
        <w:t xml:space="preserve"> a recordar que el Ayuntamiento de Pamplona, lo hace desde hace más de una década.</w:t>
      </w:r>
      <w:r w:rsidR="008735C3">
        <w:t xml:space="preserve"> </w:t>
      </w:r>
      <w:r w:rsidRPr="00437073">
        <w:t xml:space="preserve">Por ello, ofrecemos al </w:t>
      </w:r>
      <w:r>
        <w:t>Gobierno y al Parlamento de Navarra</w:t>
      </w:r>
      <w:r w:rsidRPr="00437073">
        <w:t xml:space="preserve"> la experiencia, el conocimiento, la colaboración y la mano tendida de las ONG de desarrollo de </w:t>
      </w:r>
      <w:r>
        <w:t>Navarra</w:t>
      </w:r>
      <w:r w:rsidRPr="00437073">
        <w:t xml:space="preserve"> para </w:t>
      </w:r>
      <w:r>
        <w:t xml:space="preserve">hacer políticas de cooperación que </w:t>
      </w:r>
      <w:r w:rsidR="008735C3">
        <w:t xml:space="preserve">se adecúen a las posibilidades </w:t>
      </w:r>
      <w:r>
        <w:t>de nuestra Comunidad y que den respuesta a las necesidades y objetivos presentes y futuros.</w:t>
      </w:r>
    </w:p>
    <w:p w:rsidR="00A83547" w:rsidRDefault="003F7F5C" w:rsidP="00A83547">
      <w:pPr>
        <w:spacing w:after="0" w:line="360" w:lineRule="auto"/>
        <w:rPr>
          <w:rFonts w:ascii="Calibri" w:hAnsi="Calibri" w:cs="Arial"/>
        </w:rPr>
      </w:pPr>
      <w:r>
        <w:rPr>
          <w:rFonts w:cs="Tahoma"/>
          <w:i/>
          <w:noProof/>
          <w:lang w:eastAsia="es-ES"/>
        </w:rPr>
        <w:drawing>
          <wp:inline distT="0" distB="0" distL="0" distR="0" wp14:anchorId="43CC1642" wp14:editId="077EB154">
            <wp:extent cx="715992" cy="715992"/>
            <wp:effectExtent l="0" t="0" r="8255" b="8255"/>
            <wp:docPr id="2" name="Imagen 2" descr="Z:\Medios comunicación\presencia en medios A OFERTA\Año 2018\CAMPAÑA INCIDENCIA_ Oct- Dic\Nota_ Dan la espalda\Imagenes Campaña\IMG-2018111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edios comunicación\presencia en medios A OFERTA\Año 2018\CAMPAÑA INCIDENCIA_ Oct- Dic\Nota_ Dan la espalda\Imagenes Campaña\IMG-20181114-WA0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941" cy="71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3547">
        <w:rPr>
          <w:rFonts w:ascii="Calibri" w:hAnsi="Calibri" w:cs="Arial"/>
        </w:rPr>
        <w:tab/>
      </w:r>
      <w:r w:rsidR="00DE277D" w:rsidRPr="00A83547">
        <w:rPr>
          <w:rFonts w:ascii="Calibri" w:hAnsi="Calibri" w:cs="Arial"/>
          <w:b/>
        </w:rPr>
        <w:t>Más información y entrevistas</w:t>
      </w:r>
      <w:r w:rsidR="00DE277D" w:rsidRPr="00DE277D">
        <w:rPr>
          <w:rFonts w:ascii="Calibri" w:hAnsi="Calibri" w:cs="Arial"/>
        </w:rPr>
        <w:t xml:space="preserve">: </w:t>
      </w:r>
    </w:p>
    <w:p w:rsidR="00DE277D" w:rsidRPr="00A83547" w:rsidRDefault="00DE277D" w:rsidP="00A83547">
      <w:pPr>
        <w:spacing w:after="0" w:line="360" w:lineRule="auto"/>
        <w:ind w:firstLine="708"/>
        <w:jc w:val="center"/>
        <w:rPr>
          <w:rFonts w:cs="Tahoma"/>
          <w:i/>
        </w:rPr>
      </w:pPr>
      <w:r>
        <w:rPr>
          <w:rFonts w:ascii="Calibri" w:hAnsi="Calibri" w:cs="Arial"/>
        </w:rPr>
        <w:t xml:space="preserve">Amaia </w:t>
      </w:r>
      <w:proofErr w:type="spellStart"/>
      <w:r>
        <w:rPr>
          <w:rFonts w:ascii="Calibri" w:hAnsi="Calibri" w:cs="Arial"/>
        </w:rPr>
        <w:t>Campion</w:t>
      </w:r>
      <w:proofErr w:type="spellEnd"/>
      <w:r>
        <w:rPr>
          <w:rFonts w:ascii="Calibri" w:hAnsi="Calibri" w:cs="Arial"/>
        </w:rPr>
        <w:t xml:space="preserve"> (649 19 09 22) </w:t>
      </w:r>
      <w:r w:rsidRPr="00DE277D">
        <w:rPr>
          <w:rFonts w:ascii="Calibri" w:hAnsi="Calibri" w:cs="Arial"/>
        </w:rPr>
        <w:t xml:space="preserve">o el mail </w:t>
      </w:r>
      <w:hyperlink r:id="rId11" w:history="1">
        <w:r w:rsidRPr="00164E3D">
          <w:rPr>
            <w:rStyle w:val="Hipervnculo"/>
            <w:rFonts w:ascii="Calibri" w:hAnsi="Calibri" w:cs="Arial"/>
          </w:rPr>
          <w:t>comunicacion@congdnavarra.org</w:t>
        </w:r>
      </w:hyperlink>
      <w:r>
        <w:rPr>
          <w:rFonts w:ascii="Calibri" w:hAnsi="Calibri" w:cs="Arial"/>
        </w:rPr>
        <w:t xml:space="preserve"> (Maite Ruiz) </w:t>
      </w:r>
    </w:p>
    <w:sectPr w:rsidR="00DE277D" w:rsidRPr="00A835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045" w:rsidRDefault="00A61045" w:rsidP="00A61045">
      <w:pPr>
        <w:spacing w:after="0" w:line="240" w:lineRule="auto"/>
      </w:pPr>
      <w:r>
        <w:separator/>
      </w:r>
    </w:p>
  </w:endnote>
  <w:endnote w:type="continuationSeparator" w:id="0">
    <w:p w:rsidR="00A61045" w:rsidRDefault="00A61045" w:rsidP="00A61045">
      <w:pPr>
        <w:spacing w:after="0" w:line="240" w:lineRule="auto"/>
      </w:pPr>
      <w:r>
        <w:continuationSeparator/>
      </w:r>
    </w:p>
  </w:endnote>
  <w:endnote w:id="1">
    <w:p w:rsidR="00A61045" w:rsidRPr="00A83547" w:rsidRDefault="00A61045">
      <w:pPr>
        <w:pStyle w:val="Textonotaalfinal"/>
        <w:rPr>
          <w:i/>
          <w:sz w:val="18"/>
          <w:szCs w:val="18"/>
        </w:rPr>
      </w:pPr>
      <w:bookmarkStart w:id="0" w:name="_GoBack"/>
      <w:r w:rsidRPr="00A83547">
        <w:rPr>
          <w:rStyle w:val="Refdenotaalfinal"/>
          <w:i/>
          <w:sz w:val="18"/>
          <w:szCs w:val="18"/>
        </w:rPr>
        <w:endnoteRef/>
      </w:r>
      <w:r w:rsidRPr="00A83547">
        <w:rPr>
          <w:i/>
          <w:sz w:val="18"/>
          <w:szCs w:val="18"/>
        </w:rPr>
        <w:t xml:space="preserve"> La renta Per Cápita</w:t>
      </w:r>
      <w:r w:rsidR="006619B6" w:rsidRPr="00A83547">
        <w:rPr>
          <w:i/>
          <w:sz w:val="18"/>
          <w:szCs w:val="18"/>
        </w:rPr>
        <w:t xml:space="preserve"> de 2019</w:t>
      </w:r>
      <w:r w:rsidRPr="00A83547">
        <w:rPr>
          <w:i/>
          <w:sz w:val="18"/>
          <w:szCs w:val="18"/>
        </w:rPr>
        <w:t xml:space="preserve"> se ha realizado con los datos de Población a 1 de enero de 2018</w:t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045" w:rsidRDefault="00A61045" w:rsidP="00A61045">
      <w:pPr>
        <w:spacing w:after="0" w:line="240" w:lineRule="auto"/>
      </w:pPr>
      <w:r>
        <w:separator/>
      </w:r>
    </w:p>
  </w:footnote>
  <w:footnote w:type="continuationSeparator" w:id="0">
    <w:p w:rsidR="00A61045" w:rsidRDefault="00A61045" w:rsidP="00A61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752CA"/>
    <w:multiLevelType w:val="hybridMultilevel"/>
    <w:tmpl w:val="B0903086"/>
    <w:lvl w:ilvl="0" w:tplc="8FD0B4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B3AB9"/>
    <w:multiLevelType w:val="hybridMultilevel"/>
    <w:tmpl w:val="100AC5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4E"/>
    <w:rsid w:val="00016B06"/>
    <w:rsid w:val="000410BA"/>
    <w:rsid w:val="0009368E"/>
    <w:rsid w:val="000C4A00"/>
    <w:rsid w:val="000E11E4"/>
    <w:rsid w:val="0010039D"/>
    <w:rsid w:val="00143384"/>
    <w:rsid w:val="0020063D"/>
    <w:rsid w:val="002918F4"/>
    <w:rsid w:val="00395D32"/>
    <w:rsid w:val="003F7F5C"/>
    <w:rsid w:val="00437073"/>
    <w:rsid w:val="00451232"/>
    <w:rsid w:val="004E13A1"/>
    <w:rsid w:val="005B1A0B"/>
    <w:rsid w:val="00611D40"/>
    <w:rsid w:val="006619B6"/>
    <w:rsid w:val="0067680D"/>
    <w:rsid w:val="006A5508"/>
    <w:rsid w:val="006E7910"/>
    <w:rsid w:val="006F45CD"/>
    <w:rsid w:val="00731AEB"/>
    <w:rsid w:val="007D3B92"/>
    <w:rsid w:val="00852959"/>
    <w:rsid w:val="008735C3"/>
    <w:rsid w:val="00880EAB"/>
    <w:rsid w:val="008929D9"/>
    <w:rsid w:val="008A1C4B"/>
    <w:rsid w:val="008C0AE9"/>
    <w:rsid w:val="008F57F2"/>
    <w:rsid w:val="009139FC"/>
    <w:rsid w:val="00935BE4"/>
    <w:rsid w:val="00950216"/>
    <w:rsid w:val="009648AD"/>
    <w:rsid w:val="009937CA"/>
    <w:rsid w:val="00A57FD4"/>
    <w:rsid w:val="00A61045"/>
    <w:rsid w:val="00A83547"/>
    <w:rsid w:val="00AC0DDB"/>
    <w:rsid w:val="00B21456"/>
    <w:rsid w:val="00B21BC2"/>
    <w:rsid w:val="00B51869"/>
    <w:rsid w:val="00B57C1C"/>
    <w:rsid w:val="00B61CCE"/>
    <w:rsid w:val="00B733E1"/>
    <w:rsid w:val="00BD580D"/>
    <w:rsid w:val="00BE521F"/>
    <w:rsid w:val="00C015A1"/>
    <w:rsid w:val="00C33C4E"/>
    <w:rsid w:val="00C80821"/>
    <w:rsid w:val="00CD2ABE"/>
    <w:rsid w:val="00D21AC0"/>
    <w:rsid w:val="00D91F7C"/>
    <w:rsid w:val="00DC0BC2"/>
    <w:rsid w:val="00DC584E"/>
    <w:rsid w:val="00DE277D"/>
    <w:rsid w:val="00E01E73"/>
    <w:rsid w:val="00E512E2"/>
    <w:rsid w:val="00E72FB6"/>
    <w:rsid w:val="00F25804"/>
    <w:rsid w:val="00FA0109"/>
    <w:rsid w:val="00FE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E13A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13A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11D4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F5C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6104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6104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610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E13A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13A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11D4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F5C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6104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6104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610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municacion@congdnavarra.or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3D377-2048-4EC8-9AA2-1B7AC29D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455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Fundación FABRE</dc:creator>
  <cp:lastModifiedBy>usuario</cp:lastModifiedBy>
  <cp:revision>13</cp:revision>
  <dcterms:created xsi:type="dcterms:W3CDTF">2018-12-19T07:38:00Z</dcterms:created>
  <dcterms:modified xsi:type="dcterms:W3CDTF">2018-12-19T12:09:00Z</dcterms:modified>
</cp:coreProperties>
</file>